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3E18380" w14:textId="77777777" w:rsidR="00A7611D" w:rsidRDefault="00A7611D"/>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Default="00B97398" w:rsidP="00B97398">
      <w:pPr>
        <w:pStyle w:val="Bezatstarpm"/>
        <w:jc w:val="center"/>
        <w:rPr>
          <w:rFonts w:ascii="Times New Roman" w:hAnsi="Times New Roman" w:cs="Times New Roman"/>
          <w:sz w:val="24"/>
          <w:szCs w:val="24"/>
        </w:rPr>
      </w:pPr>
    </w:p>
    <w:tbl>
      <w:tblPr>
        <w:tblStyle w:val="Reatabula"/>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729"/>
      </w:tblGrid>
      <w:tr w:rsidR="00B97398" w14:paraId="30F98466" w14:textId="77777777" w:rsidTr="001A647C">
        <w:tc>
          <w:tcPr>
            <w:tcW w:w="6096" w:type="dxa"/>
          </w:tcPr>
          <w:p w14:paraId="708CBF5B" w14:textId="6511738D"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40D60">
              <w:rPr>
                <w:rFonts w:ascii="Times New Roman" w:hAnsi="Times New Roman" w:cs="Times New Roman"/>
                <w:b/>
                <w:bCs/>
                <w:sz w:val="24"/>
                <w:szCs w:val="24"/>
              </w:rPr>
              <w:t>1</w:t>
            </w:r>
            <w:r w:rsidRPr="00EA6BEB">
              <w:rPr>
                <w:rFonts w:ascii="Times New Roman" w:hAnsi="Times New Roman" w:cs="Times New Roman"/>
                <w:b/>
                <w:bCs/>
                <w:sz w:val="24"/>
                <w:szCs w:val="24"/>
              </w:rPr>
              <w:t>.gada</w:t>
            </w:r>
            <w:r w:rsidR="000F5FCE">
              <w:rPr>
                <w:rFonts w:ascii="Times New Roman" w:hAnsi="Times New Roman" w:cs="Times New Roman"/>
                <w:b/>
                <w:bCs/>
                <w:sz w:val="24"/>
                <w:szCs w:val="24"/>
              </w:rPr>
              <w:t xml:space="preserve"> 12.maijs</w:t>
            </w:r>
          </w:p>
        </w:tc>
        <w:tc>
          <w:tcPr>
            <w:tcW w:w="4729" w:type="dxa"/>
          </w:tcPr>
          <w:p w14:paraId="6296098E" w14:textId="0E99662A"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35AB4">
              <w:rPr>
                <w:rFonts w:ascii="Times New Roman" w:hAnsi="Times New Roman" w:cs="Times New Roman"/>
                <w:b/>
                <w:bCs/>
                <w:sz w:val="24"/>
                <w:szCs w:val="24"/>
              </w:rPr>
              <w:t>1</w:t>
            </w:r>
            <w:r w:rsidRPr="00EA6BEB">
              <w:rPr>
                <w:rFonts w:ascii="Times New Roman" w:hAnsi="Times New Roman" w:cs="Times New Roman"/>
                <w:b/>
                <w:bCs/>
                <w:sz w:val="24"/>
                <w:szCs w:val="24"/>
              </w:rPr>
              <w:t>/</w:t>
            </w:r>
            <w:r w:rsidR="00697528">
              <w:rPr>
                <w:rFonts w:ascii="Times New Roman" w:hAnsi="Times New Roman" w:cs="Times New Roman"/>
                <w:b/>
                <w:bCs/>
                <w:sz w:val="24"/>
                <w:szCs w:val="24"/>
              </w:rPr>
              <w:t>573</w:t>
            </w:r>
          </w:p>
        </w:tc>
      </w:tr>
      <w:tr w:rsidR="00B97398" w14:paraId="5225B4E9" w14:textId="77777777" w:rsidTr="001A647C">
        <w:tc>
          <w:tcPr>
            <w:tcW w:w="6096" w:type="dxa"/>
          </w:tcPr>
          <w:p w14:paraId="6F590189" w14:textId="77777777" w:rsidR="00B97398" w:rsidRDefault="00B97398" w:rsidP="00B97398">
            <w:pPr>
              <w:rPr>
                <w:rFonts w:ascii="Times New Roman" w:hAnsi="Times New Roman" w:cs="Times New Roman"/>
                <w:sz w:val="24"/>
                <w:szCs w:val="24"/>
              </w:rPr>
            </w:pPr>
          </w:p>
        </w:tc>
        <w:tc>
          <w:tcPr>
            <w:tcW w:w="4729" w:type="dxa"/>
          </w:tcPr>
          <w:p w14:paraId="449CE5B9" w14:textId="2EC9231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sidR="00697528">
              <w:rPr>
                <w:rFonts w:ascii="Times New Roman" w:hAnsi="Times New Roman" w:cs="Times New Roman"/>
                <w:b/>
                <w:bCs/>
                <w:sz w:val="24"/>
                <w:szCs w:val="24"/>
              </w:rPr>
              <w:t>5</w:t>
            </w:r>
            <w:r w:rsidRPr="00EA6BEB">
              <w:rPr>
                <w:rFonts w:ascii="Times New Roman" w:hAnsi="Times New Roman" w:cs="Times New Roman"/>
                <w:b/>
                <w:bCs/>
                <w:sz w:val="24"/>
                <w:szCs w:val="24"/>
              </w:rPr>
              <w:t xml:space="preserve">; </w:t>
            </w:r>
            <w:r w:rsidR="00697528">
              <w:rPr>
                <w:rFonts w:ascii="Times New Roman" w:hAnsi="Times New Roman" w:cs="Times New Roman"/>
                <w:b/>
                <w:bCs/>
                <w:sz w:val="24"/>
                <w:szCs w:val="24"/>
              </w:rPr>
              <w:t>2</w:t>
            </w:r>
            <w:r w:rsidRPr="00EA6BEB">
              <w:rPr>
                <w:rFonts w:ascii="Times New Roman" w:hAnsi="Times New Roman" w:cs="Times New Roman"/>
                <w:b/>
                <w:bCs/>
                <w:sz w:val="24"/>
                <w:szCs w:val="24"/>
              </w:rPr>
              <w:t>.p)</w:t>
            </w:r>
          </w:p>
        </w:tc>
      </w:tr>
    </w:tbl>
    <w:p w14:paraId="0B9A2C29" w14:textId="77777777" w:rsidR="00B97398" w:rsidRDefault="00B97398" w:rsidP="00B97398">
      <w:pPr>
        <w:rPr>
          <w:rFonts w:ascii="Times New Roman" w:hAnsi="Times New Roman" w:cs="Times New Roman"/>
          <w:sz w:val="24"/>
          <w:szCs w:val="24"/>
        </w:rPr>
      </w:pPr>
    </w:p>
    <w:p w14:paraId="349CC862" w14:textId="22B9877F" w:rsidR="00EA6BEB" w:rsidRPr="003564A9" w:rsidRDefault="00EA6BEB" w:rsidP="005D23CD">
      <w:pPr>
        <w:spacing w:after="0"/>
        <w:rPr>
          <w:rFonts w:ascii="Times New Roman" w:hAnsi="Times New Roman" w:cs="Times New Roman"/>
          <w:b/>
          <w:bCs/>
          <w:sz w:val="24"/>
          <w:szCs w:val="24"/>
        </w:rPr>
      </w:pPr>
      <w:r w:rsidRPr="003564A9">
        <w:rPr>
          <w:rFonts w:ascii="Times New Roman" w:hAnsi="Times New Roman" w:cs="Times New Roman"/>
          <w:b/>
          <w:bCs/>
          <w:sz w:val="24"/>
          <w:szCs w:val="24"/>
        </w:rPr>
        <w:t>Pa</w:t>
      </w:r>
      <w:r w:rsidR="00B70484" w:rsidRPr="003564A9">
        <w:rPr>
          <w:rFonts w:ascii="Times New Roman" w:hAnsi="Times New Roman" w:cs="Times New Roman"/>
          <w:b/>
          <w:bCs/>
          <w:sz w:val="24"/>
          <w:szCs w:val="24"/>
        </w:rPr>
        <w:t xml:space="preserve">r </w:t>
      </w:r>
      <w:r w:rsidR="005D23CD">
        <w:rPr>
          <w:rFonts w:ascii="Times New Roman" w:hAnsi="Times New Roman" w:cs="Times New Roman"/>
          <w:b/>
          <w:bCs/>
          <w:sz w:val="24"/>
          <w:szCs w:val="24"/>
        </w:rPr>
        <w:t>Gulbenes novada domei izsniegto aizdevumu</w:t>
      </w:r>
      <w:r w:rsidR="000F5FCE">
        <w:rPr>
          <w:rFonts w:ascii="Times New Roman" w:hAnsi="Times New Roman" w:cs="Times New Roman"/>
          <w:b/>
          <w:bCs/>
          <w:sz w:val="24"/>
          <w:szCs w:val="24"/>
        </w:rPr>
        <w:t xml:space="preserve"> </w:t>
      </w:r>
      <w:r w:rsidR="005D23CD">
        <w:rPr>
          <w:rFonts w:ascii="Times New Roman" w:hAnsi="Times New Roman" w:cs="Times New Roman"/>
          <w:b/>
          <w:bCs/>
          <w:sz w:val="24"/>
          <w:szCs w:val="24"/>
        </w:rPr>
        <w:t>pārjaunojuma līgumu slēgšanu</w:t>
      </w:r>
    </w:p>
    <w:p w14:paraId="7DC026DF" w14:textId="1DED714A" w:rsidR="00D65C05" w:rsidRDefault="00D65C05" w:rsidP="00B97398">
      <w:pPr>
        <w:rPr>
          <w:rFonts w:ascii="Times New Roman" w:hAnsi="Times New Roman" w:cs="Times New Roman"/>
          <w:sz w:val="24"/>
          <w:szCs w:val="24"/>
        </w:rPr>
      </w:pPr>
    </w:p>
    <w:p w14:paraId="391FDA22" w14:textId="39BF4A19" w:rsidR="002E797D" w:rsidRDefault="002E797D" w:rsidP="001A647C">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Likuma par budžeta un finanšu vadību 41.panta piektā daļa nosaka, ka pašvaldībām ir tiesības ņemt aizņēmumus un sniegt galvojumus tikai gadskārtējā valsts budžeta likumā paredzētajos kopējo pi</w:t>
      </w:r>
      <w:r w:rsidR="001A647C">
        <w:rPr>
          <w:rFonts w:ascii="Times New Roman" w:hAnsi="Times New Roman" w:cs="Times New Roman"/>
          <w:sz w:val="24"/>
          <w:szCs w:val="24"/>
        </w:rPr>
        <w:t xml:space="preserve">eļaujamo palielinājumu apjomos. </w:t>
      </w:r>
      <w:r>
        <w:rPr>
          <w:rFonts w:ascii="Times New Roman" w:hAnsi="Times New Roman" w:cs="Times New Roman"/>
          <w:sz w:val="24"/>
          <w:szCs w:val="24"/>
        </w:rPr>
        <w:t>Ministru kabineta 2019.gada 13.augusta noteikumu Nr.362 “Kārtība, kādā ministrijas un citas centrālās valsts iestādes iekļauj gadskārtējā valsts budžeta likumprojektā valsts aizdevumu pieprasījumus, un valsts aizdevumu izsniegšanas un apkalpošanas kārtība” 20. un 21. punkt</w:t>
      </w:r>
      <w:r w:rsidR="001A647C">
        <w:rPr>
          <w:rFonts w:ascii="Times New Roman" w:hAnsi="Times New Roman" w:cs="Times New Roman"/>
          <w:sz w:val="24"/>
          <w:szCs w:val="24"/>
        </w:rPr>
        <w:t>s</w:t>
      </w:r>
      <w:r>
        <w:rPr>
          <w:rFonts w:ascii="Times New Roman" w:hAnsi="Times New Roman" w:cs="Times New Roman"/>
          <w:sz w:val="24"/>
          <w:szCs w:val="24"/>
        </w:rPr>
        <w:t xml:space="preserve"> nosaka, ka Valsts kase iesniedz pašvaldībai valsts aizdevumu atbilstoši Pašvaldību aizņēmumu un galvojumu kontroles un pārraudzības padomes lēmumam un Valsts kase </w:t>
      </w:r>
      <w:r w:rsidR="0092108E">
        <w:rPr>
          <w:rFonts w:ascii="Times New Roman" w:hAnsi="Times New Roman" w:cs="Times New Roman"/>
          <w:sz w:val="24"/>
          <w:szCs w:val="24"/>
        </w:rPr>
        <w:t>var mainīt padomes lēmumā noteiktos valsts aizdevuma nosacījumus, pamatojoties uz jaunu Pašvaldību aizņēmumu un galvojumu kontroles un pārraudzības padomes lēmumu un veicot grozījumus aizdevumu līgumā vai pārjaunojuma līgumā.</w:t>
      </w:r>
    </w:p>
    <w:p w14:paraId="3E95C3AE" w14:textId="77DBC430" w:rsidR="00D61DC9" w:rsidRDefault="0092108E" w:rsidP="000F5FCE">
      <w:pPr>
        <w:widowControl w:val="0"/>
        <w:spacing w:after="0" w:line="360" w:lineRule="auto"/>
        <w:ind w:firstLine="539"/>
        <w:jc w:val="both"/>
        <w:rPr>
          <w:rFonts w:ascii="Times New Roman" w:hAnsi="Times New Roman"/>
          <w:sz w:val="24"/>
          <w:szCs w:val="24"/>
        </w:rPr>
      </w:pPr>
      <w:r>
        <w:rPr>
          <w:rFonts w:ascii="Times New Roman" w:hAnsi="Times New Roman" w:cs="Times New Roman"/>
          <w:sz w:val="24"/>
          <w:szCs w:val="24"/>
        </w:rPr>
        <w:t>Pamatojoties uz nepieciešamību stabilizēt Gulbenes novada domes aizņēmumu saistību plūsmu, līdzsvarot kopējo saistību atmaksas grafiku un samazināt administratīvo slogu, likuma “Par pašvaldībām” 21.panta pirmās daļas 19.punktu, Likuma par budžeta un finanšu vadību 41.panta piekto daļu, Ministru kabineta 2019.gada 13.augusta noteikumu Nr.362 “Kārtība, kādā ministrijas un citas centrālās valsts iestādes iekļauj gadskārtējā valsts budžeta likumprojektā valsts aizdevumu pieprasījumus, un valsts aizdevumu izsniegšanas un apkalpošanas kārtība” 20. un 21. punktu,</w:t>
      </w:r>
      <w:r w:rsidR="00EA6BEB">
        <w:rPr>
          <w:rFonts w:ascii="Times New Roman" w:hAnsi="Times New Roman" w:cs="Times New Roman"/>
          <w:sz w:val="24"/>
          <w:szCs w:val="24"/>
        </w:rPr>
        <w:t xml:space="preserve"> </w:t>
      </w:r>
      <w:r w:rsidR="00D61DC9">
        <w:rPr>
          <w:rFonts w:ascii="Times New Roman" w:hAnsi="Times New Roman"/>
          <w:sz w:val="24"/>
          <w:szCs w:val="24"/>
        </w:rPr>
        <w:t xml:space="preserve">atklāti balsojot: </w:t>
      </w:r>
      <w:r w:rsidR="00906C3A">
        <w:rPr>
          <w:rFonts w:ascii="Times New Roman" w:eastAsia="Times New Roman" w:hAnsi="Times New Roman" w:cs="Times New Roman"/>
          <w:noProof/>
          <w:sz w:val="24"/>
        </w:rPr>
        <w:t>PAR</w:t>
      </w:r>
      <w:r w:rsidR="00906C3A" w:rsidRPr="00906C3A">
        <w:rPr>
          <w:rFonts w:ascii="Times New Roman" w:eastAsia="Times New Roman" w:hAnsi="Times New Roman" w:cs="Times New Roman"/>
          <w:noProof/>
          <w:sz w:val="24"/>
        </w:rPr>
        <w:t xml:space="preserve"> </w:t>
      </w:r>
      <w:r w:rsidR="00906C3A">
        <w:rPr>
          <w:rFonts w:ascii="Times New Roman" w:eastAsia="Times New Roman" w:hAnsi="Times New Roman" w:cs="Times New Roman"/>
          <w:noProof/>
          <w:sz w:val="24"/>
        </w:rPr>
        <w:t xml:space="preserve"> 12 </w:t>
      </w:r>
      <w:r w:rsidR="00906C3A" w:rsidRPr="00906C3A">
        <w:rPr>
          <w:rFonts w:ascii="Times New Roman" w:eastAsia="Times New Roman" w:hAnsi="Times New Roman" w:cs="Times New Roman"/>
          <w:noProof/>
          <w:sz w:val="24"/>
        </w:rPr>
        <w:t>(Anatolijs Savickis, Andis Caunītis, Andris Vējiņš, Guna Pūcīte, Gunārs Ciglis, Indra Caune, Larisa Cīrule, Lāsma Gabdulļina, Normunds Audzišs, Normunds Mazūrs, Valtis Krauklis, Zintis Mezītis), "</w:t>
      </w:r>
      <w:r w:rsidR="00906C3A">
        <w:rPr>
          <w:rFonts w:ascii="Times New Roman" w:eastAsia="Times New Roman" w:hAnsi="Times New Roman" w:cs="Times New Roman"/>
          <w:noProof/>
          <w:sz w:val="24"/>
        </w:rPr>
        <w:t>PRET</w:t>
      </w:r>
      <w:r w:rsidR="00906C3A" w:rsidRPr="00906C3A">
        <w:rPr>
          <w:rFonts w:ascii="Times New Roman" w:eastAsia="Times New Roman" w:hAnsi="Times New Roman" w:cs="Times New Roman"/>
          <w:noProof/>
          <w:sz w:val="24"/>
        </w:rPr>
        <w:t>" – nav, "</w:t>
      </w:r>
      <w:r w:rsidR="00906C3A">
        <w:rPr>
          <w:rFonts w:ascii="Times New Roman" w:eastAsia="Times New Roman" w:hAnsi="Times New Roman" w:cs="Times New Roman"/>
          <w:noProof/>
          <w:sz w:val="24"/>
        </w:rPr>
        <w:t>ATTURAS</w:t>
      </w:r>
      <w:r w:rsidR="00906C3A" w:rsidRPr="00906C3A">
        <w:rPr>
          <w:rFonts w:ascii="Times New Roman" w:eastAsia="Times New Roman" w:hAnsi="Times New Roman" w:cs="Times New Roman"/>
          <w:noProof/>
          <w:sz w:val="24"/>
        </w:rPr>
        <w:t>" – 1 (Intars Liepiņš)</w:t>
      </w:r>
      <w:r w:rsidR="00906C3A" w:rsidRPr="00906C3A">
        <w:rPr>
          <w:rFonts w:ascii="Times New Roman" w:eastAsia="Times New Roman" w:hAnsi="Times New Roman" w:cs="Times New Roman"/>
          <w:sz w:val="24"/>
        </w:rPr>
        <w:t xml:space="preserve">, </w:t>
      </w:r>
      <w:r w:rsidR="00D61DC9">
        <w:rPr>
          <w:rFonts w:ascii="Times New Roman" w:hAnsi="Times New Roman"/>
          <w:sz w:val="24"/>
          <w:szCs w:val="24"/>
        </w:rPr>
        <w:t>Gulbenes novada dome NOLEMJ:</w:t>
      </w:r>
    </w:p>
    <w:p w14:paraId="4C4719C8" w14:textId="7A8A72FA" w:rsidR="00D61DC9" w:rsidRDefault="00D61DC9" w:rsidP="000F5FCE">
      <w:pPr>
        <w:widowControl w:val="0"/>
        <w:spacing w:after="0" w:line="360" w:lineRule="auto"/>
        <w:ind w:firstLine="539"/>
        <w:jc w:val="both"/>
        <w:rPr>
          <w:rFonts w:ascii="Times New Roman" w:hAnsi="Times New Roman"/>
          <w:sz w:val="24"/>
          <w:szCs w:val="24"/>
        </w:rPr>
      </w:pPr>
      <w:r>
        <w:rPr>
          <w:rFonts w:ascii="Times New Roman" w:hAnsi="Times New Roman"/>
          <w:sz w:val="24"/>
          <w:szCs w:val="24"/>
        </w:rPr>
        <w:t>1.</w:t>
      </w:r>
      <w:r w:rsidR="001A647C">
        <w:rPr>
          <w:rFonts w:ascii="Times New Roman" w:hAnsi="Times New Roman"/>
          <w:sz w:val="24"/>
          <w:szCs w:val="24"/>
        </w:rPr>
        <w:t xml:space="preserve"> </w:t>
      </w:r>
      <w:r>
        <w:rPr>
          <w:rFonts w:ascii="Times New Roman" w:hAnsi="Times New Roman"/>
          <w:sz w:val="24"/>
          <w:szCs w:val="24"/>
        </w:rPr>
        <w:t>Noslēgt aizdevuma pārjaunojuma līgumu</w:t>
      </w:r>
      <w:r w:rsidR="00800780">
        <w:rPr>
          <w:rFonts w:ascii="Times New Roman" w:hAnsi="Times New Roman"/>
          <w:sz w:val="24"/>
          <w:szCs w:val="24"/>
        </w:rPr>
        <w:t>s</w:t>
      </w:r>
      <w:r>
        <w:rPr>
          <w:rFonts w:ascii="Times New Roman" w:hAnsi="Times New Roman"/>
          <w:sz w:val="24"/>
          <w:szCs w:val="24"/>
        </w:rPr>
        <w:t xml:space="preserve">, lūdzot pārjaunot ar Valsts kasi </w:t>
      </w:r>
      <w:r w:rsidR="006B110E">
        <w:rPr>
          <w:rFonts w:ascii="Times New Roman" w:hAnsi="Times New Roman"/>
          <w:sz w:val="24"/>
          <w:szCs w:val="24"/>
        </w:rPr>
        <w:t>9</w:t>
      </w:r>
      <w:r w:rsidR="005751DE">
        <w:rPr>
          <w:rFonts w:ascii="Times New Roman" w:hAnsi="Times New Roman"/>
          <w:sz w:val="24"/>
          <w:szCs w:val="24"/>
        </w:rPr>
        <w:t>3</w:t>
      </w:r>
      <w:r w:rsidR="006B110E">
        <w:rPr>
          <w:rFonts w:ascii="Times New Roman" w:hAnsi="Times New Roman"/>
          <w:sz w:val="24"/>
          <w:szCs w:val="24"/>
        </w:rPr>
        <w:t xml:space="preserve"> (deviņdesmit </w:t>
      </w:r>
      <w:r w:rsidR="005751DE">
        <w:rPr>
          <w:rFonts w:ascii="Times New Roman" w:hAnsi="Times New Roman"/>
          <w:sz w:val="24"/>
          <w:szCs w:val="24"/>
        </w:rPr>
        <w:t>trīs</w:t>
      </w:r>
      <w:r w:rsidR="006B110E">
        <w:rPr>
          <w:rFonts w:ascii="Times New Roman" w:hAnsi="Times New Roman"/>
          <w:sz w:val="24"/>
          <w:szCs w:val="24"/>
        </w:rPr>
        <w:t xml:space="preserve">) </w:t>
      </w:r>
      <w:r>
        <w:rPr>
          <w:rFonts w:ascii="Times New Roman" w:hAnsi="Times New Roman"/>
          <w:sz w:val="24"/>
          <w:szCs w:val="24"/>
        </w:rPr>
        <w:t>noslēgtos  aizdevuma līgumus (saskaņā ar aizdevumu līgumu sarakstu šī lēmuma pielikumā), kuru kopējā neatmaksātā aizdevuma summa uz 2021.gada 1.</w:t>
      </w:r>
      <w:r w:rsidR="00800780">
        <w:rPr>
          <w:rFonts w:ascii="Times New Roman" w:hAnsi="Times New Roman"/>
          <w:sz w:val="24"/>
          <w:szCs w:val="24"/>
        </w:rPr>
        <w:t>maiju</w:t>
      </w:r>
      <w:r>
        <w:rPr>
          <w:rFonts w:ascii="Times New Roman" w:hAnsi="Times New Roman"/>
          <w:sz w:val="24"/>
          <w:szCs w:val="24"/>
        </w:rPr>
        <w:t xml:space="preserve"> ir </w:t>
      </w:r>
      <w:r w:rsidR="006B110E">
        <w:rPr>
          <w:rFonts w:ascii="Times New Roman" w:hAnsi="Times New Roman"/>
          <w:sz w:val="24"/>
          <w:szCs w:val="24"/>
        </w:rPr>
        <w:t>1</w:t>
      </w:r>
      <w:r w:rsidR="005751DE">
        <w:rPr>
          <w:rFonts w:ascii="Times New Roman" w:hAnsi="Times New Roman"/>
          <w:sz w:val="24"/>
          <w:szCs w:val="24"/>
        </w:rPr>
        <w:t>0</w:t>
      </w:r>
      <w:r w:rsidR="006B110E">
        <w:rPr>
          <w:rFonts w:ascii="Times New Roman" w:hAnsi="Times New Roman"/>
          <w:sz w:val="24"/>
          <w:szCs w:val="24"/>
        </w:rPr>
        <w:t> </w:t>
      </w:r>
      <w:r w:rsidR="005751DE">
        <w:rPr>
          <w:rFonts w:ascii="Times New Roman" w:hAnsi="Times New Roman"/>
          <w:sz w:val="24"/>
          <w:szCs w:val="24"/>
        </w:rPr>
        <w:t>754</w:t>
      </w:r>
      <w:r w:rsidR="006B110E">
        <w:rPr>
          <w:rFonts w:ascii="Times New Roman" w:hAnsi="Times New Roman"/>
          <w:sz w:val="24"/>
          <w:szCs w:val="24"/>
        </w:rPr>
        <w:t> 1</w:t>
      </w:r>
      <w:r w:rsidR="005751DE">
        <w:rPr>
          <w:rFonts w:ascii="Times New Roman" w:hAnsi="Times New Roman"/>
          <w:sz w:val="24"/>
          <w:szCs w:val="24"/>
        </w:rPr>
        <w:t>77</w:t>
      </w:r>
      <w:r w:rsidR="006B110E">
        <w:rPr>
          <w:rFonts w:ascii="Times New Roman" w:hAnsi="Times New Roman"/>
          <w:sz w:val="24"/>
          <w:szCs w:val="24"/>
        </w:rPr>
        <w:t>,77 (</w:t>
      </w:r>
      <w:r w:rsidR="005751DE">
        <w:rPr>
          <w:rFonts w:ascii="Times New Roman" w:hAnsi="Times New Roman"/>
          <w:sz w:val="24"/>
          <w:szCs w:val="24"/>
        </w:rPr>
        <w:t>desmit miljoni septiņi simti piecdesmit četri tūkstoši viens simts septiņdesmit septiņi</w:t>
      </w:r>
      <w:r w:rsidR="006B110E">
        <w:rPr>
          <w:rFonts w:ascii="Times New Roman" w:hAnsi="Times New Roman"/>
          <w:sz w:val="24"/>
          <w:szCs w:val="24"/>
        </w:rPr>
        <w:t xml:space="preserve"> </w:t>
      </w:r>
      <w:proofErr w:type="spellStart"/>
      <w:r w:rsidR="006B110E" w:rsidRPr="006B110E">
        <w:rPr>
          <w:rFonts w:ascii="Times New Roman" w:hAnsi="Times New Roman"/>
          <w:i/>
          <w:iCs/>
          <w:sz w:val="24"/>
          <w:szCs w:val="24"/>
        </w:rPr>
        <w:t>euro</w:t>
      </w:r>
      <w:proofErr w:type="spellEnd"/>
      <w:r w:rsidR="006B110E">
        <w:rPr>
          <w:rFonts w:ascii="Times New Roman" w:hAnsi="Times New Roman"/>
          <w:sz w:val="24"/>
          <w:szCs w:val="24"/>
        </w:rPr>
        <w:t xml:space="preserve"> un 77 centi)</w:t>
      </w:r>
      <w:r>
        <w:rPr>
          <w:rFonts w:ascii="Times New Roman" w:hAnsi="Times New Roman"/>
          <w:sz w:val="24"/>
          <w:szCs w:val="24"/>
        </w:rPr>
        <w:t xml:space="preserve">, apvienojot tos </w:t>
      </w:r>
      <w:r w:rsidR="00800780">
        <w:rPr>
          <w:rFonts w:ascii="Times New Roman" w:hAnsi="Times New Roman"/>
          <w:sz w:val="24"/>
          <w:szCs w:val="24"/>
        </w:rPr>
        <w:t>četros</w:t>
      </w:r>
      <w:r>
        <w:rPr>
          <w:rFonts w:ascii="Times New Roman" w:hAnsi="Times New Roman"/>
          <w:sz w:val="24"/>
          <w:szCs w:val="24"/>
        </w:rPr>
        <w:t xml:space="preserve"> aizdevuma līgum</w:t>
      </w:r>
      <w:r w:rsidR="00800780">
        <w:rPr>
          <w:rFonts w:ascii="Times New Roman" w:hAnsi="Times New Roman"/>
          <w:sz w:val="24"/>
          <w:szCs w:val="24"/>
        </w:rPr>
        <w:t>os</w:t>
      </w:r>
      <w:r>
        <w:rPr>
          <w:rFonts w:ascii="Times New Roman" w:hAnsi="Times New Roman"/>
          <w:sz w:val="24"/>
          <w:szCs w:val="24"/>
        </w:rPr>
        <w:t>,</w:t>
      </w:r>
      <w:r w:rsidR="00800780">
        <w:rPr>
          <w:rFonts w:ascii="Times New Roman" w:hAnsi="Times New Roman"/>
          <w:sz w:val="24"/>
          <w:szCs w:val="24"/>
        </w:rPr>
        <w:t xml:space="preserve"> saskaņā ar pielikumā esoš</w:t>
      </w:r>
      <w:r w:rsidR="001C6EAE">
        <w:rPr>
          <w:rFonts w:ascii="Times New Roman" w:hAnsi="Times New Roman"/>
          <w:sz w:val="24"/>
          <w:szCs w:val="24"/>
        </w:rPr>
        <w:t>ajiem</w:t>
      </w:r>
      <w:r w:rsidR="00800780">
        <w:rPr>
          <w:rFonts w:ascii="Times New Roman" w:hAnsi="Times New Roman"/>
          <w:sz w:val="24"/>
          <w:szCs w:val="24"/>
        </w:rPr>
        <w:t xml:space="preserve"> maksājumu grafikiem</w:t>
      </w:r>
      <w:r w:rsidR="00042E88">
        <w:rPr>
          <w:rFonts w:ascii="Times New Roman" w:hAnsi="Times New Roman"/>
          <w:sz w:val="24"/>
          <w:szCs w:val="24"/>
        </w:rPr>
        <w:t>.</w:t>
      </w:r>
    </w:p>
    <w:p w14:paraId="6C281D0D" w14:textId="459C875D" w:rsidR="00042E88" w:rsidRDefault="00042E88" w:rsidP="000F5FCE">
      <w:pPr>
        <w:widowControl w:val="0"/>
        <w:spacing w:after="0" w:line="360" w:lineRule="auto"/>
        <w:ind w:firstLine="539"/>
        <w:jc w:val="both"/>
        <w:rPr>
          <w:rFonts w:ascii="Times New Roman" w:hAnsi="Times New Roman"/>
          <w:sz w:val="24"/>
          <w:szCs w:val="24"/>
        </w:rPr>
      </w:pPr>
      <w:r>
        <w:rPr>
          <w:rFonts w:ascii="Times New Roman" w:hAnsi="Times New Roman"/>
          <w:sz w:val="24"/>
          <w:szCs w:val="24"/>
        </w:rPr>
        <w:t>2.</w:t>
      </w:r>
      <w:r w:rsidR="001A647C">
        <w:rPr>
          <w:rFonts w:ascii="Times New Roman" w:hAnsi="Times New Roman"/>
          <w:sz w:val="24"/>
          <w:szCs w:val="24"/>
        </w:rPr>
        <w:t xml:space="preserve"> </w:t>
      </w:r>
      <w:r>
        <w:rPr>
          <w:rFonts w:ascii="Times New Roman" w:hAnsi="Times New Roman"/>
          <w:sz w:val="24"/>
          <w:szCs w:val="24"/>
        </w:rPr>
        <w:t>Garantēt aizdevu</w:t>
      </w:r>
      <w:r w:rsidR="001A647C">
        <w:rPr>
          <w:rFonts w:ascii="Times New Roman" w:hAnsi="Times New Roman"/>
          <w:sz w:val="24"/>
          <w:szCs w:val="24"/>
        </w:rPr>
        <w:t xml:space="preserve">ma līguma saistību atmaksāšanu, </w:t>
      </w:r>
      <w:r>
        <w:rPr>
          <w:rFonts w:ascii="Times New Roman" w:hAnsi="Times New Roman"/>
          <w:sz w:val="24"/>
          <w:szCs w:val="24"/>
        </w:rPr>
        <w:t xml:space="preserve">paredzot saistību atmaksāšanai </w:t>
      </w:r>
      <w:r>
        <w:rPr>
          <w:rFonts w:ascii="Times New Roman" w:hAnsi="Times New Roman"/>
          <w:sz w:val="24"/>
          <w:szCs w:val="24"/>
        </w:rPr>
        <w:lastRenderedPageBreak/>
        <w:t>nepieciešamos līdzekļus Gulbenes novada pašvaldības budžetā.</w:t>
      </w:r>
    </w:p>
    <w:p w14:paraId="09ACBC65" w14:textId="6DD4CCB7" w:rsidR="006B110E" w:rsidRDefault="00042E88" w:rsidP="000F5FCE">
      <w:pPr>
        <w:widowControl w:val="0"/>
        <w:spacing w:after="0" w:line="360" w:lineRule="auto"/>
        <w:ind w:firstLine="539"/>
        <w:jc w:val="both"/>
        <w:rPr>
          <w:rFonts w:ascii="Times New Roman" w:hAnsi="Times New Roman"/>
          <w:sz w:val="24"/>
          <w:szCs w:val="24"/>
        </w:rPr>
      </w:pPr>
      <w:r>
        <w:rPr>
          <w:rFonts w:ascii="Times New Roman" w:hAnsi="Times New Roman"/>
          <w:sz w:val="24"/>
          <w:szCs w:val="24"/>
        </w:rPr>
        <w:t>3.</w:t>
      </w:r>
      <w:r w:rsidR="001A647C">
        <w:rPr>
          <w:rFonts w:ascii="Times New Roman" w:hAnsi="Times New Roman"/>
          <w:sz w:val="24"/>
          <w:szCs w:val="24"/>
        </w:rPr>
        <w:t xml:space="preserve"> </w:t>
      </w:r>
      <w:r>
        <w:rPr>
          <w:rFonts w:ascii="Times New Roman" w:hAnsi="Times New Roman"/>
          <w:sz w:val="24"/>
          <w:szCs w:val="24"/>
        </w:rPr>
        <w:t>Lēmums stājas spēkā ar tā pieņemšanas brīdi.</w:t>
      </w:r>
    </w:p>
    <w:p w14:paraId="4D78471F" w14:textId="5CD6E059" w:rsidR="00667742" w:rsidRDefault="00667742" w:rsidP="000F5FCE">
      <w:pPr>
        <w:widowControl w:val="0"/>
        <w:spacing w:after="0" w:line="360" w:lineRule="auto"/>
        <w:ind w:firstLine="539"/>
        <w:jc w:val="both"/>
        <w:rPr>
          <w:rFonts w:ascii="Times New Roman" w:hAnsi="Times New Roman"/>
          <w:sz w:val="24"/>
          <w:szCs w:val="24"/>
        </w:rPr>
      </w:pPr>
      <w:r>
        <w:rPr>
          <w:rFonts w:ascii="Times New Roman" w:hAnsi="Times New Roman"/>
          <w:sz w:val="24"/>
          <w:szCs w:val="24"/>
        </w:rPr>
        <w:t>4.</w:t>
      </w:r>
      <w:r w:rsidR="001A647C">
        <w:rPr>
          <w:rFonts w:ascii="Times New Roman" w:hAnsi="Times New Roman"/>
          <w:sz w:val="24"/>
          <w:szCs w:val="24"/>
        </w:rPr>
        <w:t xml:space="preserve"> </w:t>
      </w:r>
      <w:r>
        <w:rPr>
          <w:rFonts w:ascii="Times New Roman" w:hAnsi="Times New Roman"/>
          <w:sz w:val="24"/>
          <w:szCs w:val="24"/>
        </w:rPr>
        <w:t>Atzīt par spēku zaudējušu Gulbenes novada domes 29.04.2021. lēmumu Nr.556 “Par Gulbenes novada domei izsniegto aizdevumu pārjaunojuma līguma slēgšanu” (protokols Nr.4;</w:t>
      </w:r>
      <w:r w:rsidR="001A647C">
        <w:rPr>
          <w:rFonts w:ascii="Times New Roman" w:hAnsi="Times New Roman"/>
          <w:sz w:val="24"/>
          <w:szCs w:val="24"/>
        </w:rPr>
        <w:t xml:space="preserve"> </w:t>
      </w:r>
      <w:r>
        <w:rPr>
          <w:rFonts w:ascii="Times New Roman" w:hAnsi="Times New Roman"/>
          <w:sz w:val="24"/>
          <w:szCs w:val="24"/>
        </w:rPr>
        <w:t>149.p).</w:t>
      </w:r>
    </w:p>
    <w:p w14:paraId="1497FEC5" w14:textId="2615990B" w:rsidR="00042E88" w:rsidRDefault="00042E88" w:rsidP="000F5FCE">
      <w:pPr>
        <w:widowControl w:val="0"/>
        <w:spacing w:after="0" w:line="360" w:lineRule="auto"/>
        <w:ind w:firstLine="539"/>
        <w:jc w:val="both"/>
        <w:rPr>
          <w:rFonts w:ascii="Times New Roman" w:hAnsi="Times New Roman"/>
          <w:sz w:val="24"/>
          <w:szCs w:val="24"/>
        </w:rPr>
      </w:pPr>
    </w:p>
    <w:p w14:paraId="1CD46327" w14:textId="7F2A2C0E" w:rsidR="000C3869" w:rsidRPr="00740BCF" w:rsidRDefault="00042E88" w:rsidP="000F5FCE">
      <w:pPr>
        <w:widowControl w:val="0"/>
        <w:spacing w:after="0" w:line="360" w:lineRule="auto"/>
        <w:ind w:firstLine="539"/>
        <w:jc w:val="both"/>
        <w:rPr>
          <w:rFonts w:ascii="Times New Roman" w:hAnsi="Times New Roman" w:cs="Times New Roman"/>
          <w:sz w:val="24"/>
          <w:szCs w:val="24"/>
        </w:rPr>
      </w:pPr>
      <w:r>
        <w:rPr>
          <w:rFonts w:ascii="Times New Roman" w:hAnsi="Times New Roman"/>
          <w:sz w:val="24"/>
          <w:szCs w:val="24"/>
        </w:rPr>
        <w:t xml:space="preserve">Pielikumā: </w:t>
      </w:r>
      <w:r w:rsidR="00D7482D">
        <w:rPr>
          <w:rFonts w:ascii="Times New Roman" w:hAnsi="Times New Roman"/>
          <w:sz w:val="24"/>
          <w:szCs w:val="24"/>
        </w:rPr>
        <w:t>Gulbenes novada domes</w:t>
      </w:r>
      <w:r>
        <w:rPr>
          <w:rFonts w:ascii="Times New Roman" w:hAnsi="Times New Roman"/>
          <w:sz w:val="24"/>
          <w:szCs w:val="24"/>
        </w:rPr>
        <w:t xml:space="preserve"> Aizdevumu līgumu saraksts pārjaunojuma līgum</w:t>
      </w:r>
      <w:r w:rsidR="00800780">
        <w:rPr>
          <w:rFonts w:ascii="Times New Roman" w:hAnsi="Times New Roman"/>
          <w:sz w:val="24"/>
          <w:szCs w:val="24"/>
        </w:rPr>
        <w:t>iem ar atmaksas grafiku pa gadiem</w:t>
      </w:r>
      <w:r w:rsidR="000C3869" w:rsidRPr="00740BCF">
        <w:rPr>
          <w:rFonts w:ascii="Times New Roman" w:hAnsi="Times New Roman" w:cs="Times New Roman"/>
          <w:sz w:val="24"/>
          <w:szCs w:val="24"/>
        </w:rPr>
        <w:t xml:space="preserve"> </w:t>
      </w:r>
    </w:p>
    <w:p w14:paraId="5CA150B6" w14:textId="77777777" w:rsidR="00A127DA" w:rsidRDefault="00A127DA" w:rsidP="000F5FCE">
      <w:pPr>
        <w:spacing w:after="0" w:line="360" w:lineRule="auto"/>
        <w:ind w:firstLine="540"/>
        <w:jc w:val="both"/>
        <w:rPr>
          <w:rFonts w:ascii="Times New Roman" w:hAnsi="Times New Roman" w:cs="Times New Roman"/>
          <w:sz w:val="24"/>
          <w:szCs w:val="24"/>
        </w:rPr>
      </w:pPr>
    </w:p>
    <w:p w14:paraId="33A24C5B" w14:textId="77777777" w:rsidR="00A127DA" w:rsidRDefault="00A127DA" w:rsidP="000F5FCE">
      <w:pPr>
        <w:spacing w:line="360" w:lineRule="auto"/>
        <w:rPr>
          <w:rFonts w:ascii="Times New Roman" w:hAnsi="Times New Roman" w:cs="Times New Roman"/>
          <w:sz w:val="24"/>
          <w:szCs w:val="24"/>
        </w:rPr>
      </w:pPr>
    </w:p>
    <w:p w14:paraId="74580AA9" w14:textId="77777777" w:rsidR="00A127DA" w:rsidRDefault="00A127DA" w:rsidP="00A127DA">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N.Audzišs</w:t>
      </w:r>
      <w:proofErr w:type="spellEnd"/>
    </w:p>
    <w:p w14:paraId="709DD9CC" w14:textId="77777777" w:rsidR="00A127DA" w:rsidRDefault="00A127DA" w:rsidP="000C3869">
      <w:pPr>
        <w:spacing w:after="0" w:line="240" w:lineRule="auto"/>
        <w:ind w:firstLine="540"/>
        <w:jc w:val="both"/>
        <w:rPr>
          <w:rFonts w:ascii="Times New Roman" w:hAnsi="Times New Roman" w:cs="Times New Roman"/>
          <w:sz w:val="24"/>
          <w:szCs w:val="24"/>
        </w:rPr>
      </w:pPr>
    </w:p>
    <w:p w14:paraId="72B9503B" w14:textId="77777777" w:rsidR="00380695" w:rsidRDefault="00380695" w:rsidP="000C3869">
      <w:pPr>
        <w:spacing w:after="0" w:line="240" w:lineRule="auto"/>
        <w:ind w:firstLine="142"/>
        <w:jc w:val="both"/>
        <w:rPr>
          <w:rFonts w:ascii="Times New Roman" w:hAnsi="Times New Roman" w:cs="Times New Roman"/>
          <w:sz w:val="24"/>
          <w:szCs w:val="24"/>
        </w:rPr>
      </w:pPr>
    </w:p>
    <w:p w14:paraId="4A47E1A4" w14:textId="30C74F55"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36294C">
        <w:rPr>
          <w:rFonts w:ascii="Times New Roman" w:hAnsi="Times New Roman" w:cs="Times New Roman"/>
          <w:sz w:val="24"/>
          <w:szCs w:val="24"/>
        </w:rPr>
        <w:t>Daiga Krēsliņa</w:t>
      </w:r>
    </w:p>
    <w:p w14:paraId="693B375C" w14:textId="1FC7A934" w:rsidR="00780973" w:rsidRDefault="00780973" w:rsidP="00B97398">
      <w:pPr>
        <w:rPr>
          <w:rFonts w:ascii="Times New Roman" w:hAnsi="Times New Roman" w:cs="Times New Roman"/>
          <w:sz w:val="24"/>
          <w:szCs w:val="24"/>
        </w:rPr>
      </w:pPr>
    </w:p>
    <w:p w14:paraId="49B2EF21" w14:textId="708CAA83" w:rsidR="00780973" w:rsidRDefault="00780973" w:rsidP="00B97398">
      <w:pPr>
        <w:rPr>
          <w:rFonts w:ascii="Times New Roman" w:hAnsi="Times New Roman" w:cs="Times New Roman"/>
          <w:sz w:val="24"/>
          <w:szCs w:val="24"/>
        </w:rPr>
      </w:pPr>
    </w:p>
    <w:p w14:paraId="5F766883" w14:textId="5C944C6B" w:rsidR="00780973" w:rsidRDefault="00780973" w:rsidP="00B97398">
      <w:pPr>
        <w:rPr>
          <w:rFonts w:ascii="Times New Roman" w:hAnsi="Times New Roman" w:cs="Times New Roman"/>
          <w:sz w:val="24"/>
          <w:szCs w:val="24"/>
        </w:rPr>
      </w:pPr>
    </w:p>
    <w:p w14:paraId="4044951D" w14:textId="2219571F" w:rsidR="00780973" w:rsidRDefault="00780973" w:rsidP="00B97398">
      <w:pPr>
        <w:rPr>
          <w:rFonts w:ascii="Times New Roman" w:hAnsi="Times New Roman" w:cs="Times New Roman"/>
          <w:sz w:val="24"/>
          <w:szCs w:val="24"/>
        </w:rPr>
      </w:pPr>
    </w:p>
    <w:p w14:paraId="41301515" w14:textId="6CA591C8" w:rsidR="00780973" w:rsidRDefault="00780973" w:rsidP="00B97398">
      <w:pPr>
        <w:rPr>
          <w:rFonts w:ascii="Times New Roman" w:hAnsi="Times New Roman" w:cs="Times New Roman"/>
          <w:sz w:val="24"/>
          <w:szCs w:val="24"/>
        </w:rPr>
      </w:pPr>
    </w:p>
    <w:p w14:paraId="26D6869E" w14:textId="0EF710AD" w:rsidR="00780973" w:rsidRDefault="00780973" w:rsidP="00B97398">
      <w:pPr>
        <w:rPr>
          <w:rFonts w:ascii="Times New Roman" w:hAnsi="Times New Roman" w:cs="Times New Roman"/>
          <w:sz w:val="24"/>
          <w:szCs w:val="24"/>
        </w:rPr>
      </w:pPr>
    </w:p>
    <w:p w14:paraId="374775F2" w14:textId="4B848820" w:rsidR="00780973" w:rsidRDefault="00780973" w:rsidP="00B97398">
      <w:pPr>
        <w:rPr>
          <w:rFonts w:ascii="Times New Roman" w:hAnsi="Times New Roman" w:cs="Times New Roman"/>
          <w:sz w:val="24"/>
          <w:szCs w:val="24"/>
        </w:rPr>
      </w:pPr>
    </w:p>
    <w:p w14:paraId="36670AD8" w14:textId="2A17C46E" w:rsidR="00780973" w:rsidRDefault="00780973" w:rsidP="00B97398">
      <w:pPr>
        <w:rPr>
          <w:rFonts w:ascii="Times New Roman" w:hAnsi="Times New Roman" w:cs="Times New Roman"/>
          <w:sz w:val="24"/>
          <w:szCs w:val="24"/>
        </w:rPr>
      </w:pPr>
    </w:p>
    <w:p w14:paraId="6CD78022" w14:textId="225B7FD4" w:rsidR="00780973" w:rsidRDefault="00780973" w:rsidP="00B97398">
      <w:pPr>
        <w:rPr>
          <w:rFonts w:ascii="Times New Roman" w:hAnsi="Times New Roman" w:cs="Times New Roman"/>
          <w:sz w:val="24"/>
          <w:szCs w:val="24"/>
        </w:rPr>
      </w:pPr>
    </w:p>
    <w:p w14:paraId="2B43BC03" w14:textId="60908A51" w:rsidR="00780973" w:rsidRDefault="00780973" w:rsidP="00B97398">
      <w:pPr>
        <w:rPr>
          <w:rFonts w:ascii="Times New Roman" w:hAnsi="Times New Roman" w:cs="Times New Roman"/>
          <w:sz w:val="24"/>
          <w:szCs w:val="24"/>
        </w:rPr>
      </w:pPr>
    </w:p>
    <w:p w14:paraId="24172D5A" w14:textId="2833AD10" w:rsidR="00780973" w:rsidRDefault="00780973" w:rsidP="00B97398">
      <w:pPr>
        <w:rPr>
          <w:rFonts w:ascii="Times New Roman" w:hAnsi="Times New Roman" w:cs="Times New Roman"/>
          <w:sz w:val="24"/>
          <w:szCs w:val="24"/>
        </w:rPr>
      </w:pPr>
    </w:p>
    <w:p w14:paraId="618310B5" w14:textId="7C24DE0C" w:rsidR="00780973" w:rsidRDefault="00780973" w:rsidP="00B97398">
      <w:pPr>
        <w:rPr>
          <w:rFonts w:ascii="Times New Roman" w:hAnsi="Times New Roman" w:cs="Times New Roman"/>
          <w:sz w:val="24"/>
          <w:szCs w:val="24"/>
        </w:rPr>
      </w:pPr>
    </w:p>
    <w:p w14:paraId="2D675A96" w14:textId="710AF971" w:rsidR="00780973" w:rsidRDefault="00780973" w:rsidP="00B97398">
      <w:pPr>
        <w:rPr>
          <w:rFonts w:ascii="Times New Roman" w:hAnsi="Times New Roman" w:cs="Times New Roman"/>
          <w:sz w:val="24"/>
          <w:szCs w:val="24"/>
        </w:rPr>
      </w:pPr>
    </w:p>
    <w:p w14:paraId="4D1052CB" w14:textId="2FB195EA" w:rsidR="00780973" w:rsidRDefault="00780973" w:rsidP="00B97398">
      <w:pPr>
        <w:rPr>
          <w:rFonts w:ascii="Times New Roman" w:hAnsi="Times New Roman" w:cs="Times New Roman"/>
          <w:sz w:val="24"/>
          <w:szCs w:val="24"/>
        </w:rPr>
      </w:pPr>
    </w:p>
    <w:p w14:paraId="4AD10FBE" w14:textId="5155CEC7" w:rsidR="00780973" w:rsidRDefault="00780973" w:rsidP="00B97398">
      <w:pPr>
        <w:rPr>
          <w:rFonts w:ascii="Times New Roman" w:hAnsi="Times New Roman" w:cs="Times New Roman"/>
          <w:sz w:val="24"/>
          <w:szCs w:val="24"/>
        </w:rPr>
      </w:pPr>
    </w:p>
    <w:p w14:paraId="63EA9191" w14:textId="4B54883C" w:rsidR="00780973" w:rsidRDefault="00780973" w:rsidP="00B97398">
      <w:pPr>
        <w:rPr>
          <w:rFonts w:ascii="Times New Roman" w:hAnsi="Times New Roman" w:cs="Times New Roman"/>
          <w:sz w:val="24"/>
          <w:szCs w:val="24"/>
        </w:rPr>
      </w:pPr>
    </w:p>
    <w:p w14:paraId="04FB4782" w14:textId="77777777" w:rsidR="00780973" w:rsidRDefault="00780973" w:rsidP="00B97398">
      <w:pPr>
        <w:rPr>
          <w:rFonts w:ascii="Times New Roman" w:hAnsi="Times New Roman" w:cs="Times New Roman"/>
          <w:sz w:val="24"/>
          <w:szCs w:val="24"/>
        </w:rPr>
      </w:pPr>
    </w:p>
    <w:p w14:paraId="2525A021" w14:textId="2F7CCD68" w:rsidR="00780973" w:rsidRDefault="00780973" w:rsidP="00B97398">
      <w:pPr>
        <w:rPr>
          <w:rFonts w:ascii="Times New Roman" w:hAnsi="Times New Roman" w:cs="Times New Roman"/>
          <w:sz w:val="24"/>
          <w:szCs w:val="24"/>
        </w:rPr>
      </w:pPr>
    </w:p>
    <w:p w14:paraId="61E0EA31" w14:textId="0C854AB9" w:rsidR="00780973" w:rsidRDefault="00780973" w:rsidP="00B97398">
      <w:pPr>
        <w:rPr>
          <w:rFonts w:ascii="Times New Roman" w:hAnsi="Times New Roman" w:cs="Times New Roman"/>
          <w:sz w:val="24"/>
          <w:szCs w:val="24"/>
        </w:rPr>
      </w:pPr>
    </w:p>
    <w:p w14:paraId="7090446A" w14:textId="699D92F6" w:rsidR="00780973" w:rsidRDefault="00780973" w:rsidP="00B97398">
      <w:pPr>
        <w:rPr>
          <w:rFonts w:ascii="Times New Roman" w:hAnsi="Times New Roman" w:cs="Times New Roman"/>
          <w:sz w:val="24"/>
          <w:szCs w:val="24"/>
        </w:rPr>
      </w:pPr>
    </w:p>
    <w:tbl>
      <w:tblPr>
        <w:tblW w:w="0" w:type="auto"/>
        <w:tblLook w:val="01E0" w:firstRow="1" w:lastRow="1" w:firstColumn="1" w:lastColumn="1" w:noHBand="0" w:noVBand="0"/>
      </w:tblPr>
      <w:tblGrid>
        <w:gridCol w:w="3073"/>
        <w:gridCol w:w="3115"/>
        <w:gridCol w:w="2743"/>
      </w:tblGrid>
      <w:tr w:rsidR="00780973" w:rsidRPr="00780973" w14:paraId="63FA09EB" w14:textId="77777777" w:rsidTr="00912767">
        <w:tc>
          <w:tcPr>
            <w:tcW w:w="3073" w:type="dxa"/>
          </w:tcPr>
          <w:p w14:paraId="6F028C7D" w14:textId="77777777" w:rsidR="00780973" w:rsidRPr="00780973" w:rsidRDefault="00780973" w:rsidP="00780973">
            <w:pPr>
              <w:spacing w:after="0" w:line="256" w:lineRule="auto"/>
              <w:rPr>
                <w:rFonts w:ascii="Times New Roman" w:eastAsia="Times New Roman" w:hAnsi="Times New Roman" w:cs="Times New Roman"/>
                <w:sz w:val="24"/>
                <w:szCs w:val="24"/>
              </w:rPr>
            </w:pPr>
          </w:p>
        </w:tc>
        <w:tc>
          <w:tcPr>
            <w:tcW w:w="3115" w:type="dxa"/>
            <w:hideMark/>
          </w:tcPr>
          <w:p w14:paraId="4FD49391" w14:textId="77777777" w:rsidR="00780973" w:rsidRPr="00780973" w:rsidRDefault="00780973" w:rsidP="00780973">
            <w:pPr>
              <w:spacing w:after="0" w:line="256" w:lineRule="auto"/>
              <w:jc w:val="center"/>
              <w:rPr>
                <w:rFonts w:ascii="Times New Roman" w:eastAsia="Times New Roman" w:hAnsi="Times New Roman" w:cs="Times New Roman"/>
                <w:sz w:val="24"/>
                <w:szCs w:val="24"/>
              </w:rPr>
            </w:pPr>
            <w:r w:rsidRPr="00780973">
              <w:rPr>
                <w:rFonts w:ascii="Times New Roman" w:eastAsia="Times New Roman" w:hAnsi="Times New Roman" w:cs="Times New Roman"/>
                <w:noProof/>
                <w:sz w:val="24"/>
                <w:szCs w:val="24"/>
                <w:lang w:eastAsia="lv-LV"/>
              </w:rPr>
              <w:drawing>
                <wp:inline distT="0" distB="0" distL="0" distR="0" wp14:anchorId="09C3DB98" wp14:editId="39CC03ED">
                  <wp:extent cx="617220" cy="684530"/>
                  <wp:effectExtent l="0" t="0" r="0" b="127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4530"/>
                          </a:xfrm>
                          <a:prstGeom prst="rect">
                            <a:avLst/>
                          </a:prstGeom>
                          <a:noFill/>
                          <a:ln>
                            <a:noFill/>
                          </a:ln>
                        </pic:spPr>
                      </pic:pic>
                    </a:graphicData>
                  </a:graphic>
                </wp:inline>
              </w:drawing>
            </w:r>
          </w:p>
        </w:tc>
        <w:tc>
          <w:tcPr>
            <w:tcW w:w="2743" w:type="dxa"/>
          </w:tcPr>
          <w:p w14:paraId="292DFAC4" w14:textId="77777777" w:rsidR="00780973" w:rsidRPr="00780973" w:rsidRDefault="00780973" w:rsidP="00780973">
            <w:pPr>
              <w:spacing w:after="0" w:line="256" w:lineRule="auto"/>
              <w:rPr>
                <w:rFonts w:ascii="Times New Roman" w:eastAsia="Times New Roman" w:hAnsi="Times New Roman" w:cs="Times New Roman"/>
                <w:sz w:val="32"/>
                <w:szCs w:val="32"/>
              </w:rPr>
            </w:pPr>
          </w:p>
        </w:tc>
      </w:tr>
      <w:tr w:rsidR="00780973" w:rsidRPr="00780973" w14:paraId="6D632326" w14:textId="77777777" w:rsidTr="00912767">
        <w:tc>
          <w:tcPr>
            <w:tcW w:w="8931" w:type="dxa"/>
            <w:gridSpan w:val="3"/>
            <w:hideMark/>
          </w:tcPr>
          <w:p w14:paraId="0A5B589D" w14:textId="77777777" w:rsidR="00780973" w:rsidRPr="00780973" w:rsidRDefault="00780973" w:rsidP="00780973">
            <w:pPr>
              <w:spacing w:before="240" w:after="0" w:line="256" w:lineRule="auto"/>
              <w:jc w:val="center"/>
              <w:rPr>
                <w:rFonts w:ascii="Times New Roman" w:eastAsia="Times New Roman" w:hAnsi="Times New Roman" w:cs="Times New Roman"/>
                <w:b/>
                <w:sz w:val="32"/>
                <w:szCs w:val="32"/>
              </w:rPr>
            </w:pPr>
            <w:r w:rsidRPr="00780973">
              <w:rPr>
                <w:rFonts w:ascii="Times New Roman" w:eastAsia="Times New Roman" w:hAnsi="Times New Roman" w:cs="Times New Roman"/>
                <w:b/>
                <w:sz w:val="32"/>
                <w:szCs w:val="32"/>
              </w:rPr>
              <w:t>GULBENES NOVADA PAŠVALDĪBA</w:t>
            </w:r>
          </w:p>
        </w:tc>
      </w:tr>
      <w:tr w:rsidR="00780973" w:rsidRPr="00780973" w14:paraId="655C2137" w14:textId="77777777" w:rsidTr="00912767">
        <w:tc>
          <w:tcPr>
            <w:tcW w:w="8931" w:type="dxa"/>
            <w:gridSpan w:val="3"/>
            <w:hideMark/>
          </w:tcPr>
          <w:p w14:paraId="0F4857C7" w14:textId="77777777" w:rsidR="00780973" w:rsidRPr="00780973" w:rsidRDefault="00780973" w:rsidP="00780973">
            <w:pPr>
              <w:spacing w:after="0" w:line="256" w:lineRule="auto"/>
              <w:jc w:val="center"/>
              <w:rPr>
                <w:rFonts w:ascii="Times New Roman" w:eastAsia="Times New Roman" w:hAnsi="Times New Roman" w:cs="Times New Roman"/>
                <w:sz w:val="24"/>
                <w:szCs w:val="24"/>
              </w:rPr>
            </w:pPr>
            <w:proofErr w:type="spellStart"/>
            <w:r w:rsidRPr="00780973">
              <w:rPr>
                <w:rFonts w:ascii="Times New Roman" w:eastAsia="Times New Roman" w:hAnsi="Times New Roman" w:cs="Times New Roman"/>
                <w:sz w:val="24"/>
                <w:szCs w:val="24"/>
              </w:rPr>
              <w:t>Reģ</w:t>
            </w:r>
            <w:proofErr w:type="spellEnd"/>
            <w:r w:rsidRPr="00780973">
              <w:rPr>
                <w:rFonts w:ascii="Times New Roman" w:eastAsia="Times New Roman" w:hAnsi="Times New Roman" w:cs="Times New Roman"/>
                <w:sz w:val="24"/>
                <w:szCs w:val="24"/>
              </w:rPr>
              <w:t>. Nr. 90009116327</w:t>
            </w:r>
          </w:p>
        </w:tc>
      </w:tr>
      <w:tr w:rsidR="00780973" w:rsidRPr="00780973" w14:paraId="50FD33E5" w14:textId="77777777" w:rsidTr="00912767">
        <w:tc>
          <w:tcPr>
            <w:tcW w:w="8931" w:type="dxa"/>
            <w:gridSpan w:val="3"/>
            <w:hideMark/>
          </w:tcPr>
          <w:p w14:paraId="1A733677" w14:textId="77777777" w:rsidR="00780973" w:rsidRPr="00780973" w:rsidRDefault="00780973" w:rsidP="00780973">
            <w:pPr>
              <w:spacing w:after="0" w:line="256" w:lineRule="auto"/>
              <w:jc w:val="center"/>
              <w:rPr>
                <w:rFonts w:ascii="Times New Roman" w:eastAsia="Times New Roman" w:hAnsi="Times New Roman" w:cs="Times New Roman"/>
                <w:sz w:val="24"/>
                <w:szCs w:val="24"/>
              </w:rPr>
            </w:pPr>
            <w:r w:rsidRPr="00780973">
              <w:rPr>
                <w:rFonts w:ascii="Times New Roman" w:eastAsia="Times New Roman" w:hAnsi="Times New Roman" w:cs="Times New Roman"/>
                <w:sz w:val="24"/>
                <w:szCs w:val="24"/>
              </w:rPr>
              <w:t>Ābeļu iela 2, Gulbene, Gulbenes nov., LV-4401</w:t>
            </w:r>
          </w:p>
        </w:tc>
      </w:tr>
      <w:tr w:rsidR="00780973" w:rsidRPr="00780973" w14:paraId="590288D2" w14:textId="77777777" w:rsidTr="00912767">
        <w:tc>
          <w:tcPr>
            <w:tcW w:w="8931" w:type="dxa"/>
            <w:gridSpan w:val="3"/>
            <w:hideMark/>
          </w:tcPr>
          <w:p w14:paraId="1CBCA8AB" w14:textId="77777777" w:rsidR="00780973" w:rsidRPr="00780973" w:rsidRDefault="00780973" w:rsidP="00780973">
            <w:pPr>
              <w:pBdr>
                <w:bottom w:val="single" w:sz="12" w:space="1" w:color="auto"/>
              </w:pBdr>
              <w:spacing w:after="0" w:line="256" w:lineRule="auto"/>
              <w:jc w:val="center"/>
              <w:rPr>
                <w:rFonts w:ascii="Times New Roman" w:eastAsia="Times New Roman" w:hAnsi="Times New Roman" w:cs="Times New Roman"/>
                <w:sz w:val="24"/>
                <w:szCs w:val="24"/>
              </w:rPr>
            </w:pPr>
            <w:r w:rsidRPr="00780973">
              <w:rPr>
                <w:rFonts w:ascii="Times New Roman" w:eastAsia="Times New Roman" w:hAnsi="Times New Roman" w:cs="Times New Roman"/>
                <w:sz w:val="24"/>
                <w:szCs w:val="24"/>
              </w:rPr>
              <w:t>Tālrunis 64497710, mob.26595362, e-pasts: dome@gulbene.lv, www.gulbene.lv</w:t>
            </w:r>
          </w:p>
          <w:p w14:paraId="0C9F5EBF" w14:textId="77777777" w:rsidR="00780973" w:rsidRPr="00780973" w:rsidRDefault="00780973" w:rsidP="00780973">
            <w:pPr>
              <w:spacing w:after="0" w:line="256" w:lineRule="auto"/>
              <w:jc w:val="center"/>
              <w:rPr>
                <w:rFonts w:ascii="Times New Roman" w:eastAsia="Times New Roman" w:hAnsi="Times New Roman" w:cs="Times New Roman"/>
                <w:sz w:val="24"/>
                <w:szCs w:val="24"/>
              </w:rPr>
            </w:pP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r w:rsidRPr="00780973">
              <w:rPr>
                <w:rFonts w:ascii="Times New Roman" w:eastAsia="Times New Roman" w:hAnsi="Times New Roman" w:cs="Times New Roman"/>
                <w:sz w:val="24"/>
                <w:szCs w:val="24"/>
              </w:rPr>
              <w:softHyphen/>
            </w:r>
          </w:p>
        </w:tc>
      </w:tr>
    </w:tbl>
    <w:p w14:paraId="5147CC69" w14:textId="77777777" w:rsidR="00780973" w:rsidRPr="00780973" w:rsidRDefault="00780973" w:rsidP="00780973">
      <w:pPr>
        <w:spacing w:after="0" w:line="240" w:lineRule="auto"/>
        <w:jc w:val="center"/>
        <w:rPr>
          <w:rFonts w:ascii="Times New Roman" w:eastAsia="Times New Roman" w:hAnsi="Times New Roman" w:cs="Times New Roman"/>
          <w:sz w:val="24"/>
          <w:szCs w:val="24"/>
          <w:lang w:eastAsia="lv-LV"/>
        </w:rPr>
      </w:pPr>
      <w:r w:rsidRPr="00780973">
        <w:rPr>
          <w:rFonts w:ascii="Times New Roman" w:eastAsia="Times New Roman" w:hAnsi="Times New Roman" w:cs="Times New Roman"/>
          <w:b/>
          <w:bCs/>
          <w:sz w:val="24"/>
          <w:szCs w:val="24"/>
          <w:lang w:eastAsia="lv-LV"/>
        </w:rPr>
        <w:t>GULBENES NOVADA DOMES LĒMUMS</w:t>
      </w:r>
    </w:p>
    <w:p w14:paraId="4A79B61B" w14:textId="77777777" w:rsidR="00780973" w:rsidRPr="00780973" w:rsidRDefault="00780973" w:rsidP="00780973">
      <w:pPr>
        <w:spacing w:after="0" w:line="240" w:lineRule="auto"/>
        <w:jc w:val="center"/>
        <w:rPr>
          <w:rFonts w:ascii="Times New Roman" w:eastAsia="Times New Roman" w:hAnsi="Times New Roman" w:cs="Times New Roman"/>
          <w:sz w:val="24"/>
          <w:szCs w:val="24"/>
          <w:lang w:eastAsia="lv-LV"/>
        </w:rPr>
      </w:pPr>
      <w:r w:rsidRPr="00780973">
        <w:rPr>
          <w:rFonts w:ascii="Times New Roman" w:eastAsia="Times New Roman" w:hAnsi="Times New Roman" w:cs="Times New Roman"/>
          <w:sz w:val="24"/>
          <w:szCs w:val="24"/>
          <w:lang w:eastAsia="lv-LV"/>
        </w:rPr>
        <w:t>Gulbenē</w:t>
      </w:r>
    </w:p>
    <w:p w14:paraId="3A4BFB1B" w14:textId="77777777" w:rsidR="00780973" w:rsidRPr="00780973" w:rsidRDefault="00780973" w:rsidP="00780973">
      <w:pPr>
        <w:spacing w:after="0" w:line="240" w:lineRule="auto"/>
        <w:rPr>
          <w:rFonts w:ascii="Times New Roman" w:eastAsia="Times New Roman" w:hAnsi="Times New Roman" w:cs="Times New Roman"/>
          <w:b/>
          <w:bCs/>
          <w:sz w:val="24"/>
          <w:szCs w:val="24"/>
          <w:lang w:eastAsia="lv-LV"/>
        </w:rPr>
      </w:pPr>
    </w:p>
    <w:p w14:paraId="0FED17B9" w14:textId="77777777" w:rsidR="00780973" w:rsidRPr="00780973" w:rsidRDefault="00780973" w:rsidP="00780973">
      <w:pPr>
        <w:spacing w:after="0" w:line="240" w:lineRule="auto"/>
        <w:rPr>
          <w:rFonts w:ascii="Times New Roman" w:eastAsia="Times New Roman" w:hAnsi="Times New Roman" w:cs="Times New Roman"/>
          <w:b/>
          <w:bCs/>
          <w:sz w:val="24"/>
          <w:szCs w:val="24"/>
          <w:lang w:eastAsia="lv-LV"/>
        </w:rPr>
      </w:pPr>
      <w:r w:rsidRPr="00780973">
        <w:rPr>
          <w:rFonts w:ascii="Times New Roman" w:eastAsia="Times New Roman" w:hAnsi="Times New Roman" w:cs="Times New Roman"/>
          <w:b/>
          <w:bCs/>
          <w:sz w:val="24"/>
          <w:szCs w:val="24"/>
          <w:lang w:eastAsia="lv-LV"/>
        </w:rPr>
        <w:t>2021.gada 12 .maijā</w:t>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t>Nr. GND/2021/ 574</w:t>
      </w:r>
    </w:p>
    <w:p w14:paraId="15B3D0AD" w14:textId="77777777" w:rsidR="00780973" w:rsidRPr="00780973" w:rsidRDefault="00780973" w:rsidP="00780973">
      <w:pPr>
        <w:spacing w:after="0" w:line="240" w:lineRule="auto"/>
        <w:rPr>
          <w:rFonts w:ascii="Times New Roman" w:eastAsia="Times New Roman" w:hAnsi="Times New Roman" w:cs="Times New Roman"/>
          <w:b/>
          <w:bCs/>
          <w:sz w:val="24"/>
          <w:szCs w:val="24"/>
          <w:lang w:eastAsia="lv-LV"/>
        </w:rPr>
      </w:pP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r>
      <w:r w:rsidRPr="00780973">
        <w:rPr>
          <w:rFonts w:ascii="Times New Roman" w:eastAsia="Times New Roman" w:hAnsi="Times New Roman" w:cs="Times New Roman"/>
          <w:b/>
          <w:bCs/>
          <w:sz w:val="24"/>
          <w:szCs w:val="24"/>
          <w:lang w:eastAsia="lv-LV"/>
        </w:rPr>
        <w:tab/>
        <w:t xml:space="preserve">(protokols Nr.5; 3.p) </w:t>
      </w:r>
    </w:p>
    <w:p w14:paraId="2E5946BA" w14:textId="77777777" w:rsidR="00780973" w:rsidRPr="00780973" w:rsidRDefault="00780973" w:rsidP="00780973">
      <w:pPr>
        <w:autoSpaceDE w:val="0"/>
        <w:autoSpaceDN w:val="0"/>
        <w:adjustRightInd w:val="0"/>
        <w:spacing w:after="0" w:line="240" w:lineRule="auto"/>
        <w:rPr>
          <w:rFonts w:ascii="Times New Roman" w:hAnsi="Times New Roman" w:cs="Times New Roman"/>
          <w:color w:val="000000"/>
          <w:sz w:val="24"/>
          <w:szCs w:val="24"/>
        </w:rPr>
      </w:pP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r w:rsidRPr="00780973">
        <w:rPr>
          <w:rFonts w:ascii="Times New Roman" w:hAnsi="Times New Roman" w:cs="Times New Roman"/>
          <w:color w:val="000000"/>
          <w:sz w:val="24"/>
          <w:szCs w:val="24"/>
        </w:rPr>
        <w:tab/>
      </w:r>
    </w:p>
    <w:p w14:paraId="31FB2B28" w14:textId="77777777" w:rsidR="00780973" w:rsidRPr="00780973" w:rsidRDefault="00780973" w:rsidP="00780973">
      <w:pPr>
        <w:autoSpaceDE w:val="0"/>
        <w:autoSpaceDN w:val="0"/>
        <w:adjustRightInd w:val="0"/>
        <w:spacing w:after="0" w:line="240" w:lineRule="auto"/>
        <w:rPr>
          <w:rFonts w:ascii="Times New Roman" w:hAnsi="Times New Roman" w:cs="Times New Roman"/>
          <w:b/>
          <w:bCs/>
          <w:color w:val="000000"/>
          <w:sz w:val="24"/>
          <w:szCs w:val="24"/>
        </w:rPr>
      </w:pPr>
      <w:r w:rsidRPr="00780973">
        <w:rPr>
          <w:rFonts w:ascii="Times New Roman" w:hAnsi="Times New Roman" w:cs="Times New Roman"/>
          <w:b/>
          <w:bCs/>
          <w:color w:val="000000"/>
          <w:sz w:val="24"/>
          <w:szCs w:val="24"/>
        </w:rPr>
        <w:t>Par grozījumu Gulbenes novada domes 2021.gada 29.aprīļa lēmumā Nr. GND/2021/ 557 “Par aizņēmuma ņemšanu” (protokols Nr.4;  150.p)</w:t>
      </w:r>
    </w:p>
    <w:p w14:paraId="0BB3725B" w14:textId="77777777" w:rsidR="00780973" w:rsidRPr="00780973" w:rsidRDefault="00780973" w:rsidP="00780973">
      <w:pPr>
        <w:autoSpaceDE w:val="0"/>
        <w:autoSpaceDN w:val="0"/>
        <w:adjustRightInd w:val="0"/>
        <w:spacing w:after="0" w:line="240" w:lineRule="auto"/>
        <w:rPr>
          <w:rFonts w:ascii="Times New Roman" w:hAnsi="Times New Roman" w:cs="Times New Roman"/>
          <w:b/>
          <w:color w:val="000000"/>
          <w:sz w:val="24"/>
          <w:szCs w:val="24"/>
        </w:rPr>
      </w:pPr>
    </w:p>
    <w:p w14:paraId="7E36B1D8" w14:textId="77777777" w:rsidR="00780973" w:rsidRPr="00780973" w:rsidRDefault="00780973" w:rsidP="00780973">
      <w:pPr>
        <w:spacing w:after="0" w:line="360" w:lineRule="auto"/>
        <w:ind w:firstLine="567"/>
        <w:jc w:val="both"/>
        <w:rPr>
          <w:rFonts w:ascii="Times New Roman" w:eastAsia="Calibri" w:hAnsi="Times New Roman" w:cs="Times New Roman"/>
          <w:sz w:val="24"/>
          <w:szCs w:val="24"/>
        </w:rPr>
      </w:pPr>
      <w:r w:rsidRPr="00780973">
        <w:rPr>
          <w:rFonts w:ascii="Times New Roman" w:eastAsia="Calibri" w:hAnsi="Times New Roman" w:cs="Times New Roman"/>
          <w:sz w:val="24"/>
          <w:szCs w:val="24"/>
          <w:lang w:eastAsia="lv-LV"/>
        </w:rPr>
        <w:t xml:space="preserve">2021.gada 29.aprīlī Gulbenes novada dome pieņēma lēmumu Nr. </w:t>
      </w:r>
      <w:r w:rsidRPr="00780973">
        <w:rPr>
          <w:rFonts w:ascii="Times New Roman" w:eastAsia="Times New Roman" w:hAnsi="Times New Roman" w:cs="Times New Roman"/>
          <w:sz w:val="24"/>
          <w:szCs w:val="24"/>
          <w:lang w:eastAsia="lv-LV"/>
        </w:rPr>
        <w:t>GND/2021/557 “Par aizņēmuma ņemšanu”</w:t>
      </w:r>
      <w:r w:rsidRPr="00780973">
        <w:rPr>
          <w:rFonts w:ascii="Times New Roman" w:eastAsia="Calibri" w:hAnsi="Times New Roman" w:cs="Times New Roman"/>
          <w:sz w:val="24"/>
          <w:szCs w:val="24"/>
          <w:lang w:eastAsia="lv-LV"/>
        </w:rPr>
        <w:t xml:space="preserve"> (protokols Nr.4; 150.p) </w:t>
      </w:r>
      <w:r w:rsidRPr="00780973">
        <w:rPr>
          <w:rFonts w:ascii="Times New Roman" w:eastAsia="Times New Roman" w:hAnsi="Times New Roman" w:cs="Times New Roman"/>
          <w:bCs/>
          <w:sz w:val="24"/>
          <w:szCs w:val="24"/>
          <w:lang w:eastAsia="lv-LV"/>
        </w:rPr>
        <w:t>(turpmāk – lēmums),</w:t>
      </w:r>
      <w:r w:rsidRPr="00780973">
        <w:rPr>
          <w:rFonts w:ascii="Times New Roman" w:eastAsia="Calibri" w:hAnsi="Times New Roman" w:cs="Times New Roman"/>
          <w:sz w:val="24"/>
          <w:szCs w:val="24"/>
          <w:lang w:eastAsia="lv-LV"/>
        </w:rPr>
        <w:t xml:space="preserve"> ar kuru nolēma </w:t>
      </w:r>
      <w:r w:rsidRPr="00780973">
        <w:rPr>
          <w:rFonts w:ascii="Times New Roman" w:eastAsia="Times New Roman" w:hAnsi="Times New Roman" w:cs="Times New Roman"/>
          <w:sz w:val="24"/>
          <w:szCs w:val="24"/>
          <w:lang w:eastAsia="lv-LV"/>
        </w:rPr>
        <w:t xml:space="preserve">lūgt Pašvaldību aizņēmumu un galvojumu kontroles un pārraudzības padomei atļaut Gulbenes novada domei </w:t>
      </w:r>
      <w:r w:rsidRPr="00780973">
        <w:rPr>
          <w:rFonts w:ascii="Times New Roman" w:eastAsia="Calibri" w:hAnsi="Times New Roman" w:cs="Times New Roman"/>
          <w:sz w:val="24"/>
          <w:szCs w:val="24"/>
        </w:rPr>
        <w:t>ņemt aizņēmumu Valsts kasē 984 713 </w:t>
      </w:r>
      <w:proofErr w:type="spellStart"/>
      <w:r w:rsidRPr="00780973">
        <w:rPr>
          <w:rFonts w:ascii="Times New Roman" w:eastAsia="Calibri" w:hAnsi="Times New Roman" w:cs="Times New Roman"/>
          <w:i/>
          <w:iCs/>
          <w:sz w:val="24"/>
          <w:szCs w:val="24"/>
        </w:rPr>
        <w:t>euro</w:t>
      </w:r>
      <w:proofErr w:type="spellEnd"/>
      <w:r w:rsidRPr="00780973">
        <w:rPr>
          <w:rFonts w:ascii="Times New Roman" w:eastAsia="Calibri" w:hAnsi="Times New Roman" w:cs="Times New Roman"/>
          <w:sz w:val="24"/>
          <w:szCs w:val="24"/>
        </w:rPr>
        <w:t xml:space="preserve"> (deviņi simti astoņdesmit četri tūkstoši septiņi simti trīspadsmit </w:t>
      </w:r>
      <w:proofErr w:type="spellStart"/>
      <w:r w:rsidRPr="00780973">
        <w:rPr>
          <w:rFonts w:ascii="Times New Roman" w:eastAsia="Calibri" w:hAnsi="Times New Roman" w:cs="Times New Roman"/>
          <w:sz w:val="24"/>
          <w:szCs w:val="24"/>
        </w:rPr>
        <w:t>euro</w:t>
      </w:r>
      <w:proofErr w:type="spellEnd"/>
      <w:r w:rsidRPr="00780973">
        <w:rPr>
          <w:rFonts w:ascii="Times New Roman" w:eastAsia="Calibri" w:hAnsi="Times New Roman" w:cs="Times New Roman"/>
          <w:sz w:val="24"/>
          <w:szCs w:val="24"/>
        </w:rPr>
        <w:t>) ar Valsts kases noteikto procentu likmi uz trīs gadiem budžeta un finanšu vadībai, lai 2021.gadā segtu īslaicīgu finanšu līdzekļu deficītu uzturēšanas izdevumu nodrošināšanai.</w:t>
      </w:r>
    </w:p>
    <w:p w14:paraId="1351B2CB" w14:textId="77777777" w:rsidR="00780973" w:rsidRPr="00780973" w:rsidRDefault="00780973" w:rsidP="00780973">
      <w:pPr>
        <w:spacing w:after="0" w:line="360" w:lineRule="auto"/>
        <w:ind w:firstLine="567"/>
        <w:jc w:val="both"/>
        <w:rPr>
          <w:rFonts w:ascii="Times New Roman" w:eastAsia="Calibri" w:hAnsi="Times New Roman" w:cs="Times New Roman"/>
          <w:sz w:val="24"/>
          <w:szCs w:val="24"/>
        </w:rPr>
      </w:pPr>
      <w:r w:rsidRPr="00780973">
        <w:rPr>
          <w:rFonts w:ascii="Times New Roman" w:eastAsia="Calibri" w:hAnsi="Times New Roman" w:cs="Times New Roman"/>
          <w:sz w:val="24"/>
          <w:szCs w:val="24"/>
          <w:lang w:eastAsia="lv-LV"/>
        </w:rPr>
        <w:t>Ņemot vērā  nepieciešamību mainīt aizņēmuma summu lēmumā un p</w:t>
      </w:r>
      <w:r w:rsidRPr="00780973">
        <w:rPr>
          <w:rFonts w:ascii="Times New Roman" w:eastAsia="Calibri" w:hAnsi="Times New Roman" w:cs="Times New Roman"/>
          <w:color w:val="000000"/>
          <w:sz w:val="24"/>
          <w:szCs w:val="24"/>
          <w:lang w:eastAsia="lv-LV"/>
        </w:rPr>
        <w:t xml:space="preserve">amatojoties uz likuma “Par pašvaldībām” 21.panta pirmās daļas 19.punktu, </w:t>
      </w:r>
      <w:r w:rsidRPr="00780973">
        <w:rPr>
          <w:rFonts w:ascii="Times New Roman" w:eastAsia="Calibri" w:hAnsi="Times New Roman" w:cs="Times New Roman"/>
          <w:sz w:val="24"/>
          <w:szCs w:val="24"/>
          <w:lang w:eastAsia="lv-LV"/>
        </w:rPr>
        <w:t xml:space="preserve">likuma “Par pašvaldību budžetiem” 22.pantu un likuma “Par valsts budžetu 2021.gadam” 12.panta ceturto daļu, </w:t>
      </w:r>
      <w:r w:rsidRPr="00780973">
        <w:rPr>
          <w:rFonts w:ascii="Times New Roman" w:eastAsia="Times New Roman" w:hAnsi="Times New Roman" w:cs="Times New Roman"/>
          <w:sz w:val="24"/>
          <w:szCs w:val="24"/>
          <w:lang w:eastAsia="lv-LV"/>
        </w:rPr>
        <w:t xml:space="preserve">atklāti balsojot: </w:t>
      </w:r>
      <w:r w:rsidRPr="00780973">
        <w:rPr>
          <w:rFonts w:ascii="Times New Roman" w:eastAsia="Times New Roman" w:hAnsi="Times New Roman" w:cs="Times New Roman"/>
          <w:noProof/>
          <w:sz w:val="24"/>
        </w:rPr>
        <w:t>"PAR"- 9 (Andis Caunītis, Gunārs Ciglis, Indra Caune, Larisa Cīrule, Lāsma Gabdulļina, Normunds Audzišs, Normunds Mazūrs, Valtis Krauklis, Zintis Mezītis), "PRET" – 3 (Anatolijs Savickis, Andris Vējiņš, Guna Pūcīte), "ATTURAS" – 1 (Intars Liepiņš)</w:t>
      </w:r>
      <w:r w:rsidRPr="00780973">
        <w:rPr>
          <w:rFonts w:ascii="Times New Roman" w:eastAsia="Times New Roman" w:hAnsi="Times New Roman" w:cs="Times New Roman"/>
          <w:sz w:val="24"/>
        </w:rPr>
        <w:t>,</w:t>
      </w:r>
      <w:r w:rsidRPr="00780973">
        <w:rPr>
          <w:rFonts w:ascii="Times New Roman" w:eastAsia="Times New Roman" w:hAnsi="Times New Roman" w:cs="Times New Roman"/>
          <w:sz w:val="24"/>
          <w:szCs w:val="24"/>
          <w:lang w:eastAsia="lv-LV"/>
        </w:rPr>
        <w:t>,Gulbenes novada dome NOLEMJ:</w:t>
      </w:r>
    </w:p>
    <w:p w14:paraId="4044CB05" w14:textId="77777777" w:rsidR="00780973" w:rsidRPr="00780973" w:rsidRDefault="00780973" w:rsidP="00780973">
      <w:pPr>
        <w:numPr>
          <w:ilvl w:val="0"/>
          <w:numId w:val="1"/>
        </w:numPr>
        <w:spacing w:after="0" w:line="360" w:lineRule="auto"/>
        <w:ind w:firstLine="567"/>
        <w:contextualSpacing/>
        <w:jc w:val="both"/>
        <w:rPr>
          <w:rFonts w:ascii="Times New Roman" w:eastAsia="Times New Roman" w:hAnsi="Times New Roman" w:cs="Times New Roman"/>
          <w:sz w:val="24"/>
          <w:szCs w:val="24"/>
          <w:lang w:eastAsia="lv-LV"/>
        </w:rPr>
      </w:pPr>
      <w:r w:rsidRPr="00780973">
        <w:rPr>
          <w:rFonts w:ascii="Times New Roman" w:eastAsia="Times New Roman" w:hAnsi="Times New Roman" w:cs="Times New Roman"/>
          <w:sz w:val="24"/>
          <w:szCs w:val="24"/>
          <w:lang w:eastAsia="lv-LV"/>
        </w:rPr>
        <w:t>IZDARĪT Gulbenes novada domes 2021.gada 29.aprīļa lēmumā Nr. Nr. GND/2021/557 “Par aizņēmuma ņemšanu” (protokols Nr.4; 150.p) grozījumu un izteikt lēmuma 1.punktu šādā redakcijā</w:t>
      </w:r>
    </w:p>
    <w:p w14:paraId="2A2D5E47" w14:textId="77777777" w:rsidR="00780973" w:rsidRPr="00780973" w:rsidRDefault="00780973" w:rsidP="00780973">
      <w:pPr>
        <w:spacing w:after="0" w:line="360" w:lineRule="auto"/>
        <w:ind w:firstLine="567"/>
        <w:contextualSpacing/>
        <w:jc w:val="both"/>
        <w:rPr>
          <w:rFonts w:ascii="Times New Roman" w:eastAsia="Calibri" w:hAnsi="Times New Roman" w:cs="Times New Roman"/>
          <w:sz w:val="24"/>
          <w:szCs w:val="24"/>
        </w:rPr>
      </w:pPr>
      <w:r w:rsidRPr="00780973">
        <w:rPr>
          <w:rFonts w:ascii="Times New Roman" w:eastAsia="Times New Roman" w:hAnsi="Times New Roman" w:cs="Times New Roman"/>
          <w:sz w:val="24"/>
          <w:szCs w:val="24"/>
          <w:lang w:eastAsia="lv-LV"/>
        </w:rPr>
        <w:t xml:space="preserve">“ 1. LŪGT Pašvaldību aizņēmumu un galvojumu kontroles un pārraudzības padomei atļaut Gulbenes novada domei </w:t>
      </w:r>
      <w:r w:rsidRPr="00780973">
        <w:rPr>
          <w:rFonts w:ascii="Times New Roman" w:eastAsia="Calibri" w:hAnsi="Times New Roman" w:cs="Times New Roman"/>
          <w:sz w:val="24"/>
          <w:szCs w:val="24"/>
        </w:rPr>
        <w:t>ņemt aizņēmumu Valsts kasē 538 963 </w:t>
      </w:r>
      <w:proofErr w:type="spellStart"/>
      <w:r w:rsidRPr="00780973">
        <w:rPr>
          <w:rFonts w:ascii="Times New Roman" w:eastAsia="Calibri" w:hAnsi="Times New Roman" w:cs="Times New Roman"/>
          <w:i/>
          <w:iCs/>
          <w:sz w:val="24"/>
          <w:szCs w:val="24"/>
        </w:rPr>
        <w:t>euro</w:t>
      </w:r>
      <w:proofErr w:type="spellEnd"/>
      <w:r w:rsidRPr="00780973">
        <w:rPr>
          <w:rFonts w:ascii="Times New Roman" w:eastAsia="Calibri" w:hAnsi="Times New Roman" w:cs="Times New Roman"/>
          <w:sz w:val="24"/>
          <w:szCs w:val="24"/>
        </w:rPr>
        <w:t xml:space="preserve"> (pieci simti trīsdesmit astoņi tūkstoši deviņi simti sešdesmit trīs </w:t>
      </w:r>
      <w:proofErr w:type="spellStart"/>
      <w:r w:rsidRPr="00780973">
        <w:rPr>
          <w:rFonts w:ascii="Times New Roman" w:eastAsia="Calibri" w:hAnsi="Times New Roman" w:cs="Times New Roman"/>
          <w:sz w:val="24"/>
          <w:szCs w:val="24"/>
        </w:rPr>
        <w:t>euro</w:t>
      </w:r>
      <w:proofErr w:type="spellEnd"/>
      <w:r w:rsidRPr="00780973">
        <w:rPr>
          <w:rFonts w:ascii="Times New Roman" w:eastAsia="Calibri" w:hAnsi="Times New Roman" w:cs="Times New Roman"/>
          <w:sz w:val="24"/>
          <w:szCs w:val="24"/>
        </w:rPr>
        <w:t>) ar Valsts kases noteikto procentu likmi uz trīs gadiem budžeta un finanšu vadībai, lai 2021.gadā segtu īslaicīgu finanšu līdzekļu deficītu uzturēšanas izdevumu nodrošināšanai.”</w:t>
      </w:r>
    </w:p>
    <w:p w14:paraId="29868D01" w14:textId="77777777" w:rsidR="00780973" w:rsidRPr="00780973" w:rsidRDefault="00780973" w:rsidP="00780973">
      <w:pPr>
        <w:numPr>
          <w:ilvl w:val="0"/>
          <w:numId w:val="1"/>
        </w:numPr>
        <w:spacing w:after="0" w:line="360" w:lineRule="auto"/>
        <w:ind w:firstLine="567"/>
        <w:contextualSpacing/>
        <w:jc w:val="both"/>
        <w:rPr>
          <w:rFonts w:ascii="Times New Roman" w:eastAsia="Times New Roman" w:hAnsi="Times New Roman" w:cs="Times New Roman"/>
          <w:sz w:val="24"/>
          <w:szCs w:val="24"/>
          <w:lang w:eastAsia="lv-LV"/>
        </w:rPr>
      </w:pPr>
      <w:r w:rsidRPr="00780973">
        <w:rPr>
          <w:rFonts w:ascii="Times New Roman" w:eastAsia="Times New Roman" w:hAnsi="Times New Roman" w:cs="Times New Roman"/>
          <w:sz w:val="24"/>
          <w:szCs w:val="24"/>
          <w:lang w:eastAsia="lv-LV"/>
        </w:rPr>
        <w:t>Lēmums stājas spēkā tā pieņemšanas brīdī.</w:t>
      </w:r>
    </w:p>
    <w:p w14:paraId="29DC3695" w14:textId="77777777" w:rsidR="00780973" w:rsidRPr="00780973" w:rsidRDefault="00780973" w:rsidP="00780973">
      <w:pPr>
        <w:spacing w:after="0" w:line="240" w:lineRule="auto"/>
        <w:rPr>
          <w:rFonts w:ascii="Arial" w:eastAsia="Times New Roman" w:hAnsi="Arial" w:cs="Arial"/>
          <w:lang w:eastAsia="lv-LV"/>
        </w:rPr>
      </w:pPr>
    </w:p>
    <w:p w14:paraId="0026B618" w14:textId="77777777" w:rsidR="00780973" w:rsidRPr="00780973" w:rsidRDefault="00780973" w:rsidP="00780973">
      <w:pPr>
        <w:spacing w:after="0" w:line="240" w:lineRule="auto"/>
        <w:rPr>
          <w:rFonts w:ascii="Times New Roman" w:eastAsia="Times New Roman" w:hAnsi="Times New Roman" w:cs="Times New Roman"/>
          <w:sz w:val="24"/>
          <w:szCs w:val="24"/>
          <w:lang w:eastAsia="lv-LV"/>
        </w:rPr>
      </w:pPr>
      <w:r w:rsidRPr="00780973">
        <w:rPr>
          <w:rFonts w:ascii="Times New Roman" w:eastAsia="Times New Roman" w:hAnsi="Times New Roman" w:cs="Times New Roman"/>
          <w:sz w:val="24"/>
          <w:szCs w:val="24"/>
          <w:lang w:eastAsia="lv-LV"/>
        </w:rPr>
        <w:t>Gulbenes novada domes priekšsēdētājs</w:t>
      </w:r>
      <w:r w:rsidRPr="00780973">
        <w:rPr>
          <w:rFonts w:ascii="Times New Roman" w:eastAsia="Times New Roman" w:hAnsi="Times New Roman" w:cs="Times New Roman"/>
          <w:sz w:val="24"/>
          <w:szCs w:val="24"/>
          <w:lang w:eastAsia="lv-LV"/>
        </w:rPr>
        <w:tab/>
      </w:r>
      <w:r w:rsidRPr="00780973">
        <w:rPr>
          <w:rFonts w:ascii="Times New Roman" w:eastAsia="Times New Roman" w:hAnsi="Times New Roman" w:cs="Times New Roman"/>
          <w:sz w:val="24"/>
          <w:szCs w:val="24"/>
          <w:lang w:eastAsia="lv-LV"/>
        </w:rPr>
        <w:tab/>
      </w:r>
      <w:r w:rsidRPr="00780973">
        <w:rPr>
          <w:rFonts w:ascii="Times New Roman" w:eastAsia="Times New Roman" w:hAnsi="Times New Roman" w:cs="Times New Roman"/>
          <w:sz w:val="24"/>
          <w:szCs w:val="24"/>
          <w:lang w:eastAsia="lv-LV"/>
        </w:rPr>
        <w:tab/>
      </w:r>
      <w:r w:rsidRPr="00780973">
        <w:rPr>
          <w:rFonts w:ascii="Times New Roman" w:eastAsia="Times New Roman" w:hAnsi="Times New Roman" w:cs="Times New Roman"/>
          <w:sz w:val="24"/>
          <w:szCs w:val="24"/>
          <w:lang w:eastAsia="lv-LV"/>
        </w:rPr>
        <w:tab/>
      </w:r>
      <w:r w:rsidRPr="00780973">
        <w:rPr>
          <w:rFonts w:ascii="Times New Roman" w:eastAsia="Times New Roman" w:hAnsi="Times New Roman" w:cs="Times New Roman"/>
          <w:sz w:val="24"/>
          <w:szCs w:val="24"/>
          <w:lang w:eastAsia="lv-LV"/>
        </w:rPr>
        <w:tab/>
      </w:r>
      <w:r w:rsidRPr="00780973">
        <w:rPr>
          <w:rFonts w:ascii="Times New Roman" w:eastAsia="Times New Roman" w:hAnsi="Times New Roman" w:cs="Times New Roman"/>
          <w:sz w:val="24"/>
          <w:szCs w:val="24"/>
          <w:lang w:eastAsia="lv-LV"/>
        </w:rPr>
        <w:tab/>
      </w:r>
      <w:proofErr w:type="spellStart"/>
      <w:r w:rsidRPr="00780973">
        <w:rPr>
          <w:rFonts w:ascii="Times New Roman" w:eastAsia="Times New Roman" w:hAnsi="Times New Roman" w:cs="Times New Roman"/>
          <w:sz w:val="24"/>
          <w:szCs w:val="24"/>
          <w:lang w:eastAsia="lv-LV"/>
        </w:rPr>
        <w:t>N.Audzišs</w:t>
      </w:r>
      <w:proofErr w:type="spellEnd"/>
    </w:p>
    <w:p w14:paraId="68246087" w14:textId="77777777" w:rsidR="00780973" w:rsidRPr="00780973" w:rsidRDefault="00780973" w:rsidP="00780973">
      <w:pPr>
        <w:spacing w:after="0" w:line="240" w:lineRule="auto"/>
        <w:rPr>
          <w:rFonts w:ascii="Times New Roman" w:eastAsia="Times New Roman" w:hAnsi="Times New Roman" w:cs="Times New Roman"/>
          <w:sz w:val="24"/>
          <w:szCs w:val="24"/>
          <w:lang w:eastAsia="lv-LV"/>
        </w:rPr>
      </w:pPr>
    </w:p>
    <w:p w14:paraId="56980285" w14:textId="77777777" w:rsidR="00780973" w:rsidRPr="00780973" w:rsidRDefault="00780973" w:rsidP="00780973">
      <w:pPr>
        <w:spacing w:after="0" w:line="240" w:lineRule="auto"/>
        <w:rPr>
          <w:rFonts w:ascii="Times New Roman" w:eastAsia="Times New Roman" w:hAnsi="Times New Roman" w:cs="Times New Roman"/>
          <w:lang w:eastAsia="lv-LV"/>
        </w:rPr>
      </w:pPr>
      <w:r w:rsidRPr="00780973">
        <w:rPr>
          <w:rFonts w:ascii="Times New Roman" w:eastAsia="Times New Roman" w:hAnsi="Times New Roman" w:cs="Times New Roman"/>
          <w:lang w:eastAsia="lv-LV"/>
        </w:rPr>
        <w:t xml:space="preserve">Lēmumprojektu sagatavoja: </w:t>
      </w:r>
      <w:proofErr w:type="spellStart"/>
      <w:r w:rsidRPr="00780973">
        <w:rPr>
          <w:rFonts w:ascii="Times New Roman" w:eastAsia="Times New Roman" w:hAnsi="Times New Roman" w:cs="Times New Roman"/>
          <w:lang w:eastAsia="lv-LV"/>
        </w:rPr>
        <w:t>A.Rauza</w:t>
      </w:r>
      <w:proofErr w:type="spellEnd"/>
      <w:r w:rsidRPr="00780973">
        <w:rPr>
          <w:rFonts w:ascii="Times New Roman" w:eastAsia="Times New Roman" w:hAnsi="Times New Roman" w:cs="Times New Roman"/>
          <w:lang w:eastAsia="lv-LV"/>
        </w:rPr>
        <w:t xml:space="preserve">, </w:t>
      </w:r>
      <w:proofErr w:type="spellStart"/>
      <w:r w:rsidRPr="00780973">
        <w:rPr>
          <w:rFonts w:ascii="Times New Roman" w:eastAsia="Times New Roman" w:hAnsi="Times New Roman" w:cs="Times New Roman"/>
          <w:lang w:eastAsia="lv-LV"/>
        </w:rPr>
        <w:t>L.Priedeslaipa</w:t>
      </w:r>
      <w:proofErr w:type="spellEnd"/>
    </w:p>
    <w:p w14:paraId="20A58AA0" w14:textId="77777777" w:rsidR="00780973" w:rsidRPr="00780973" w:rsidRDefault="00780973" w:rsidP="00780973">
      <w:pPr>
        <w:spacing w:after="0" w:line="240" w:lineRule="auto"/>
        <w:rPr>
          <w:rFonts w:ascii="Times New Roman" w:eastAsia="Times New Roman" w:hAnsi="Times New Roman" w:cs="Times New Roman"/>
          <w:lang w:eastAsia="lv-LV"/>
        </w:rPr>
      </w:pPr>
    </w:p>
    <w:tbl>
      <w:tblPr>
        <w:tblW w:w="9356" w:type="dxa"/>
        <w:tblBorders>
          <w:bottom w:val="single" w:sz="4" w:space="0" w:color="auto"/>
        </w:tblBorders>
        <w:tblLook w:val="04A0" w:firstRow="1" w:lastRow="0" w:firstColumn="1" w:lastColumn="0" w:noHBand="0" w:noVBand="1"/>
      </w:tblPr>
      <w:tblGrid>
        <w:gridCol w:w="9356"/>
      </w:tblGrid>
      <w:tr w:rsidR="00780973" w:rsidRPr="00780973" w14:paraId="0E1DF948" w14:textId="77777777" w:rsidTr="00912767">
        <w:tc>
          <w:tcPr>
            <w:tcW w:w="9356" w:type="dxa"/>
            <w:shd w:val="clear" w:color="auto" w:fill="auto"/>
          </w:tcPr>
          <w:p w14:paraId="4A9696A4" w14:textId="77777777" w:rsidR="00780973" w:rsidRPr="00780973" w:rsidRDefault="00780973" w:rsidP="00780973">
            <w:pPr>
              <w:spacing w:after="0" w:line="240" w:lineRule="auto"/>
              <w:jc w:val="center"/>
              <w:rPr>
                <w:rFonts w:ascii="Calibri" w:eastAsia="Calibri" w:hAnsi="Calibri" w:cs="Times New Roman"/>
              </w:rPr>
            </w:pPr>
            <w:r w:rsidRPr="00780973">
              <w:rPr>
                <w:rFonts w:ascii="Times New Roman" w:eastAsia="Calibri" w:hAnsi="Times New Roman" w:cs="Times New Roman"/>
                <w:noProof/>
                <w:lang w:eastAsia="lv-LV"/>
              </w:rPr>
              <w:drawing>
                <wp:inline distT="0" distB="0" distL="0" distR="0" wp14:anchorId="31BE8272" wp14:editId="749F2E5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0973" w:rsidRPr="00780973" w14:paraId="6ED7E8A8" w14:textId="77777777" w:rsidTr="00912767">
        <w:tc>
          <w:tcPr>
            <w:tcW w:w="9356" w:type="dxa"/>
            <w:shd w:val="clear" w:color="auto" w:fill="auto"/>
          </w:tcPr>
          <w:p w14:paraId="2EF1019E" w14:textId="77777777" w:rsidR="00780973" w:rsidRPr="00780973" w:rsidRDefault="00780973" w:rsidP="00780973">
            <w:pPr>
              <w:spacing w:after="0" w:line="240" w:lineRule="auto"/>
              <w:jc w:val="center"/>
              <w:rPr>
                <w:rFonts w:ascii="Calibri" w:eastAsia="Calibri" w:hAnsi="Calibri" w:cs="Times New Roman"/>
              </w:rPr>
            </w:pPr>
            <w:r w:rsidRPr="00780973">
              <w:rPr>
                <w:rFonts w:ascii="Times New Roman" w:eastAsia="Calibri" w:hAnsi="Times New Roman" w:cs="Times New Roman"/>
                <w:b/>
                <w:bCs/>
                <w:sz w:val="28"/>
                <w:szCs w:val="28"/>
              </w:rPr>
              <w:t>GULBENES NOVADA PAŠVALDĪBA</w:t>
            </w:r>
          </w:p>
        </w:tc>
      </w:tr>
      <w:tr w:rsidR="00780973" w:rsidRPr="00780973" w14:paraId="25953165" w14:textId="77777777" w:rsidTr="00912767">
        <w:tc>
          <w:tcPr>
            <w:tcW w:w="9356" w:type="dxa"/>
            <w:shd w:val="clear" w:color="auto" w:fill="auto"/>
          </w:tcPr>
          <w:p w14:paraId="6C056233" w14:textId="77777777" w:rsidR="00780973" w:rsidRPr="00780973" w:rsidRDefault="00780973" w:rsidP="00780973">
            <w:pPr>
              <w:spacing w:after="0" w:line="240" w:lineRule="auto"/>
              <w:jc w:val="center"/>
              <w:rPr>
                <w:rFonts w:ascii="Calibri" w:eastAsia="Calibri" w:hAnsi="Calibri" w:cs="Times New Roman"/>
              </w:rPr>
            </w:pPr>
            <w:proofErr w:type="spellStart"/>
            <w:r w:rsidRPr="00780973">
              <w:rPr>
                <w:rFonts w:ascii="Times New Roman" w:eastAsia="Calibri" w:hAnsi="Times New Roman" w:cs="Times New Roman"/>
                <w:sz w:val="24"/>
                <w:szCs w:val="24"/>
              </w:rPr>
              <w:t>Reģ</w:t>
            </w:r>
            <w:proofErr w:type="spellEnd"/>
            <w:r w:rsidRPr="00780973">
              <w:rPr>
                <w:rFonts w:ascii="Times New Roman" w:eastAsia="Calibri" w:hAnsi="Times New Roman" w:cs="Times New Roman"/>
                <w:sz w:val="24"/>
                <w:szCs w:val="24"/>
              </w:rPr>
              <w:t>. Nr. 90009116327</w:t>
            </w:r>
          </w:p>
        </w:tc>
      </w:tr>
      <w:tr w:rsidR="00780973" w:rsidRPr="00780973" w14:paraId="4EE51C08" w14:textId="77777777" w:rsidTr="00912767">
        <w:tc>
          <w:tcPr>
            <w:tcW w:w="9356" w:type="dxa"/>
            <w:shd w:val="clear" w:color="auto" w:fill="auto"/>
          </w:tcPr>
          <w:p w14:paraId="6794B4B3" w14:textId="77777777" w:rsidR="00780973" w:rsidRPr="00780973" w:rsidRDefault="00780973" w:rsidP="00780973">
            <w:pPr>
              <w:spacing w:after="0" w:line="240" w:lineRule="auto"/>
              <w:jc w:val="center"/>
              <w:rPr>
                <w:rFonts w:ascii="Calibri" w:eastAsia="Calibri" w:hAnsi="Calibri" w:cs="Times New Roman"/>
              </w:rPr>
            </w:pPr>
            <w:r w:rsidRPr="00780973">
              <w:rPr>
                <w:rFonts w:ascii="Times New Roman" w:eastAsia="Calibri" w:hAnsi="Times New Roman" w:cs="Times New Roman"/>
                <w:sz w:val="24"/>
                <w:szCs w:val="24"/>
              </w:rPr>
              <w:t>Ābeļu iela 2, Gulbene, Gulbenes nov., LV-4401</w:t>
            </w:r>
          </w:p>
        </w:tc>
      </w:tr>
      <w:tr w:rsidR="00780973" w:rsidRPr="00780973" w14:paraId="7FC052E2" w14:textId="77777777" w:rsidTr="00912767">
        <w:tc>
          <w:tcPr>
            <w:tcW w:w="9356" w:type="dxa"/>
            <w:shd w:val="clear" w:color="auto" w:fill="auto"/>
          </w:tcPr>
          <w:p w14:paraId="4671330D" w14:textId="77777777" w:rsidR="00780973" w:rsidRPr="00780973" w:rsidRDefault="00780973" w:rsidP="00780973">
            <w:pPr>
              <w:spacing w:after="0" w:line="240" w:lineRule="auto"/>
              <w:jc w:val="center"/>
              <w:rPr>
                <w:rFonts w:ascii="Calibri" w:eastAsia="Calibri" w:hAnsi="Calibri" w:cs="Times New Roman"/>
              </w:rPr>
            </w:pPr>
            <w:r w:rsidRPr="00780973">
              <w:rPr>
                <w:rFonts w:ascii="Times New Roman" w:eastAsia="Calibri" w:hAnsi="Times New Roman" w:cs="Times New Roman"/>
                <w:sz w:val="24"/>
                <w:szCs w:val="24"/>
              </w:rPr>
              <w:t>Tālrunis 64497710, mob.26595362, e-pasts: dome@gulbene.lv, www.gulbene.lv</w:t>
            </w:r>
          </w:p>
        </w:tc>
      </w:tr>
    </w:tbl>
    <w:p w14:paraId="1038AE27" w14:textId="77777777" w:rsidR="00780973" w:rsidRPr="00780973" w:rsidRDefault="00780973" w:rsidP="00780973">
      <w:pPr>
        <w:rPr>
          <w:rFonts w:ascii="Calibri" w:eastAsia="Calibri" w:hAnsi="Calibri" w:cs="Times New Roman"/>
        </w:rPr>
      </w:pPr>
    </w:p>
    <w:p w14:paraId="697DBFFE" w14:textId="77777777" w:rsidR="00780973" w:rsidRPr="00780973" w:rsidRDefault="00780973" w:rsidP="00780973">
      <w:pPr>
        <w:spacing w:after="0" w:line="240" w:lineRule="auto"/>
        <w:jc w:val="center"/>
        <w:rPr>
          <w:rFonts w:ascii="Times New Roman" w:eastAsia="Calibri" w:hAnsi="Times New Roman" w:cs="Times New Roman"/>
          <w:b/>
          <w:bCs/>
          <w:sz w:val="24"/>
          <w:szCs w:val="24"/>
        </w:rPr>
      </w:pPr>
      <w:r w:rsidRPr="00780973">
        <w:rPr>
          <w:rFonts w:ascii="Times New Roman" w:eastAsia="Calibri" w:hAnsi="Times New Roman" w:cs="Times New Roman"/>
          <w:b/>
          <w:bCs/>
          <w:sz w:val="24"/>
          <w:szCs w:val="24"/>
        </w:rPr>
        <w:t>GULBENES NOVADA DOMES LĒMUMS</w:t>
      </w:r>
    </w:p>
    <w:p w14:paraId="183B6B76" w14:textId="77777777" w:rsidR="00780973" w:rsidRPr="00780973" w:rsidRDefault="00780973" w:rsidP="00780973">
      <w:pPr>
        <w:spacing w:after="0" w:line="240" w:lineRule="auto"/>
        <w:jc w:val="center"/>
        <w:rPr>
          <w:rFonts w:ascii="Times New Roman" w:eastAsia="Calibri" w:hAnsi="Times New Roman" w:cs="Times New Roman"/>
          <w:sz w:val="24"/>
          <w:szCs w:val="24"/>
        </w:rPr>
      </w:pPr>
      <w:r w:rsidRPr="00780973">
        <w:rPr>
          <w:rFonts w:ascii="Times New Roman" w:eastAsia="Calibri" w:hAnsi="Times New Roman" w:cs="Times New Roman"/>
          <w:sz w:val="24"/>
          <w:szCs w:val="24"/>
        </w:rPr>
        <w:t>Gulbenē</w:t>
      </w:r>
    </w:p>
    <w:p w14:paraId="3A964ED5" w14:textId="77777777" w:rsidR="00780973" w:rsidRPr="00780973" w:rsidRDefault="00780973" w:rsidP="00780973">
      <w:pPr>
        <w:spacing w:after="0" w:line="240" w:lineRule="auto"/>
        <w:jc w:val="center"/>
        <w:rPr>
          <w:rFonts w:ascii="Times New Roman" w:eastAsia="Calibri" w:hAnsi="Times New Roman" w:cs="Times New Roman"/>
          <w:sz w:val="24"/>
          <w:szCs w:val="24"/>
        </w:rPr>
      </w:pPr>
    </w:p>
    <w:tbl>
      <w:tblPr>
        <w:tblW w:w="9356" w:type="dxa"/>
        <w:tblLook w:val="04A0" w:firstRow="1" w:lastRow="0" w:firstColumn="1" w:lastColumn="0" w:noHBand="0" w:noVBand="1"/>
      </w:tblPr>
      <w:tblGrid>
        <w:gridCol w:w="6096"/>
        <w:gridCol w:w="3260"/>
      </w:tblGrid>
      <w:tr w:rsidR="00780973" w:rsidRPr="00780973" w14:paraId="2B59A6D2" w14:textId="77777777" w:rsidTr="00912767">
        <w:tc>
          <w:tcPr>
            <w:tcW w:w="6096" w:type="dxa"/>
            <w:shd w:val="clear" w:color="auto" w:fill="auto"/>
          </w:tcPr>
          <w:p w14:paraId="335B075D" w14:textId="77777777" w:rsidR="00780973" w:rsidRPr="00780973" w:rsidRDefault="00780973" w:rsidP="00780973">
            <w:pPr>
              <w:spacing w:after="0" w:line="240" w:lineRule="auto"/>
              <w:rPr>
                <w:rFonts w:ascii="Times New Roman" w:eastAsia="Calibri" w:hAnsi="Times New Roman" w:cs="Times New Roman"/>
                <w:b/>
                <w:bCs/>
                <w:sz w:val="24"/>
                <w:szCs w:val="24"/>
              </w:rPr>
            </w:pPr>
            <w:r w:rsidRPr="00780973">
              <w:rPr>
                <w:rFonts w:ascii="Times New Roman" w:eastAsia="Calibri" w:hAnsi="Times New Roman" w:cs="Times New Roman"/>
                <w:b/>
                <w:bCs/>
                <w:sz w:val="24"/>
                <w:szCs w:val="24"/>
              </w:rPr>
              <w:t>2021.gada 12.maijā</w:t>
            </w:r>
          </w:p>
        </w:tc>
        <w:tc>
          <w:tcPr>
            <w:tcW w:w="3260" w:type="dxa"/>
            <w:shd w:val="clear" w:color="auto" w:fill="auto"/>
          </w:tcPr>
          <w:p w14:paraId="46364749" w14:textId="77777777" w:rsidR="00780973" w:rsidRPr="00780973" w:rsidRDefault="00780973" w:rsidP="00780973">
            <w:pPr>
              <w:spacing w:after="0" w:line="240" w:lineRule="auto"/>
              <w:rPr>
                <w:rFonts w:ascii="Times New Roman" w:eastAsia="Calibri" w:hAnsi="Times New Roman" w:cs="Times New Roman"/>
                <w:b/>
                <w:bCs/>
                <w:sz w:val="24"/>
                <w:szCs w:val="24"/>
              </w:rPr>
            </w:pPr>
            <w:r w:rsidRPr="00780973">
              <w:rPr>
                <w:rFonts w:ascii="Times New Roman" w:eastAsia="Calibri" w:hAnsi="Times New Roman" w:cs="Times New Roman"/>
                <w:b/>
                <w:bCs/>
                <w:sz w:val="24"/>
                <w:szCs w:val="24"/>
              </w:rPr>
              <w:t>Nr. GND/2021/575</w:t>
            </w:r>
          </w:p>
        </w:tc>
      </w:tr>
      <w:tr w:rsidR="00780973" w:rsidRPr="00780973" w14:paraId="117347C9" w14:textId="77777777" w:rsidTr="00912767">
        <w:tc>
          <w:tcPr>
            <w:tcW w:w="6096" w:type="dxa"/>
            <w:shd w:val="clear" w:color="auto" w:fill="auto"/>
          </w:tcPr>
          <w:p w14:paraId="29617DF6" w14:textId="77777777" w:rsidR="00780973" w:rsidRPr="00780973" w:rsidRDefault="00780973" w:rsidP="00780973">
            <w:pPr>
              <w:spacing w:after="0" w:line="240" w:lineRule="auto"/>
              <w:rPr>
                <w:rFonts w:ascii="Times New Roman" w:eastAsia="Calibri" w:hAnsi="Times New Roman" w:cs="Times New Roman"/>
                <w:sz w:val="24"/>
                <w:szCs w:val="24"/>
              </w:rPr>
            </w:pPr>
          </w:p>
        </w:tc>
        <w:tc>
          <w:tcPr>
            <w:tcW w:w="3260" w:type="dxa"/>
            <w:shd w:val="clear" w:color="auto" w:fill="auto"/>
          </w:tcPr>
          <w:p w14:paraId="1C2A1EA3" w14:textId="77777777" w:rsidR="00780973" w:rsidRPr="00780973" w:rsidRDefault="00780973" w:rsidP="00780973">
            <w:pPr>
              <w:spacing w:after="0" w:line="240" w:lineRule="auto"/>
              <w:rPr>
                <w:rFonts w:ascii="Times New Roman" w:eastAsia="Calibri" w:hAnsi="Times New Roman" w:cs="Times New Roman"/>
                <w:b/>
                <w:bCs/>
                <w:sz w:val="24"/>
                <w:szCs w:val="24"/>
              </w:rPr>
            </w:pPr>
            <w:r w:rsidRPr="00780973">
              <w:rPr>
                <w:rFonts w:ascii="Times New Roman" w:eastAsia="Calibri" w:hAnsi="Times New Roman" w:cs="Times New Roman"/>
                <w:b/>
                <w:bCs/>
                <w:sz w:val="24"/>
                <w:szCs w:val="24"/>
              </w:rPr>
              <w:t>(protokols Nr.5; 4.p)</w:t>
            </w:r>
          </w:p>
          <w:p w14:paraId="16E605A5" w14:textId="77777777" w:rsidR="00780973" w:rsidRPr="00780973" w:rsidRDefault="00780973" w:rsidP="00780973">
            <w:pPr>
              <w:spacing w:after="0" w:line="240" w:lineRule="auto"/>
              <w:rPr>
                <w:rFonts w:ascii="Times New Roman" w:eastAsia="Calibri" w:hAnsi="Times New Roman" w:cs="Times New Roman"/>
                <w:b/>
                <w:bCs/>
                <w:sz w:val="24"/>
                <w:szCs w:val="24"/>
              </w:rPr>
            </w:pPr>
          </w:p>
        </w:tc>
      </w:tr>
    </w:tbl>
    <w:p w14:paraId="0E95B061" w14:textId="77777777" w:rsidR="00780973" w:rsidRPr="00780973" w:rsidRDefault="00780973" w:rsidP="00780973">
      <w:pPr>
        <w:jc w:val="both"/>
        <w:rPr>
          <w:rFonts w:ascii="Times New Roman" w:eastAsia="Calibri" w:hAnsi="Times New Roman" w:cs="Times New Roman"/>
          <w:b/>
          <w:bCs/>
          <w:sz w:val="24"/>
          <w:szCs w:val="24"/>
        </w:rPr>
      </w:pPr>
      <w:r w:rsidRPr="00780973">
        <w:rPr>
          <w:rFonts w:ascii="Times New Roman" w:eastAsia="Calibri" w:hAnsi="Times New Roman" w:cs="Times New Roman"/>
          <w:b/>
          <w:bCs/>
          <w:sz w:val="24"/>
          <w:szCs w:val="24"/>
        </w:rPr>
        <w:t>Par Gulbenes novada attīstības programmas 2018.-2024.gadam investīciju plāna 2021.-2023.gadam grozījumiem</w:t>
      </w:r>
    </w:p>
    <w:p w14:paraId="1F9C4239" w14:textId="77777777" w:rsidR="00780973" w:rsidRPr="00780973" w:rsidRDefault="00780973" w:rsidP="00780973">
      <w:pPr>
        <w:spacing w:after="0" w:line="360" w:lineRule="auto"/>
        <w:ind w:firstLine="720"/>
        <w:jc w:val="both"/>
        <w:rPr>
          <w:rFonts w:ascii="Times New Roman" w:eastAsia="Calibri" w:hAnsi="Times New Roman" w:cs="Times New Roman"/>
          <w:sz w:val="24"/>
          <w:szCs w:val="24"/>
        </w:rPr>
      </w:pPr>
      <w:r w:rsidRPr="00780973">
        <w:rPr>
          <w:rFonts w:ascii="Times New Roman" w:eastAsia="Calibri" w:hAnsi="Times New Roman" w:cs="Times New Roman"/>
          <w:sz w:val="24"/>
          <w:szCs w:val="24"/>
        </w:rPr>
        <w:t>Ņemot vērā Gulbenes novada pašvaldības augstas gatavības projektu pieteikumu gatavošanu iesniegšanai Vides aizsardzības un reģionālās attīstības ministrijā, saskaņā ar</w:t>
      </w:r>
      <w:bookmarkStart w:id="0" w:name="OLE_LINK24"/>
      <w:bookmarkStart w:id="1" w:name="OLE_LINK27"/>
      <w:r w:rsidRPr="00780973">
        <w:rPr>
          <w:rFonts w:ascii="Times New Roman" w:eastAsia="Calibri" w:hAnsi="Times New Roman" w:cs="Times New Roman"/>
          <w:sz w:val="24"/>
          <w:szCs w:val="24"/>
        </w:rPr>
        <w:t xml:space="preserve"> Ministru kabineta 2021.gada 13.aprīļa noteikumiem </w:t>
      </w:r>
      <w:bookmarkStart w:id="2" w:name="OLE_LINK22"/>
      <w:r w:rsidRPr="00780973">
        <w:rPr>
          <w:rFonts w:ascii="Times New Roman" w:eastAsia="Calibri" w:hAnsi="Times New Roman" w:cs="Times New Roman"/>
          <w:sz w:val="24"/>
          <w:szCs w:val="24"/>
        </w:rPr>
        <w:t>Nr. 242</w:t>
      </w:r>
      <w:bookmarkEnd w:id="0"/>
      <w:r w:rsidRPr="00780973">
        <w:rPr>
          <w:rFonts w:ascii="Times New Roman" w:eastAsia="Calibri" w:hAnsi="Times New Roman" w:cs="Times New Roman"/>
          <w:sz w:val="24"/>
          <w:szCs w:val="24"/>
        </w:rPr>
        <w:t xml:space="preserve"> “Augstas gatavības pašvaldību investīciju projektu pieteikšanas, izskatīšanas un finansējuma piešķiršanas kārtība”</w:t>
      </w:r>
      <w:bookmarkEnd w:id="1"/>
      <w:bookmarkEnd w:id="2"/>
      <w:r w:rsidRPr="00780973">
        <w:rPr>
          <w:rFonts w:ascii="Times New Roman" w:eastAsia="Calibri" w:hAnsi="Times New Roman" w:cs="Times New Roman"/>
          <w:sz w:val="24"/>
          <w:szCs w:val="24"/>
        </w:rPr>
        <w:t>, nepieciešams precizēt Gulbenes novada attīstības programmas 2018.-2024.gadam investīciju plāna 2021.-2023.gadam 1.daļas Ilgtermiņa prioritātes Cilvēkresursu attīstība projekta Nr.2 “</w:t>
      </w:r>
      <w:proofErr w:type="spellStart"/>
      <w:r w:rsidRPr="00780973">
        <w:rPr>
          <w:rFonts w:ascii="Times New Roman" w:eastAsia="Calibri" w:hAnsi="Times New Roman" w:cs="Times New Roman"/>
          <w:sz w:val="24"/>
          <w:szCs w:val="24"/>
        </w:rPr>
        <w:t>Austrumvidzemes</w:t>
      </w:r>
      <w:proofErr w:type="spellEnd"/>
      <w:r w:rsidRPr="00780973">
        <w:rPr>
          <w:rFonts w:ascii="Times New Roman" w:eastAsia="Calibri" w:hAnsi="Times New Roman" w:cs="Times New Roman"/>
          <w:sz w:val="24"/>
          <w:szCs w:val="24"/>
        </w:rPr>
        <w:t xml:space="preserve"> radošo iniciatīvu centra izveide Gulbenē, Vidus ielā 7” un 2.daļas Ilgtermiņa prioritātes Ilgtspējīga ekonomika un uzņēmējdarbību atbilstoša vide projekta Nr.28 “Skolas ielas </w:t>
      </w:r>
      <w:proofErr w:type="spellStart"/>
      <w:r w:rsidRPr="00780973">
        <w:rPr>
          <w:rFonts w:ascii="Times New Roman" w:eastAsia="Calibri" w:hAnsi="Times New Roman" w:cs="Times New Roman"/>
          <w:sz w:val="24"/>
          <w:szCs w:val="24"/>
        </w:rPr>
        <w:t>iekškvartāla</w:t>
      </w:r>
      <w:proofErr w:type="spellEnd"/>
      <w:r w:rsidRPr="00780973">
        <w:rPr>
          <w:rFonts w:ascii="Times New Roman" w:eastAsia="Calibri" w:hAnsi="Times New Roman" w:cs="Times New Roman"/>
          <w:sz w:val="24"/>
          <w:szCs w:val="24"/>
        </w:rPr>
        <w:t xml:space="preserve"> pārbūve” sadaļas - projekta nosaukums, indikatīvā summa, finanšu instruments, projekta plānotie darbības rezultāti un rezultatīvie rādītāji un plānotais laika posms.</w:t>
      </w:r>
    </w:p>
    <w:p w14:paraId="48A53509" w14:textId="77777777" w:rsidR="00780973" w:rsidRPr="00780973" w:rsidRDefault="00780973" w:rsidP="00780973">
      <w:pPr>
        <w:spacing w:after="0" w:line="360" w:lineRule="auto"/>
        <w:ind w:firstLine="720"/>
        <w:jc w:val="both"/>
        <w:rPr>
          <w:rFonts w:ascii="Times New Roman" w:eastAsia="Calibri" w:hAnsi="Times New Roman" w:cs="Times New Roman"/>
          <w:sz w:val="24"/>
          <w:szCs w:val="24"/>
        </w:rPr>
      </w:pPr>
      <w:r w:rsidRPr="00780973">
        <w:rPr>
          <w:rFonts w:ascii="Times New Roman" w:eastAsia="Calibri" w:hAnsi="Times New Roman" w:cs="Times New Roman"/>
          <w:sz w:val="24"/>
          <w:szCs w:val="24"/>
        </w:rPr>
        <w:t>Pamatojoties uz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21.panta pirmās daļas 3.punktu, kas nosaka, ka dome var izskatīt jebkuru jautājumu, kas ir attiecīgās pašvaldības pārziņā, turklāt tikai dome var apstiprināt pašvaldības teritorijas attīstības programmu un teritorijas plānojumu, Ministru kabineta 2014.gada 14.oktobra noteikumiem Nr.628 “Noteikumi par pašvaldību teritorijas attīstības plānošanas dokumentiem” 73.punktu, kas nosaka, ka rīcības plānu un investīciju plānu aktualizē ne retāk kā reizi gadā, ievērojot pašvaldības budžetu kārtējam gadam; aktualizēto rīcības un investīciju plānu apstiprina ar domes lēmumu un ievieto sistēmā, atklāti balsojot: ar 11 balsīm “PAR”-</w:t>
      </w:r>
      <w:bookmarkStart w:id="3" w:name="_Hlk71729811"/>
      <w:r w:rsidRPr="00780973">
        <w:rPr>
          <w:rFonts w:ascii="Times New Roman" w:eastAsia="Times New Roman" w:hAnsi="Times New Roman" w:cs="Times New Roman"/>
          <w:noProof/>
          <w:sz w:val="24"/>
        </w:rPr>
        <w:t xml:space="preserve"> (Anatolijs Savickis, Andis Caunītis, Guna Pūcīte, Gunārs Ciglis, Indra Caune, Larisa Cīrule, Lāsma Gabdulļina, Normunds Audzišs, Normunds Mazūrs, Valtis Krauklis, Zintis Mezītis),</w:t>
      </w:r>
      <w:bookmarkEnd w:id="3"/>
      <w:r w:rsidRPr="00780973">
        <w:rPr>
          <w:rFonts w:ascii="Times New Roman" w:eastAsia="Times New Roman" w:hAnsi="Times New Roman" w:cs="Times New Roman"/>
          <w:noProof/>
          <w:sz w:val="24"/>
        </w:rPr>
        <w:t xml:space="preserve"> "PRET" – 1 (Andris Vējiņš), "ATTURAS" – 1 (Intars Liepiņš)</w:t>
      </w:r>
      <w:r w:rsidRPr="00780973">
        <w:rPr>
          <w:rFonts w:ascii="Times New Roman" w:eastAsia="Times New Roman" w:hAnsi="Times New Roman" w:cs="Times New Roman"/>
          <w:sz w:val="24"/>
        </w:rPr>
        <w:t xml:space="preserve">, </w:t>
      </w:r>
      <w:r w:rsidRPr="00780973">
        <w:rPr>
          <w:rFonts w:ascii="Times New Roman" w:eastAsia="Calibri" w:hAnsi="Times New Roman" w:cs="Times New Roman"/>
          <w:sz w:val="24"/>
          <w:szCs w:val="24"/>
        </w:rPr>
        <w:t xml:space="preserve"> Gulbenes novada dome NOLEMJ:</w:t>
      </w:r>
    </w:p>
    <w:p w14:paraId="04F07A2F" w14:textId="77777777" w:rsidR="00780973" w:rsidRPr="00780973" w:rsidRDefault="00780973" w:rsidP="00780973">
      <w:pPr>
        <w:spacing w:line="360" w:lineRule="auto"/>
        <w:ind w:firstLine="720"/>
        <w:jc w:val="both"/>
        <w:rPr>
          <w:rFonts w:ascii="Times New Roman" w:eastAsia="Calibri" w:hAnsi="Times New Roman" w:cs="Times New Roman"/>
          <w:sz w:val="24"/>
          <w:szCs w:val="24"/>
        </w:rPr>
      </w:pPr>
      <w:r w:rsidRPr="00780973">
        <w:rPr>
          <w:rFonts w:ascii="Times New Roman" w:eastAsia="Calibri" w:hAnsi="Times New Roman" w:cs="Times New Roman"/>
          <w:sz w:val="24"/>
          <w:szCs w:val="24"/>
        </w:rPr>
        <w:t>IZDARĪT Gulbenes novada attīstības programmas 2018.-2024.gadam investīciju plānā 2021.-2023.gadam, kas apstiprināts Gulbenes novada domes 2020.gada 30.decembra sēdē (protokols Nr.22, 52.p.), grozījumu un izteikt 1.daļu “Ilgtermiņa prioritātes IP1. Cilvēkresursu attīstība (RVC) plānotie projekti” un 2.daļu “Ilgtermiņa prioritātes IP2. Ilgtspējīga ekonomika un uzņēmējdarbību atbilstoša vide (RVE) plānotie projekti” jaunā redakcijā (pielikumā).</w:t>
      </w:r>
    </w:p>
    <w:p w14:paraId="188BFD5F" w14:textId="77777777" w:rsidR="00780973" w:rsidRPr="00780973" w:rsidRDefault="00780973" w:rsidP="00780973">
      <w:pPr>
        <w:spacing w:line="360" w:lineRule="auto"/>
        <w:rPr>
          <w:rFonts w:ascii="Times New Roman" w:eastAsia="Calibri" w:hAnsi="Times New Roman" w:cs="Times New Roman"/>
          <w:sz w:val="24"/>
          <w:szCs w:val="24"/>
        </w:rPr>
      </w:pPr>
    </w:p>
    <w:p w14:paraId="4D83E400" w14:textId="77777777" w:rsidR="00780973" w:rsidRPr="00780973" w:rsidRDefault="00780973" w:rsidP="00780973">
      <w:pPr>
        <w:spacing w:line="360" w:lineRule="auto"/>
        <w:jc w:val="both"/>
        <w:rPr>
          <w:rFonts w:ascii="Times New Roman" w:eastAsia="Calibri" w:hAnsi="Times New Roman" w:cs="Times New Roman"/>
          <w:sz w:val="24"/>
          <w:szCs w:val="24"/>
        </w:rPr>
      </w:pPr>
      <w:r w:rsidRPr="00780973">
        <w:rPr>
          <w:rFonts w:ascii="Times New Roman" w:eastAsia="Calibri" w:hAnsi="Times New Roman" w:cs="Times New Roman"/>
          <w:sz w:val="24"/>
          <w:szCs w:val="24"/>
        </w:rPr>
        <w:t>Gulbenes novada domes priekšsēdētājs</w:t>
      </w:r>
      <w:r w:rsidRPr="00780973">
        <w:rPr>
          <w:rFonts w:ascii="Times New Roman" w:eastAsia="Calibri" w:hAnsi="Times New Roman" w:cs="Times New Roman"/>
          <w:sz w:val="24"/>
          <w:szCs w:val="24"/>
        </w:rPr>
        <w:tab/>
      </w:r>
      <w:r w:rsidRPr="00780973">
        <w:rPr>
          <w:rFonts w:ascii="Times New Roman" w:eastAsia="Calibri" w:hAnsi="Times New Roman" w:cs="Times New Roman"/>
          <w:sz w:val="24"/>
          <w:szCs w:val="24"/>
        </w:rPr>
        <w:tab/>
      </w:r>
      <w:r w:rsidRPr="00780973">
        <w:rPr>
          <w:rFonts w:ascii="Times New Roman" w:eastAsia="Calibri" w:hAnsi="Times New Roman" w:cs="Times New Roman"/>
          <w:sz w:val="24"/>
          <w:szCs w:val="24"/>
        </w:rPr>
        <w:tab/>
      </w:r>
      <w:r w:rsidRPr="00780973">
        <w:rPr>
          <w:rFonts w:ascii="Times New Roman" w:eastAsia="Calibri" w:hAnsi="Times New Roman" w:cs="Times New Roman"/>
          <w:sz w:val="24"/>
          <w:szCs w:val="24"/>
        </w:rPr>
        <w:tab/>
      </w:r>
      <w:proofErr w:type="spellStart"/>
      <w:r w:rsidRPr="00780973">
        <w:rPr>
          <w:rFonts w:ascii="Times New Roman" w:eastAsia="Calibri" w:hAnsi="Times New Roman" w:cs="Times New Roman"/>
          <w:sz w:val="24"/>
          <w:szCs w:val="24"/>
        </w:rPr>
        <w:t>N.Audzišs</w:t>
      </w:r>
      <w:proofErr w:type="spellEnd"/>
    </w:p>
    <w:p w14:paraId="57CEC092" w14:textId="77777777" w:rsidR="00780973" w:rsidRPr="00780973" w:rsidRDefault="00780973" w:rsidP="00780973">
      <w:pPr>
        <w:spacing w:line="360" w:lineRule="auto"/>
        <w:jc w:val="both"/>
        <w:rPr>
          <w:rFonts w:ascii="Calibri" w:eastAsia="Calibri" w:hAnsi="Calibri" w:cs="Times New Roman"/>
        </w:rPr>
      </w:pPr>
      <w:r w:rsidRPr="00780973">
        <w:rPr>
          <w:rFonts w:ascii="Times New Roman" w:eastAsia="Calibri" w:hAnsi="Times New Roman" w:cs="Times New Roman"/>
          <w:sz w:val="24"/>
          <w:szCs w:val="24"/>
        </w:rPr>
        <w:t>Sagatavoja: Zane Pūcīte</w:t>
      </w:r>
    </w:p>
    <w:p w14:paraId="5D1BDC54" w14:textId="715CA9BD" w:rsidR="00780973" w:rsidRDefault="00780973" w:rsidP="00B97398">
      <w:pPr>
        <w:rPr>
          <w:rFonts w:ascii="Times New Roman" w:hAnsi="Times New Roman" w:cs="Times New Roman"/>
          <w:sz w:val="24"/>
          <w:szCs w:val="24"/>
        </w:rPr>
      </w:pPr>
    </w:p>
    <w:p w14:paraId="0AE8B578" w14:textId="1C866F2C" w:rsidR="00780973" w:rsidRDefault="00780973" w:rsidP="00B97398">
      <w:pPr>
        <w:rPr>
          <w:rFonts w:ascii="Times New Roman" w:hAnsi="Times New Roman" w:cs="Times New Roman"/>
          <w:sz w:val="24"/>
          <w:szCs w:val="24"/>
        </w:rPr>
      </w:pPr>
    </w:p>
    <w:p w14:paraId="6C63B5C3" w14:textId="4840DE52" w:rsidR="00780973" w:rsidRDefault="00780973" w:rsidP="00B97398">
      <w:pPr>
        <w:rPr>
          <w:rFonts w:ascii="Times New Roman" w:hAnsi="Times New Roman" w:cs="Times New Roman"/>
          <w:sz w:val="24"/>
          <w:szCs w:val="24"/>
        </w:rPr>
      </w:pPr>
    </w:p>
    <w:p w14:paraId="7B9DB997" w14:textId="6CE5D2D5" w:rsidR="00780973" w:rsidRDefault="00780973" w:rsidP="00B97398">
      <w:pPr>
        <w:rPr>
          <w:rFonts w:ascii="Times New Roman" w:hAnsi="Times New Roman" w:cs="Times New Roman"/>
          <w:sz w:val="24"/>
          <w:szCs w:val="24"/>
        </w:rPr>
      </w:pPr>
    </w:p>
    <w:p w14:paraId="47D634AF" w14:textId="7FAFE86D" w:rsidR="00780973" w:rsidRDefault="00780973" w:rsidP="00B97398">
      <w:pPr>
        <w:rPr>
          <w:rFonts w:ascii="Times New Roman" w:hAnsi="Times New Roman" w:cs="Times New Roman"/>
          <w:sz w:val="24"/>
          <w:szCs w:val="24"/>
        </w:rPr>
      </w:pPr>
    </w:p>
    <w:p w14:paraId="1A74890C" w14:textId="03BA571F" w:rsidR="00780973" w:rsidRDefault="00780973" w:rsidP="00B97398">
      <w:pPr>
        <w:rPr>
          <w:rFonts w:ascii="Times New Roman" w:hAnsi="Times New Roman" w:cs="Times New Roman"/>
          <w:sz w:val="24"/>
          <w:szCs w:val="24"/>
        </w:rPr>
      </w:pPr>
    </w:p>
    <w:p w14:paraId="1EACF7DC" w14:textId="6CAD8437" w:rsidR="00780973" w:rsidRDefault="00780973" w:rsidP="00B97398">
      <w:pPr>
        <w:rPr>
          <w:rFonts w:ascii="Times New Roman" w:hAnsi="Times New Roman" w:cs="Times New Roman"/>
          <w:sz w:val="24"/>
          <w:szCs w:val="24"/>
        </w:rPr>
      </w:pPr>
    </w:p>
    <w:p w14:paraId="57B63541" w14:textId="0425E173" w:rsidR="00780973" w:rsidRDefault="00780973" w:rsidP="00B97398">
      <w:pPr>
        <w:rPr>
          <w:rFonts w:ascii="Times New Roman" w:hAnsi="Times New Roman" w:cs="Times New Roman"/>
          <w:sz w:val="24"/>
          <w:szCs w:val="24"/>
        </w:rPr>
      </w:pPr>
    </w:p>
    <w:p w14:paraId="3C469C4B" w14:textId="7BE6C6D4" w:rsidR="00780973" w:rsidRDefault="00780973" w:rsidP="00B97398">
      <w:pPr>
        <w:rPr>
          <w:rFonts w:ascii="Times New Roman" w:hAnsi="Times New Roman" w:cs="Times New Roman"/>
          <w:sz w:val="24"/>
          <w:szCs w:val="24"/>
        </w:rPr>
      </w:pPr>
    </w:p>
    <w:p w14:paraId="5F66AE32" w14:textId="0135A5AF" w:rsidR="00780973" w:rsidRDefault="00780973" w:rsidP="00B97398">
      <w:pPr>
        <w:rPr>
          <w:rFonts w:ascii="Times New Roman" w:hAnsi="Times New Roman" w:cs="Times New Roman"/>
          <w:sz w:val="24"/>
          <w:szCs w:val="24"/>
        </w:rPr>
      </w:pPr>
    </w:p>
    <w:p w14:paraId="0221E52C" w14:textId="69617E1C" w:rsidR="00780973" w:rsidRDefault="00780973" w:rsidP="00B97398">
      <w:pPr>
        <w:rPr>
          <w:rFonts w:ascii="Times New Roman" w:hAnsi="Times New Roman" w:cs="Times New Roman"/>
          <w:sz w:val="24"/>
          <w:szCs w:val="24"/>
        </w:rPr>
      </w:pPr>
    </w:p>
    <w:p w14:paraId="5C2FD531" w14:textId="3212A24D" w:rsidR="00780973" w:rsidRDefault="00780973" w:rsidP="00B97398">
      <w:pPr>
        <w:rPr>
          <w:rFonts w:ascii="Times New Roman" w:hAnsi="Times New Roman" w:cs="Times New Roman"/>
          <w:sz w:val="24"/>
          <w:szCs w:val="24"/>
        </w:rPr>
      </w:pPr>
    </w:p>
    <w:p w14:paraId="0FE93439" w14:textId="008536CB" w:rsidR="00780973" w:rsidRDefault="00780973" w:rsidP="00B97398">
      <w:pPr>
        <w:rPr>
          <w:rFonts w:ascii="Times New Roman" w:hAnsi="Times New Roman" w:cs="Times New Roman"/>
          <w:sz w:val="24"/>
          <w:szCs w:val="24"/>
        </w:rPr>
      </w:pPr>
    </w:p>
    <w:p w14:paraId="1193B32F" w14:textId="6A4DD6B5" w:rsidR="00780973" w:rsidRDefault="00780973" w:rsidP="00B97398">
      <w:pPr>
        <w:rPr>
          <w:rFonts w:ascii="Times New Roman" w:hAnsi="Times New Roman" w:cs="Times New Roman"/>
          <w:sz w:val="24"/>
          <w:szCs w:val="24"/>
        </w:rPr>
      </w:pPr>
    </w:p>
    <w:p w14:paraId="4732D1C8" w14:textId="03A6B6BC" w:rsidR="00780973" w:rsidRDefault="00780973" w:rsidP="00B97398">
      <w:pPr>
        <w:rPr>
          <w:rFonts w:ascii="Times New Roman" w:hAnsi="Times New Roman" w:cs="Times New Roman"/>
          <w:sz w:val="24"/>
          <w:szCs w:val="24"/>
        </w:rPr>
      </w:pPr>
    </w:p>
    <w:p w14:paraId="2DBCEBF1" w14:textId="43B44562" w:rsidR="00780973" w:rsidRDefault="00780973" w:rsidP="00B97398">
      <w:pPr>
        <w:rPr>
          <w:rFonts w:ascii="Times New Roman" w:hAnsi="Times New Roman" w:cs="Times New Roman"/>
          <w:sz w:val="24"/>
          <w:szCs w:val="24"/>
        </w:rPr>
      </w:pPr>
    </w:p>
    <w:p w14:paraId="75D6895B" w14:textId="42605036" w:rsidR="00780973" w:rsidRDefault="00780973" w:rsidP="00B97398">
      <w:pPr>
        <w:rPr>
          <w:rFonts w:ascii="Times New Roman" w:hAnsi="Times New Roman" w:cs="Times New Roman"/>
          <w:sz w:val="24"/>
          <w:szCs w:val="24"/>
        </w:rPr>
      </w:pPr>
    </w:p>
    <w:p w14:paraId="03F1EDAE" w14:textId="7337D951" w:rsidR="00780973" w:rsidRDefault="00780973" w:rsidP="00B97398">
      <w:pPr>
        <w:rPr>
          <w:rFonts w:ascii="Times New Roman" w:hAnsi="Times New Roman" w:cs="Times New Roman"/>
          <w:sz w:val="24"/>
          <w:szCs w:val="24"/>
        </w:rPr>
      </w:pPr>
    </w:p>
    <w:p w14:paraId="4098DF9A" w14:textId="43C6F56E" w:rsidR="00780973" w:rsidRDefault="00780973" w:rsidP="00B97398">
      <w:pPr>
        <w:rPr>
          <w:rFonts w:ascii="Times New Roman" w:hAnsi="Times New Roman" w:cs="Times New Roman"/>
          <w:sz w:val="24"/>
          <w:szCs w:val="24"/>
        </w:rPr>
      </w:pPr>
    </w:p>
    <w:p w14:paraId="42C258AC" w14:textId="34D0A4EA" w:rsidR="00780973" w:rsidRDefault="00780973" w:rsidP="00B97398">
      <w:pPr>
        <w:rPr>
          <w:rFonts w:ascii="Times New Roman" w:hAnsi="Times New Roman" w:cs="Times New Roman"/>
          <w:sz w:val="24"/>
          <w:szCs w:val="24"/>
        </w:rPr>
      </w:pPr>
    </w:p>
    <w:p w14:paraId="43536419" w14:textId="7133EAAC" w:rsidR="00780973" w:rsidRDefault="00780973" w:rsidP="00B97398">
      <w:pPr>
        <w:rPr>
          <w:rFonts w:ascii="Times New Roman" w:hAnsi="Times New Roman" w:cs="Times New Roman"/>
          <w:sz w:val="24"/>
          <w:szCs w:val="24"/>
        </w:rPr>
      </w:pPr>
    </w:p>
    <w:p w14:paraId="6FBEAF49" w14:textId="01576574" w:rsidR="00780973" w:rsidRDefault="00780973" w:rsidP="00B97398">
      <w:pPr>
        <w:rPr>
          <w:rFonts w:ascii="Times New Roman" w:hAnsi="Times New Roman" w:cs="Times New Roman"/>
          <w:sz w:val="24"/>
          <w:szCs w:val="24"/>
        </w:rPr>
      </w:pPr>
    </w:p>
    <w:p w14:paraId="10DBD634" w14:textId="5CB5522C" w:rsidR="00780973" w:rsidRDefault="00780973" w:rsidP="00B97398">
      <w:pPr>
        <w:rPr>
          <w:rFonts w:ascii="Times New Roman" w:hAnsi="Times New Roman" w:cs="Times New Roman"/>
          <w:sz w:val="24"/>
          <w:szCs w:val="24"/>
        </w:rPr>
      </w:pPr>
    </w:p>
    <w:p w14:paraId="331E39B0" w14:textId="2997F30D" w:rsidR="00780973" w:rsidRDefault="00780973" w:rsidP="00B97398">
      <w:pPr>
        <w:rPr>
          <w:rFonts w:ascii="Times New Roman" w:hAnsi="Times New Roman" w:cs="Times New Roman"/>
          <w:sz w:val="24"/>
          <w:szCs w:val="24"/>
        </w:rPr>
      </w:pPr>
    </w:p>
    <w:p w14:paraId="4553F298" w14:textId="408E85E3" w:rsidR="00780973" w:rsidRDefault="00780973" w:rsidP="00B97398">
      <w:pPr>
        <w:rPr>
          <w:rFonts w:ascii="Times New Roman" w:hAnsi="Times New Roman" w:cs="Times New Roman"/>
          <w:sz w:val="24"/>
          <w:szCs w:val="24"/>
        </w:rPr>
      </w:pPr>
    </w:p>
    <w:p w14:paraId="36B3390C" w14:textId="14A04433" w:rsidR="00780973" w:rsidRDefault="00780973" w:rsidP="00B97398">
      <w:pPr>
        <w:rPr>
          <w:rFonts w:ascii="Times New Roman" w:hAnsi="Times New Roman" w:cs="Times New Roman"/>
          <w:sz w:val="24"/>
          <w:szCs w:val="24"/>
        </w:rPr>
      </w:pPr>
    </w:p>
    <w:p w14:paraId="63650CE6" w14:textId="36ACD27C" w:rsidR="00780973" w:rsidRDefault="00780973" w:rsidP="00B97398">
      <w:pPr>
        <w:rPr>
          <w:rFonts w:ascii="Times New Roman" w:hAnsi="Times New Roman" w:cs="Times New Roman"/>
          <w:sz w:val="24"/>
          <w:szCs w:val="24"/>
        </w:rPr>
      </w:pPr>
    </w:p>
    <w:p w14:paraId="1F13AD59" w14:textId="50EE020D" w:rsidR="00780973" w:rsidRDefault="00780973" w:rsidP="00B97398">
      <w:pPr>
        <w:rPr>
          <w:rFonts w:ascii="Times New Roman" w:hAnsi="Times New Roman" w:cs="Times New Roman"/>
          <w:sz w:val="24"/>
          <w:szCs w:val="24"/>
        </w:rPr>
      </w:pPr>
    </w:p>
    <w:p w14:paraId="55D19AF1" w14:textId="6531F0CE" w:rsidR="00780973" w:rsidRDefault="00780973" w:rsidP="00B97398">
      <w:pPr>
        <w:rPr>
          <w:rFonts w:ascii="Times New Roman" w:hAnsi="Times New Roman" w:cs="Times New Roman"/>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80973" w14:paraId="4EFE4ED3" w14:textId="77777777" w:rsidTr="00912767">
        <w:tc>
          <w:tcPr>
            <w:tcW w:w="9458" w:type="dxa"/>
          </w:tcPr>
          <w:p w14:paraId="04C9DBB5" w14:textId="77777777" w:rsidR="00780973" w:rsidRDefault="00780973" w:rsidP="00912767">
            <w:pPr>
              <w:jc w:val="center"/>
            </w:pPr>
            <w:r w:rsidRPr="000B1C5E">
              <w:rPr>
                <w:rFonts w:ascii="Times New Roman" w:hAnsi="Times New Roman" w:cs="Times New Roman"/>
                <w:noProof/>
              </w:rPr>
              <w:drawing>
                <wp:inline distT="0" distB="0" distL="0" distR="0" wp14:anchorId="662BE3BE" wp14:editId="3CCCCA76">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0973" w14:paraId="09DD1A85" w14:textId="77777777" w:rsidTr="00912767">
        <w:tc>
          <w:tcPr>
            <w:tcW w:w="9458" w:type="dxa"/>
          </w:tcPr>
          <w:p w14:paraId="0D22C49B" w14:textId="77777777" w:rsidR="00780973" w:rsidRDefault="00780973" w:rsidP="00912767">
            <w:pPr>
              <w:jc w:val="center"/>
            </w:pPr>
            <w:r w:rsidRPr="000B1C5E">
              <w:rPr>
                <w:rFonts w:ascii="Times New Roman" w:hAnsi="Times New Roman" w:cs="Times New Roman"/>
                <w:b/>
                <w:bCs/>
                <w:sz w:val="28"/>
                <w:szCs w:val="28"/>
              </w:rPr>
              <w:t>GULBENES NOVADA PAŠVALDĪBA</w:t>
            </w:r>
          </w:p>
        </w:tc>
      </w:tr>
      <w:tr w:rsidR="00780973" w14:paraId="2FAE594C" w14:textId="77777777" w:rsidTr="00912767">
        <w:tc>
          <w:tcPr>
            <w:tcW w:w="9458" w:type="dxa"/>
          </w:tcPr>
          <w:p w14:paraId="024F1A3D" w14:textId="77777777" w:rsidR="00780973" w:rsidRDefault="00780973" w:rsidP="00912767">
            <w:pPr>
              <w:jc w:val="center"/>
            </w:pPr>
            <w:r w:rsidRPr="000B1C5E">
              <w:rPr>
                <w:rFonts w:ascii="Times New Roman" w:hAnsi="Times New Roman" w:cs="Times New Roman"/>
                <w:sz w:val="24"/>
                <w:szCs w:val="24"/>
              </w:rPr>
              <w:t>Reģ.Nr.90009116327</w:t>
            </w:r>
          </w:p>
        </w:tc>
      </w:tr>
      <w:tr w:rsidR="00780973" w14:paraId="19233F02" w14:textId="77777777" w:rsidTr="00912767">
        <w:tc>
          <w:tcPr>
            <w:tcW w:w="9458" w:type="dxa"/>
          </w:tcPr>
          <w:p w14:paraId="4EA488DC" w14:textId="77777777" w:rsidR="00780973" w:rsidRDefault="00780973" w:rsidP="00912767">
            <w:pPr>
              <w:jc w:val="center"/>
            </w:pPr>
            <w:r w:rsidRPr="000B1C5E">
              <w:rPr>
                <w:rFonts w:ascii="Times New Roman" w:hAnsi="Times New Roman" w:cs="Times New Roman"/>
                <w:sz w:val="24"/>
                <w:szCs w:val="24"/>
              </w:rPr>
              <w:t>Ābeļu iela 2, Gulbene, Gulbenes nov., LV-4401</w:t>
            </w:r>
          </w:p>
        </w:tc>
      </w:tr>
      <w:tr w:rsidR="00780973" w14:paraId="22DFD254" w14:textId="77777777" w:rsidTr="00912767">
        <w:tc>
          <w:tcPr>
            <w:tcW w:w="9458" w:type="dxa"/>
          </w:tcPr>
          <w:p w14:paraId="7834F675" w14:textId="77777777" w:rsidR="00780973" w:rsidRDefault="00780973" w:rsidP="00912767">
            <w:pPr>
              <w:jc w:val="center"/>
            </w:pPr>
            <w:r w:rsidRPr="000B1C5E">
              <w:rPr>
                <w:rFonts w:ascii="Times New Roman" w:hAnsi="Times New Roman" w:cs="Times New Roman"/>
                <w:sz w:val="24"/>
                <w:szCs w:val="24"/>
              </w:rPr>
              <w:t>Tālrunis 64497710, mob.26595362, e-pasts; dome@gulbene.lv, www.gulbene.lv</w:t>
            </w:r>
          </w:p>
        </w:tc>
      </w:tr>
    </w:tbl>
    <w:p w14:paraId="7F94A2AC" w14:textId="77777777" w:rsidR="00780973" w:rsidRDefault="00780973" w:rsidP="00780973"/>
    <w:p w14:paraId="0431AF9A" w14:textId="77777777" w:rsidR="00780973" w:rsidRPr="00B97398" w:rsidRDefault="00780973" w:rsidP="0078097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2A5807" w14:textId="77777777" w:rsidR="00780973" w:rsidRDefault="00780973" w:rsidP="0078097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507FB70B" w14:textId="77777777" w:rsidR="00780973" w:rsidRDefault="00780973" w:rsidP="00780973">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780973" w14:paraId="6F667546" w14:textId="77777777" w:rsidTr="00912767">
        <w:tc>
          <w:tcPr>
            <w:tcW w:w="4729" w:type="dxa"/>
          </w:tcPr>
          <w:p w14:paraId="4E9E0B2C" w14:textId="77777777" w:rsidR="00780973" w:rsidRPr="00EA6BEB" w:rsidRDefault="00780973" w:rsidP="00912767">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12.maijā</w:t>
            </w:r>
          </w:p>
        </w:tc>
        <w:tc>
          <w:tcPr>
            <w:tcW w:w="4729" w:type="dxa"/>
          </w:tcPr>
          <w:p w14:paraId="201F64B0" w14:textId="77777777" w:rsidR="00780973" w:rsidRPr="00EA6BEB" w:rsidRDefault="00780973" w:rsidP="00912767">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1</w:t>
            </w:r>
            <w:r w:rsidRPr="00EA6BEB">
              <w:rPr>
                <w:rFonts w:ascii="Times New Roman" w:hAnsi="Times New Roman" w:cs="Times New Roman"/>
                <w:b/>
                <w:bCs/>
                <w:sz w:val="24"/>
                <w:szCs w:val="24"/>
              </w:rPr>
              <w:t>/</w:t>
            </w:r>
            <w:r>
              <w:rPr>
                <w:rFonts w:ascii="Times New Roman" w:hAnsi="Times New Roman" w:cs="Times New Roman"/>
                <w:b/>
                <w:bCs/>
                <w:sz w:val="24"/>
                <w:szCs w:val="24"/>
              </w:rPr>
              <w:t>576</w:t>
            </w:r>
          </w:p>
        </w:tc>
      </w:tr>
      <w:tr w:rsidR="00780973" w14:paraId="1A7EE60E" w14:textId="77777777" w:rsidTr="00912767">
        <w:tc>
          <w:tcPr>
            <w:tcW w:w="4729" w:type="dxa"/>
          </w:tcPr>
          <w:p w14:paraId="48ADE741" w14:textId="77777777" w:rsidR="00780973" w:rsidRDefault="00780973" w:rsidP="00912767">
            <w:pPr>
              <w:rPr>
                <w:rFonts w:ascii="Times New Roman" w:hAnsi="Times New Roman" w:cs="Times New Roman"/>
                <w:sz w:val="24"/>
                <w:szCs w:val="24"/>
              </w:rPr>
            </w:pPr>
          </w:p>
        </w:tc>
        <w:tc>
          <w:tcPr>
            <w:tcW w:w="4729" w:type="dxa"/>
          </w:tcPr>
          <w:p w14:paraId="528D86F2" w14:textId="77777777" w:rsidR="00780973" w:rsidRPr="00EA6BEB" w:rsidRDefault="00780973" w:rsidP="00912767">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Pr>
                <w:rFonts w:ascii="Times New Roman" w:hAnsi="Times New Roman" w:cs="Times New Roman"/>
                <w:b/>
                <w:bCs/>
                <w:sz w:val="24"/>
                <w:szCs w:val="24"/>
              </w:rPr>
              <w:t>5</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5</w:t>
            </w:r>
            <w:r w:rsidRPr="00EA6BEB">
              <w:rPr>
                <w:rFonts w:ascii="Times New Roman" w:hAnsi="Times New Roman" w:cs="Times New Roman"/>
                <w:b/>
                <w:bCs/>
                <w:sz w:val="24"/>
                <w:szCs w:val="24"/>
              </w:rPr>
              <w:t>.p)</w:t>
            </w:r>
          </w:p>
        </w:tc>
      </w:tr>
    </w:tbl>
    <w:p w14:paraId="114C6F65" w14:textId="77777777" w:rsidR="00780973" w:rsidRDefault="00780973" w:rsidP="00780973">
      <w:pPr>
        <w:rPr>
          <w:rFonts w:ascii="Times New Roman" w:hAnsi="Times New Roman" w:cs="Times New Roman"/>
          <w:sz w:val="24"/>
          <w:szCs w:val="24"/>
        </w:rPr>
      </w:pPr>
    </w:p>
    <w:p w14:paraId="3C5A3408" w14:textId="77777777" w:rsidR="00780973" w:rsidRDefault="00780973" w:rsidP="00780973">
      <w:pPr>
        <w:jc w:val="both"/>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Pr="00DB3514">
        <w:rPr>
          <w:rFonts w:ascii="Times New Roman" w:eastAsia="Calibri" w:hAnsi="Times New Roman" w:cs="Times New Roman"/>
          <w:b/>
          <w:bCs/>
          <w:sz w:val="24"/>
          <w:szCs w:val="24"/>
        </w:rPr>
        <w:t>Bērzu pamatskolas pārbūve par radošo iniciatīvu centru</w:t>
      </w:r>
      <w:r w:rsidRPr="00D049BE">
        <w:rPr>
          <w:rFonts w:ascii="Times New Roman" w:eastAsia="Calibri" w:hAnsi="Times New Roman" w:cs="Times New Roman"/>
          <w:b/>
          <w:bCs/>
          <w:sz w:val="24"/>
          <w:szCs w:val="24"/>
        </w:rPr>
        <w:t>” pieteikuma iesniegšanu un projekta līdzfinansējuma nodrošināšanu</w:t>
      </w:r>
    </w:p>
    <w:p w14:paraId="6B8AF58A" w14:textId="77777777" w:rsidR="00780973" w:rsidRPr="00D049BE" w:rsidRDefault="00780973" w:rsidP="00780973">
      <w:pPr>
        <w:jc w:val="both"/>
        <w:rPr>
          <w:rFonts w:ascii="Times New Roman" w:eastAsia="Calibri" w:hAnsi="Times New Roman" w:cs="Times New Roman"/>
          <w:b/>
          <w:bCs/>
          <w:sz w:val="24"/>
          <w:szCs w:val="24"/>
        </w:rPr>
      </w:pPr>
    </w:p>
    <w:p w14:paraId="4CFA98C8"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     Gulbenes novada pašvaldība, pamatojoties uz Ministru kabineta 2021.gada 13.aprīļa noteikumiem Nr. 242 „Augstas gatavības pašvaldību investīciju projektu pieteikšanas, izskatīšanas un finansējuma piešķiršanas kārtība”, gatavo iesniegšanai </w:t>
      </w:r>
      <w:bookmarkStart w:id="4" w:name="OLE_LINK23"/>
      <w:r w:rsidRPr="00D049BE">
        <w:rPr>
          <w:rFonts w:ascii="Times New Roman" w:eastAsia="Calibri" w:hAnsi="Times New Roman" w:cs="Times New Roman"/>
          <w:sz w:val="24"/>
          <w:szCs w:val="24"/>
        </w:rPr>
        <w:t xml:space="preserve">Vides aizsardzības un reģionālās attīstības </w:t>
      </w:r>
      <w:bookmarkEnd w:id="4"/>
      <w:r w:rsidRPr="00D049BE">
        <w:rPr>
          <w:rFonts w:ascii="Times New Roman" w:eastAsia="Calibri" w:hAnsi="Times New Roman" w:cs="Times New Roman"/>
          <w:sz w:val="24"/>
          <w:szCs w:val="24"/>
        </w:rPr>
        <w:t>ministrijā augstas gatavības projekta pieteikumu.</w:t>
      </w:r>
    </w:p>
    <w:p w14:paraId="44C40EFE" w14:textId="77777777" w:rsidR="00780973" w:rsidRPr="00D049BE" w:rsidRDefault="00780973" w:rsidP="00780973">
      <w:pPr>
        <w:spacing w:line="360" w:lineRule="auto"/>
        <w:ind w:firstLine="720"/>
        <w:jc w:val="both"/>
        <w:rPr>
          <w:rFonts w:ascii="Times New Roman" w:eastAsia="Calibri" w:hAnsi="Times New Roman" w:cs="Times New Roman"/>
          <w:sz w:val="24"/>
          <w:szCs w:val="24"/>
        </w:rPr>
      </w:pPr>
      <w:bookmarkStart w:id="5" w:name="OLE_LINK28"/>
      <w:r w:rsidRPr="00D049BE">
        <w:rPr>
          <w:rFonts w:ascii="Times New Roman" w:eastAsia="Calibri" w:hAnsi="Times New Roman" w:cs="Times New Roman"/>
          <w:sz w:val="24"/>
          <w:szCs w:val="24"/>
        </w:rPr>
        <w:t>Projekta „</w:t>
      </w:r>
      <w:r w:rsidRPr="00DB3514">
        <w:t xml:space="preserve"> </w:t>
      </w:r>
      <w:r w:rsidRPr="00DB3514">
        <w:rPr>
          <w:rFonts w:ascii="Times New Roman" w:eastAsia="Calibri" w:hAnsi="Times New Roman" w:cs="Times New Roman"/>
          <w:sz w:val="24"/>
          <w:szCs w:val="24"/>
        </w:rPr>
        <w:t>Bērzu pamatskolas pārbūve par radošo iniciatīvu centru</w:t>
      </w:r>
      <w:r w:rsidRPr="00D049BE">
        <w:rPr>
          <w:rFonts w:ascii="Times New Roman" w:eastAsia="Calibri" w:hAnsi="Times New Roman" w:cs="Times New Roman"/>
          <w:sz w:val="24"/>
          <w:szCs w:val="24"/>
        </w:rPr>
        <w:t xml:space="preserve">” </w:t>
      </w:r>
      <w:bookmarkEnd w:id="5"/>
      <w:r w:rsidRPr="00D049BE">
        <w:rPr>
          <w:rFonts w:ascii="Times New Roman" w:eastAsia="Calibri" w:hAnsi="Times New Roman" w:cs="Times New Roman"/>
          <w:sz w:val="24"/>
          <w:szCs w:val="24"/>
        </w:rPr>
        <w:t>izmaksas</w:t>
      </w:r>
      <w:r>
        <w:rPr>
          <w:rFonts w:ascii="Times New Roman" w:eastAsia="Calibri" w:hAnsi="Times New Roman" w:cs="Times New Roman"/>
          <w:sz w:val="24"/>
          <w:szCs w:val="24"/>
        </w:rPr>
        <w:t xml:space="preserve"> ir</w:t>
      </w:r>
      <w:r w:rsidRPr="00D049BE">
        <w:rPr>
          <w:rFonts w:ascii="Times New Roman" w:eastAsia="Calibri" w:hAnsi="Times New Roman" w:cs="Times New Roman"/>
          <w:sz w:val="24"/>
          <w:szCs w:val="24"/>
        </w:rPr>
        <w:t xml:space="preserve"> plānotas</w:t>
      </w:r>
      <w:r>
        <w:rPr>
          <w:rFonts w:ascii="Times New Roman" w:eastAsia="Calibri" w:hAnsi="Times New Roman" w:cs="Times New Roman"/>
          <w:sz w:val="24"/>
          <w:szCs w:val="24"/>
        </w:rPr>
        <w:t xml:space="preserve"> </w:t>
      </w:r>
      <w:r w:rsidRPr="00D049BE">
        <w:rPr>
          <w:rFonts w:ascii="Times New Roman" w:eastAsia="Calibri" w:hAnsi="Times New Roman" w:cs="Times New Roman"/>
          <w:sz w:val="24"/>
          <w:szCs w:val="24"/>
        </w:rPr>
        <w:t xml:space="preserve">līdz </w:t>
      </w:r>
      <w:r w:rsidRPr="00A62CF4">
        <w:rPr>
          <w:rFonts w:ascii="Times New Roman" w:eastAsia="Calibri" w:hAnsi="Times New Roman" w:cs="Times New Roman"/>
          <w:sz w:val="24"/>
          <w:szCs w:val="24"/>
        </w:rPr>
        <w:t>EUR 2 143 867,00 (</w:t>
      </w:r>
      <w:bookmarkStart w:id="6" w:name="OLE_LINK25"/>
      <w:r w:rsidRPr="00A62CF4">
        <w:rPr>
          <w:rFonts w:ascii="Times New Roman" w:eastAsia="Calibri" w:hAnsi="Times New Roman" w:cs="Times New Roman"/>
          <w:sz w:val="24"/>
          <w:szCs w:val="24"/>
        </w:rPr>
        <w:t xml:space="preserve">divi miljoni viens simts četrdesmit trīs tūkstoši astoņi simti sešdesmit septiņi </w:t>
      </w:r>
      <w:proofErr w:type="spellStart"/>
      <w:r w:rsidRPr="00A62CF4">
        <w:rPr>
          <w:rFonts w:ascii="Times New Roman" w:eastAsia="Calibri" w:hAnsi="Times New Roman" w:cs="Times New Roman"/>
          <w:i/>
          <w:iCs/>
          <w:sz w:val="24"/>
          <w:szCs w:val="24"/>
        </w:rPr>
        <w:t>euro</w:t>
      </w:r>
      <w:bookmarkEnd w:id="6"/>
      <w:proofErr w:type="spellEnd"/>
      <w:r w:rsidRPr="00A62CF4">
        <w:rPr>
          <w:rFonts w:ascii="Times New Roman" w:eastAsia="Calibri" w:hAnsi="Times New Roman" w:cs="Times New Roman"/>
          <w:i/>
          <w:iCs/>
          <w:sz w:val="24"/>
          <w:szCs w:val="24"/>
        </w:rPr>
        <w:t xml:space="preserve"> </w:t>
      </w:r>
      <w:r w:rsidRPr="00A62CF4">
        <w:rPr>
          <w:rFonts w:ascii="Times New Roman" w:eastAsia="Calibri" w:hAnsi="Times New Roman" w:cs="Times New Roman"/>
          <w:sz w:val="24"/>
          <w:szCs w:val="24"/>
        </w:rPr>
        <w:t xml:space="preserve">un 00 centi), no tām valsts budžeta finansējums ir līdz EUR 1 822 286,95 (viens miljons astoņi simti divdesmit divi tūkstoši divi simti astoņdesmit seši </w:t>
      </w:r>
      <w:proofErr w:type="spellStart"/>
      <w:r w:rsidRPr="00A62CF4">
        <w:rPr>
          <w:rFonts w:ascii="Times New Roman" w:eastAsia="Calibri" w:hAnsi="Times New Roman" w:cs="Times New Roman"/>
          <w:i/>
          <w:iCs/>
          <w:sz w:val="24"/>
          <w:szCs w:val="24"/>
        </w:rPr>
        <w:t>euro</w:t>
      </w:r>
      <w:proofErr w:type="spellEnd"/>
      <w:r w:rsidRPr="00A62CF4">
        <w:rPr>
          <w:rFonts w:ascii="Times New Roman" w:eastAsia="Calibri" w:hAnsi="Times New Roman" w:cs="Times New Roman"/>
          <w:i/>
          <w:iCs/>
          <w:sz w:val="24"/>
          <w:szCs w:val="24"/>
        </w:rPr>
        <w:t xml:space="preserve"> un 95 centi</w:t>
      </w:r>
      <w:r w:rsidRPr="00A62CF4">
        <w:rPr>
          <w:rFonts w:ascii="Times New Roman" w:eastAsia="Calibri" w:hAnsi="Times New Roman" w:cs="Times New Roman"/>
          <w:sz w:val="24"/>
          <w:szCs w:val="24"/>
        </w:rPr>
        <w:t xml:space="preserve">), pašvaldības līdzfinansējums ir līdz EUR 321 580,05 (trīs simti divdesmit viens tūkstotis pieci simti astoņdesmit </w:t>
      </w:r>
      <w:proofErr w:type="spellStart"/>
      <w:r w:rsidRPr="00A62CF4">
        <w:rPr>
          <w:rFonts w:ascii="Times New Roman" w:eastAsia="Calibri" w:hAnsi="Times New Roman" w:cs="Times New Roman"/>
          <w:i/>
          <w:iCs/>
          <w:sz w:val="24"/>
          <w:szCs w:val="24"/>
        </w:rPr>
        <w:t>euro</w:t>
      </w:r>
      <w:proofErr w:type="spellEnd"/>
      <w:r w:rsidRPr="00A62CF4">
        <w:rPr>
          <w:rFonts w:ascii="Times New Roman" w:eastAsia="Calibri" w:hAnsi="Times New Roman" w:cs="Times New Roman"/>
          <w:i/>
          <w:iCs/>
          <w:sz w:val="24"/>
          <w:szCs w:val="24"/>
        </w:rPr>
        <w:t xml:space="preserve"> </w:t>
      </w:r>
      <w:r w:rsidRPr="00A62CF4">
        <w:rPr>
          <w:rFonts w:ascii="Times New Roman" w:eastAsia="Calibri" w:hAnsi="Times New Roman" w:cs="Times New Roman"/>
          <w:sz w:val="24"/>
          <w:szCs w:val="24"/>
        </w:rPr>
        <w:t xml:space="preserve">un 5 centi). </w:t>
      </w:r>
      <w:r w:rsidRPr="00D049BE">
        <w:rPr>
          <w:rFonts w:ascii="Times New Roman" w:eastAsia="Calibri" w:hAnsi="Times New Roman" w:cs="Times New Roman"/>
          <w:sz w:val="24"/>
          <w:szCs w:val="24"/>
        </w:rPr>
        <w:t>Pēc iepirkuma procedūr</w:t>
      </w:r>
      <w:r>
        <w:rPr>
          <w:rFonts w:ascii="Times New Roman" w:eastAsia="Calibri" w:hAnsi="Times New Roman" w:cs="Times New Roman"/>
          <w:sz w:val="24"/>
          <w:szCs w:val="24"/>
        </w:rPr>
        <w:t>u</w:t>
      </w:r>
      <w:r w:rsidRPr="00D049BE">
        <w:rPr>
          <w:rFonts w:ascii="Times New Roman" w:eastAsia="Calibri" w:hAnsi="Times New Roman" w:cs="Times New Roman"/>
          <w:sz w:val="24"/>
          <w:szCs w:val="24"/>
        </w:rPr>
        <w:t xml:space="preserve"> pabeigšanas projekta finansējuma summas var tikt precizētas. Projekta īstenošanas </w:t>
      </w:r>
      <w:r>
        <w:rPr>
          <w:rFonts w:ascii="Times New Roman" w:eastAsia="Calibri" w:hAnsi="Times New Roman" w:cs="Times New Roman"/>
          <w:sz w:val="24"/>
          <w:szCs w:val="24"/>
        </w:rPr>
        <w:t>termiņš</w:t>
      </w:r>
      <w:r w:rsidRPr="00D049BE">
        <w:rPr>
          <w:rFonts w:ascii="Times New Roman" w:eastAsia="Calibri" w:hAnsi="Times New Roman" w:cs="Times New Roman"/>
          <w:sz w:val="24"/>
          <w:szCs w:val="24"/>
        </w:rPr>
        <w:t xml:space="preserve"> ir līdz </w:t>
      </w:r>
      <w:r w:rsidRPr="005B4ED3">
        <w:rPr>
          <w:rFonts w:ascii="Times New Roman" w:eastAsia="Calibri" w:hAnsi="Times New Roman" w:cs="Times New Roman"/>
          <w:sz w:val="24"/>
          <w:szCs w:val="24"/>
        </w:rPr>
        <w:t>2022.gada 31.decembrim</w:t>
      </w:r>
      <w:r w:rsidRPr="00D049BE">
        <w:rPr>
          <w:rFonts w:ascii="Times New Roman" w:eastAsia="Calibri" w:hAnsi="Times New Roman" w:cs="Times New Roman"/>
          <w:sz w:val="24"/>
          <w:szCs w:val="24"/>
        </w:rPr>
        <w:t>.</w:t>
      </w:r>
    </w:p>
    <w:p w14:paraId="307FF40D" w14:textId="77777777" w:rsidR="00780973" w:rsidRPr="00D049BE" w:rsidRDefault="00780973" w:rsidP="00780973">
      <w:pPr>
        <w:spacing w:line="360"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Saskaņā ar Ministru kabineta 2021.gada 13.aprīļa noteikumiem Nr. 242 „Augstas gatavības pašvaldību investīciju projektu </w:t>
      </w:r>
      <w:r w:rsidRPr="00206243">
        <w:rPr>
          <w:rFonts w:ascii="Times New Roman" w:eastAsia="Calibri" w:hAnsi="Times New Roman" w:cs="Times New Roman"/>
          <w:sz w:val="24"/>
          <w:szCs w:val="24"/>
        </w:rPr>
        <w:t xml:space="preserve">pieteikšanas, izskatīšanas un finansējuma piešķiršanas kārtība”, papildus izmaksas (būvuzraudzība, būvprojekta aktualizācija, </w:t>
      </w:r>
      <w:r w:rsidRPr="00D049BE">
        <w:rPr>
          <w:rFonts w:ascii="Times New Roman" w:eastAsia="Calibri" w:hAnsi="Times New Roman" w:cs="Times New Roman"/>
          <w:sz w:val="24"/>
          <w:szCs w:val="24"/>
        </w:rPr>
        <w:t>autoruzraudzība</w:t>
      </w:r>
      <w:r>
        <w:rPr>
          <w:rFonts w:ascii="Times New Roman" w:eastAsia="Calibri" w:hAnsi="Times New Roman" w:cs="Times New Roman"/>
          <w:sz w:val="24"/>
          <w:szCs w:val="24"/>
        </w:rPr>
        <w:t>, būvprojekta ekspertīze</w:t>
      </w:r>
      <w:r w:rsidRPr="00D049BE">
        <w:rPr>
          <w:rFonts w:ascii="Times New Roman" w:eastAsia="Calibri" w:hAnsi="Times New Roman" w:cs="Times New Roman"/>
          <w:sz w:val="24"/>
          <w:szCs w:val="24"/>
        </w:rPr>
        <w:t>)</w:t>
      </w:r>
      <w:r>
        <w:rPr>
          <w:rFonts w:ascii="Times New Roman" w:eastAsia="Calibri" w:hAnsi="Times New Roman" w:cs="Times New Roman"/>
          <w:sz w:val="24"/>
          <w:szCs w:val="24"/>
        </w:rPr>
        <w:t>, kā arī papildus aprīkojuma izmaksas</w:t>
      </w:r>
      <w:r w:rsidRPr="00D049BE">
        <w:rPr>
          <w:rFonts w:ascii="Times New Roman" w:eastAsia="Calibri" w:hAnsi="Times New Roman" w:cs="Times New Roman"/>
          <w:sz w:val="24"/>
          <w:szCs w:val="24"/>
        </w:rPr>
        <w:t xml:space="preserve"> augstas gatavības projekta „</w:t>
      </w:r>
      <w:r w:rsidRPr="00DB3514">
        <w:t xml:space="preserve"> </w:t>
      </w:r>
      <w:r w:rsidRPr="00DB3514">
        <w:rPr>
          <w:rFonts w:ascii="Times New Roman" w:eastAsia="Calibri" w:hAnsi="Times New Roman" w:cs="Times New Roman"/>
          <w:sz w:val="24"/>
          <w:szCs w:val="24"/>
        </w:rPr>
        <w:t>Bērzu pamatskolas pārbūve par radošo iniciatīvu centru</w:t>
      </w:r>
      <w:r w:rsidRPr="00D049BE">
        <w:rPr>
          <w:rFonts w:ascii="Times New Roman" w:eastAsia="Calibri" w:hAnsi="Times New Roman" w:cs="Times New Roman"/>
          <w:sz w:val="24"/>
          <w:szCs w:val="24"/>
        </w:rPr>
        <w:t xml:space="preserve">” pieteikumā netiek iekļautas. </w:t>
      </w:r>
      <w:r w:rsidRPr="0012596F">
        <w:rPr>
          <w:rFonts w:ascii="Times New Roman" w:eastAsia="Calibri" w:hAnsi="Times New Roman" w:cs="Times New Roman"/>
          <w:sz w:val="24"/>
          <w:szCs w:val="24"/>
        </w:rPr>
        <w:t xml:space="preserve">Plānotās papildus izdevumu izmaksas ir  līdz 185 972,00 EUR (simtu astoņdesmit pieci tūkstoši deviņi simti septiņdesmit divi </w:t>
      </w:r>
      <w:proofErr w:type="spellStart"/>
      <w:r w:rsidRPr="0012596F">
        <w:rPr>
          <w:rFonts w:ascii="Times New Roman" w:eastAsia="Calibri" w:hAnsi="Times New Roman" w:cs="Times New Roman"/>
          <w:i/>
          <w:iCs/>
          <w:sz w:val="24"/>
          <w:szCs w:val="24"/>
        </w:rPr>
        <w:t>euro</w:t>
      </w:r>
      <w:proofErr w:type="spellEnd"/>
      <w:r w:rsidRPr="0012596F">
        <w:rPr>
          <w:rFonts w:ascii="Times New Roman" w:eastAsia="Calibri" w:hAnsi="Times New Roman" w:cs="Times New Roman"/>
          <w:i/>
          <w:iCs/>
          <w:sz w:val="24"/>
          <w:szCs w:val="24"/>
        </w:rPr>
        <w:t xml:space="preserve"> </w:t>
      </w:r>
      <w:r w:rsidRPr="0012596F">
        <w:rPr>
          <w:rFonts w:ascii="Times New Roman" w:eastAsia="Calibri" w:hAnsi="Times New Roman" w:cs="Times New Roman"/>
          <w:sz w:val="24"/>
          <w:szCs w:val="24"/>
        </w:rPr>
        <w:t>un 0 centi), un  tās tiek segtas  no  pašvaldības budžeta līdzekļie</w:t>
      </w:r>
      <w:r w:rsidRPr="00D049BE">
        <w:rPr>
          <w:rFonts w:ascii="Times New Roman" w:eastAsia="Calibri" w:hAnsi="Times New Roman" w:cs="Times New Roman"/>
          <w:sz w:val="24"/>
          <w:szCs w:val="24"/>
        </w:rPr>
        <w:t>m.</w:t>
      </w:r>
    </w:p>
    <w:p w14:paraId="37C25F07" w14:textId="77777777" w:rsidR="00780973" w:rsidRPr="00D049BE" w:rsidRDefault="00780973" w:rsidP="00780973">
      <w:pPr>
        <w:spacing w:line="360"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Pamatojoties uz likuma “Par pašvaldībām” 21. panta pirmās daļas 27.punktu, kas nosaka, ka dome var izskatīt jebkuru jautājumu, kas ir attiecīgās pašvaldības pārziņā, turklāt tikai dome var pieņemt lēmumus citos likumā paredzētajos gadījumos, Ministru kabineta 2021.gada 13.aprīļa noteikumiem Nr. 242 „Augstas gatavības pašvaldību investīciju projektu pieteikšanas, izskatīšanas un finansējuma piešķiršanas kārtība”, atklāti balsojot: </w:t>
      </w:r>
      <w:r w:rsidRPr="00635CDA">
        <w:rPr>
          <w:rFonts w:ascii="Times New Roman" w:eastAsia="Times New Roman" w:hAnsi="Times New Roman" w:cs="Times New Roman"/>
          <w:noProof/>
          <w:sz w:val="24"/>
        </w:rPr>
        <w:t>ar 12 balsīm "</w:t>
      </w:r>
      <w:r>
        <w:rPr>
          <w:rFonts w:ascii="Times New Roman" w:eastAsia="Times New Roman" w:hAnsi="Times New Roman" w:cs="Times New Roman"/>
          <w:noProof/>
          <w:sz w:val="24"/>
        </w:rPr>
        <w:t>PAR</w:t>
      </w:r>
      <w:r w:rsidRPr="00635CDA">
        <w:rPr>
          <w:rFonts w:ascii="Times New Roman" w:eastAsia="Times New Roman" w:hAnsi="Times New Roman" w:cs="Times New Roman"/>
          <w:noProof/>
          <w:sz w:val="24"/>
        </w:rPr>
        <w:t>" (Anatolijs Savickis, Andis Caunītis, Andris Vējiņš, Guna Pūcīte, Gunārs Ciglis, Indra Caune, Larisa Cīrule, Lāsma Gabdulļina, Normunds Audzišs, Normunds Mazūrs, Valtis Krauklis, Zintis Mezītis), "</w:t>
      </w:r>
      <w:r>
        <w:rPr>
          <w:rFonts w:ascii="Times New Roman" w:eastAsia="Times New Roman" w:hAnsi="Times New Roman" w:cs="Times New Roman"/>
          <w:noProof/>
          <w:sz w:val="24"/>
        </w:rPr>
        <w:t>PRET</w:t>
      </w:r>
      <w:r w:rsidRPr="00635CDA">
        <w:rPr>
          <w:rFonts w:ascii="Times New Roman" w:eastAsia="Times New Roman" w:hAnsi="Times New Roman" w:cs="Times New Roman"/>
          <w:noProof/>
          <w:sz w:val="24"/>
        </w:rPr>
        <w:t>" – nav, "</w:t>
      </w:r>
      <w:r>
        <w:rPr>
          <w:rFonts w:ascii="Times New Roman" w:eastAsia="Times New Roman" w:hAnsi="Times New Roman" w:cs="Times New Roman"/>
          <w:noProof/>
          <w:sz w:val="24"/>
        </w:rPr>
        <w:t>ATTURAS</w:t>
      </w:r>
      <w:r w:rsidRPr="00635CDA">
        <w:rPr>
          <w:rFonts w:ascii="Times New Roman" w:eastAsia="Times New Roman" w:hAnsi="Times New Roman" w:cs="Times New Roman"/>
          <w:noProof/>
          <w:sz w:val="24"/>
        </w:rPr>
        <w:t>" – 1 (Intars Liepiņš)</w:t>
      </w:r>
      <w:r w:rsidRPr="00635CDA">
        <w:rPr>
          <w:rFonts w:ascii="Times New Roman" w:eastAsia="Times New Roman" w:hAnsi="Times New Roman" w:cs="Times New Roman"/>
          <w:sz w:val="24"/>
        </w:rPr>
        <w:t>,</w:t>
      </w:r>
      <w:r w:rsidRPr="00D049BE">
        <w:rPr>
          <w:rFonts w:ascii="Times New Roman" w:eastAsia="Calibri" w:hAnsi="Times New Roman" w:cs="Times New Roman"/>
          <w:sz w:val="24"/>
          <w:szCs w:val="24"/>
        </w:rPr>
        <w:t>, Gulbenes novada dome NOLEMJ:</w:t>
      </w:r>
    </w:p>
    <w:p w14:paraId="36C4743F"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1. ATBALSTĪT projekta pieteikuma “</w:t>
      </w:r>
      <w:r w:rsidRPr="00DB3514">
        <w:rPr>
          <w:rFonts w:ascii="Times New Roman" w:eastAsia="Calibri" w:hAnsi="Times New Roman" w:cs="Times New Roman"/>
          <w:sz w:val="24"/>
          <w:szCs w:val="24"/>
        </w:rPr>
        <w:t>Bērzu pamatskolas pārbūve par radošo iniciatīvu centru</w:t>
      </w:r>
      <w:r w:rsidRPr="00D049BE">
        <w:rPr>
          <w:rFonts w:ascii="Times New Roman" w:eastAsia="Calibri" w:hAnsi="Times New Roman" w:cs="Times New Roman"/>
          <w:sz w:val="24"/>
          <w:szCs w:val="24"/>
        </w:rPr>
        <w:t>” iesniegšanu izvērtēšanai Vides aizsardzības un reģionālās attīstības ministrijā.</w:t>
      </w:r>
    </w:p>
    <w:p w14:paraId="29AC7386"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2. Projekta apstiprināšanas gadījumā NODROŠINĀT projekta realizācijai nepieciešamo </w:t>
      </w:r>
      <w:r w:rsidRPr="0012596F">
        <w:rPr>
          <w:rFonts w:ascii="Times New Roman" w:eastAsia="Calibri" w:hAnsi="Times New Roman" w:cs="Times New Roman"/>
          <w:sz w:val="24"/>
          <w:szCs w:val="24"/>
        </w:rPr>
        <w:t xml:space="preserve">līdzfinansējumu EUR 321 580,05 (trīs simti divdesmit viens tūkstotis pieci simti astoņdesmit </w:t>
      </w:r>
      <w:proofErr w:type="spellStart"/>
      <w:r w:rsidRPr="0012596F">
        <w:rPr>
          <w:rFonts w:ascii="Times New Roman" w:eastAsia="Calibri" w:hAnsi="Times New Roman" w:cs="Times New Roman"/>
          <w:sz w:val="24"/>
          <w:szCs w:val="24"/>
        </w:rPr>
        <w:t>euro</w:t>
      </w:r>
      <w:proofErr w:type="spellEnd"/>
      <w:r w:rsidRPr="0012596F">
        <w:rPr>
          <w:rFonts w:ascii="Times New Roman" w:eastAsia="Calibri" w:hAnsi="Times New Roman" w:cs="Times New Roman"/>
          <w:sz w:val="24"/>
          <w:szCs w:val="24"/>
        </w:rPr>
        <w:t xml:space="preserve"> un 5 centi) apmērā </w:t>
      </w:r>
      <w:r w:rsidRPr="00D049BE">
        <w:rPr>
          <w:rFonts w:ascii="Times New Roman" w:eastAsia="Calibri" w:hAnsi="Times New Roman" w:cs="Times New Roman"/>
          <w:sz w:val="24"/>
          <w:szCs w:val="24"/>
        </w:rPr>
        <w:t>no Gulbenes novada pašvaldības budžeta.</w:t>
      </w:r>
    </w:p>
    <w:p w14:paraId="57D89EF7"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3. Par projekta pieteikuma “</w:t>
      </w:r>
      <w:r w:rsidRPr="00DB3514">
        <w:rPr>
          <w:rFonts w:ascii="Times New Roman" w:eastAsia="Calibri" w:hAnsi="Times New Roman" w:cs="Times New Roman"/>
          <w:sz w:val="24"/>
          <w:szCs w:val="24"/>
        </w:rPr>
        <w:t>Bērzu pamatskolas pārbūve par radošo iniciatīvu centru</w:t>
      </w:r>
      <w:r w:rsidRPr="00D049BE">
        <w:rPr>
          <w:rFonts w:ascii="Times New Roman" w:eastAsia="Calibri" w:hAnsi="Times New Roman" w:cs="Times New Roman"/>
          <w:sz w:val="24"/>
          <w:szCs w:val="24"/>
        </w:rPr>
        <w:t>” iesniegšanu Vides aizsardzības un reģionālās attīstības ministrijā atbildīgais ir Attīstības un projektu nodaļas vadītājs.</w:t>
      </w:r>
    </w:p>
    <w:p w14:paraId="2C5747EB"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4. Lēmuma izpildes kontroli veikt Gulbenes novada pašvaldības izpilddirektorei </w:t>
      </w:r>
      <w:proofErr w:type="spellStart"/>
      <w:r w:rsidRPr="00D049BE">
        <w:rPr>
          <w:rFonts w:ascii="Times New Roman" w:eastAsia="Calibri" w:hAnsi="Times New Roman" w:cs="Times New Roman"/>
          <w:sz w:val="24"/>
          <w:szCs w:val="24"/>
        </w:rPr>
        <w:t>L.Reinsonei</w:t>
      </w:r>
      <w:proofErr w:type="spellEnd"/>
      <w:r w:rsidRPr="00D049BE">
        <w:rPr>
          <w:rFonts w:ascii="Times New Roman" w:eastAsia="Calibri" w:hAnsi="Times New Roman" w:cs="Times New Roman"/>
          <w:sz w:val="24"/>
          <w:szCs w:val="24"/>
        </w:rPr>
        <w:t>.</w:t>
      </w:r>
    </w:p>
    <w:p w14:paraId="2B6EC236" w14:textId="77777777" w:rsidR="00780973" w:rsidRDefault="00780973" w:rsidP="00780973">
      <w:pPr>
        <w:spacing w:line="360" w:lineRule="auto"/>
        <w:rPr>
          <w:rFonts w:ascii="Times New Roman" w:hAnsi="Times New Roman" w:cs="Times New Roman"/>
          <w:sz w:val="24"/>
          <w:szCs w:val="24"/>
        </w:rPr>
      </w:pPr>
    </w:p>
    <w:p w14:paraId="531D622A" w14:textId="77777777" w:rsidR="00780973" w:rsidRDefault="00780973" w:rsidP="00780973">
      <w:pPr>
        <w:spacing w:line="36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N.Audzišs</w:t>
      </w:r>
      <w:proofErr w:type="spellEnd"/>
    </w:p>
    <w:p w14:paraId="294BC937" w14:textId="77777777" w:rsidR="00780973" w:rsidRDefault="00780973" w:rsidP="0078097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Elīna Strode </w:t>
      </w:r>
    </w:p>
    <w:p w14:paraId="5B73024B" w14:textId="77777777" w:rsidR="00780973" w:rsidRPr="00B97398" w:rsidRDefault="00780973" w:rsidP="00780973">
      <w:pPr>
        <w:rPr>
          <w:rFonts w:ascii="Times New Roman" w:hAnsi="Times New Roman" w:cs="Times New Roman"/>
          <w:sz w:val="24"/>
          <w:szCs w:val="24"/>
        </w:rPr>
      </w:pPr>
    </w:p>
    <w:p w14:paraId="47F00632" w14:textId="177FF3ED" w:rsidR="00780973" w:rsidRDefault="00780973" w:rsidP="00B97398">
      <w:pPr>
        <w:rPr>
          <w:rFonts w:ascii="Times New Roman" w:hAnsi="Times New Roman" w:cs="Times New Roman"/>
          <w:sz w:val="24"/>
          <w:szCs w:val="24"/>
        </w:rPr>
      </w:pPr>
    </w:p>
    <w:p w14:paraId="22BD8385" w14:textId="5B6B568A" w:rsidR="00780973" w:rsidRDefault="00780973" w:rsidP="00B97398">
      <w:pPr>
        <w:rPr>
          <w:rFonts w:ascii="Times New Roman" w:hAnsi="Times New Roman" w:cs="Times New Roman"/>
          <w:sz w:val="24"/>
          <w:szCs w:val="24"/>
        </w:rPr>
      </w:pPr>
    </w:p>
    <w:p w14:paraId="3FE3C213" w14:textId="1F9939DB" w:rsidR="00780973" w:rsidRDefault="00780973" w:rsidP="00B97398">
      <w:pPr>
        <w:rPr>
          <w:rFonts w:ascii="Times New Roman" w:hAnsi="Times New Roman" w:cs="Times New Roman"/>
          <w:sz w:val="24"/>
          <w:szCs w:val="24"/>
        </w:rPr>
      </w:pPr>
    </w:p>
    <w:p w14:paraId="544D5010" w14:textId="350556EC" w:rsidR="00780973" w:rsidRDefault="00780973" w:rsidP="00B97398">
      <w:pPr>
        <w:rPr>
          <w:rFonts w:ascii="Times New Roman" w:hAnsi="Times New Roman" w:cs="Times New Roman"/>
          <w:sz w:val="24"/>
          <w:szCs w:val="24"/>
        </w:rPr>
      </w:pPr>
    </w:p>
    <w:p w14:paraId="28E45ECC" w14:textId="5C158163" w:rsidR="00780973" w:rsidRDefault="00780973" w:rsidP="00B97398">
      <w:pPr>
        <w:rPr>
          <w:rFonts w:ascii="Times New Roman" w:hAnsi="Times New Roman" w:cs="Times New Roman"/>
          <w:sz w:val="24"/>
          <w:szCs w:val="24"/>
        </w:rPr>
      </w:pPr>
    </w:p>
    <w:p w14:paraId="4011A588" w14:textId="000821D6" w:rsidR="00780973" w:rsidRDefault="00780973" w:rsidP="00B97398">
      <w:pPr>
        <w:rPr>
          <w:rFonts w:ascii="Times New Roman" w:hAnsi="Times New Roman" w:cs="Times New Roman"/>
          <w:sz w:val="24"/>
          <w:szCs w:val="24"/>
        </w:rPr>
      </w:pPr>
    </w:p>
    <w:p w14:paraId="5306B089" w14:textId="42AF4E8A" w:rsidR="00780973" w:rsidRDefault="00780973" w:rsidP="00B97398">
      <w:pPr>
        <w:rPr>
          <w:rFonts w:ascii="Times New Roman" w:hAnsi="Times New Roman" w:cs="Times New Roman"/>
          <w:sz w:val="24"/>
          <w:szCs w:val="24"/>
        </w:rPr>
      </w:pPr>
    </w:p>
    <w:p w14:paraId="5A64D248" w14:textId="68E3FF4D" w:rsidR="00780973" w:rsidRDefault="00780973" w:rsidP="00B97398">
      <w:pPr>
        <w:rPr>
          <w:rFonts w:ascii="Times New Roman" w:hAnsi="Times New Roman" w:cs="Times New Roman"/>
          <w:sz w:val="24"/>
          <w:szCs w:val="24"/>
        </w:rPr>
      </w:pPr>
    </w:p>
    <w:p w14:paraId="0DC62370" w14:textId="054A39D6" w:rsidR="00780973" w:rsidRDefault="00780973" w:rsidP="00B97398">
      <w:pPr>
        <w:rPr>
          <w:rFonts w:ascii="Times New Roman" w:hAnsi="Times New Roman" w:cs="Times New Roman"/>
          <w:sz w:val="24"/>
          <w:szCs w:val="24"/>
        </w:rPr>
      </w:pPr>
    </w:p>
    <w:p w14:paraId="0B99786C" w14:textId="19AD8B1F" w:rsidR="00780973" w:rsidRDefault="00780973" w:rsidP="00B97398">
      <w:pPr>
        <w:rPr>
          <w:rFonts w:ascii="Times New Roman" w:hAnsi="Times New Roman" w:cs="Times New Roman"/>
          <w:sz w:val="24"/>
          <w:szCs w:val="24"/>
        </w:rPr>
      </w:pPr>
    </w:p>
    <w:p w14:paraId="31BEED78" w14:textId="04A8D9D5" w:rsidR="00780973" w:rsidRDefault="00780973" w:rsidP="00B97398">
      <w:pPr>
        <w:rPr>
          <w:rFonts w:ascii="Times New Roman" w:hAnsi="Times New Roman" w:cs="Times New Roman"/>
          <w:sz w:val="24"/>
          <w:szCs w:val="24"/>
        </w:rPr>
      </w:pPr>
    </w:p>
    <w:p w14:paraId="5CB96D8F" w14:textId="50ACF518" w:rsidR="00780973" w:rsidRDefault="00780973" w:rsidP="00B97398">
      <w:pPr>
        <w:rPr>
          <w:rFonts w:ascii="Times New Roman" w:hAnsi="Times New Roman" w:cs="Times New Roman"/>
          <w:sz w:val="24"/>
          <w:szCs w:val="24"/>
        </w:rPr>
      </w:pPr>
    </w:p>
    <w:p w14:paraId="16437403" w14:textId="34C645D9" w:rsidR="00780973" w:rsidRDefault="00780973" w:rsidP="00B97398">
      <w:pPr>
        <w:rPr>
          <w:rFonts w:ascii="Times New Roman" w:hAnsi="Times New Roman" w:cs="Times New Roman"/>
          <w:sz w:val="24"/>
          <w:szCs w:val="24"/>
        </w:rPr>
      </w:pPr>
    </w:p>
    <w:p w14:paraId="3572567F" w14:textId="7E6D169B" w:rsidR="00780973" w:rsidRDefault="00780973" w:rsidP="00B97398">
      <w:pPr>
        <w:rPr>
          <w:rFonts w:ascii="Times New Roman" w:hAnsi="Times New Roman" w:cs="Times New Roman"/>
          <w:sz w:val="24"/>
          <w:szCs w:val="24"/>
        </w:rPr>
      </w:pPr>
    </w:p>
    <w:p w14:paraId="3A093BA9" w14:textId="0F4285E9" w:rsidR="00780973" w:rsidRDefault="00780973" w:rsidP="00B97398">
      <w:pPr>
        <w:rPr>
          <w:rFonts w:ascii="Times New Roman" w:hAnsi="Times New Roman" w:cs="Times New Roman"/>
          <w:sz w:val="24"/>
          <w:szCs w:val="24"/>
        </w:rPr>
      </w:pPr>
    </w:p>
    <w:p w14:paraId="0617E203" w14:textId="5D464090" w:rsidR="00780973" w:rsidRDefault="00780973" w:rsidP="00B97398">
      <w:pPr>
        <w:rPr>
          <w:rFonts w:ascii="Times New Roman" w:hAnsi="Times New Roman" w:cs="Times New Roman"/>
          <w:sz w:val="24"/>
          <w:szCs w:val="24"/>
        </w:rPr>
      </w:pPr>
    </w:p>
    <w:p w14:paraId="6B27CC58" w14:textId="70D74BB8" w:rsidR="00780973" w:rsidRDefault="00780973" w:rsidP="00B97398">
      <w:pPr>
        <w:rPr>
          <w:rFonts w:ascii="Times New Roman" w:hAnsi="Times New Roman" w:cs="Times New Roman"/>
          <w:sz w:val="24"/>
          <w:szCs w:val="24"/>
        </w:rPr>
      </w:pPr>
    </w:p>
    <w:p w14:paraId="70A78100" w14:textId="650CE07F" w:rsidR="00780973" w:rsidRDefault="00780973" w:rsidP="00B97398">
      <w:pPr>
        <w:rPr>
          <w:rFonts w:ascii="Times New Roman" w:hAnsi="Times New Roman" w:cs="Times New Roman"/>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80973" w14:paraId="4F32BAE4" w14:textId="77777777" w:rsidTr="00912767">
        <w:tc>
          <w:tcPr>
            <w:tcW w:w="9458" w:type="dxa"/>
          </w:tcPr>
          <w:p w14:paraId="67D0C56C" w14:textId="77777777" w:rsidR="00780973" w:rsidRDefault="00780973" w:rsidP="00912767">
            <w:pPr>
              <w:jc w:val="center"/>
            </w:pPr>
            <w:r w:rsidRPr="000B1C5E">
              <w:rPr>
                <w:rFonts w:ascii="Times New Roman" w:hAnsi="Times New Roman" w:cs="Times New Roman"/>
                <w:noProof/>
              </w:rPr>
              <w:drawing>
                <wp:inline distT="0" distB="0" distL="0" distR="0" wp14:anchorId="713829E5" wp14:editId="12AC38CB">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0973" w14:paraId="5FF5B8E7" w14:textId="77777777" w:rsidTr="00912767">
        <w:tc>
          <w:tcPr>
            <w:tcW w:w="9458" w:type="dxa"/>
          </w:tcPr>
          <w:p w14:paraId="6838A3ED" w14:textId="77777777" w:rsidR="00780973" w:rsidRDefault="00780973" w:rsidP="00912767">
            <w:pPr>
              <w:jc w:val="center"/>
            </w:pPr>
            <w:r w:rsidRPr="000B1C5E">
              <w:rPr>
                <w:rFonts w:ascii="Times New Roman" w:hAnsi="Times New Roman" w:cs="Times New Roman"/>
                <w:b/>
                <w:bCs/>
                <w:sz w:val="28"/>
                <w:szCs w:val="28"/>
              </w:rPr>
              <w:t>GULBENES NOVADA PAŠVALDĪBA</w:t>
            </w:r>
          </w:p>
        </w:tc>
      </w:tr>
      <w:tr w:rsidR="00780973" w14:paraId="0FB238D5" w14:textId="77777777" w:rsidTr="00912767">
        <w:tc>
          <w:tcPr>
            <w:tcW w:w="9458" w:type="dxa"/>
          </w:tcPr>
          <w:p w14:paraId="70C34EC8" w14:textId="77777777" w:rsidR="00780973" w:rsidRDefault="00780973" w:rsidP="00912767">
            <w:pPr>
              <w:jc w:val="center"/>
            </w:pPr>
            <w:r w:rsidRPr="000B1C5E">
              <w:rPr>
                <w:rFonts w:ascii="Times New Roman" w:hAnsi="Times New Roman" w:cs="Times New Roman"/>
                <w:sz w:val="24"/>
                <w:szCs w:val="24"/>
              </w:rPr>
              <w:t>Reģ.Nr.90009116327</w:t>
            </w:r>
          </w:p>
        </w:tc>
      </w:tr>
      <w:tr w:rsidR="00780973" w14:paraId="4A5627A0" w14:textId="77777777" w:rsidTr="00912767">
        <w:tc>
          <w:tcPr>
            <w:tcW w:w="9458" w:type="dxa"/>
          </w:tcPr>
          <w:p w14:paraId="433B05B1" w14:textId="77777777" w:rsidR="00780973" w:rsidRDefault="00780973" w:rsidP="00912767">
            <w:pPr>
              <w:jc w:val="center"/>
            </w:pPr>
            <w:r w:rsidRPr="000B1C5E">
              <w:rPr>
                <w:rFonts w:ascii="Times New Roman" w:hAnsi="Times New Roman" w:cs="Times New Roman"/>
                <w:sz w:val="24"/>
                <w:szCs w:val="24"/>
              </w:rPr>
              <w:t>Ābeļu iela 2, Gulbene, Gulbenes nov., LV-4401</w:t>
            </w:r>
          </w:p>
        </w:tc>
      </w:tr>
      <w:tr w:rsidR="00780973" w14:paraId="7EB62E06" w14:textId="77777777" w:rsidTr="00912767">
        <w:tc>
          <w:tcPr>
            <w:tcW w:w="9458" w:type="dxa"/>
          </w:tcPr>
          <w:p w14:paraId="663AF42C" w14:textId="77777777" w:rsidR="00780973" w:rsidRDefault="00780973" w:rsidP="00912767">
            <w:pPr>
              <w:jc w:val="center"/>
            </w:pPr>
            <w:r w:rsidRPr="000B1C5E">
              <w:rPr>
                <w:rFonts w:ascii="Times New Roman" w:hAnsi="Times New Roman" w:cs="Times New Roman"/>
                <w:sz w:val="24"/>
                <w:szCs w:val="24"/>
              </w:rPr>
              <w:t>Tālrunis 64497710, mob.26595362, e-pasts; dome@gulbene.lv, www.gulbene.lv</w:t>
            </w:r>
          </w:p>
        </w:tc>
      </w:tr>
    </w:tbl>
    <w:p w14:paraId="2E10878E" w14:textId="77777777" w:rsidR="00780973" w:rsidRDefault="00780973" w:rsidP="00780973"/>
    <w:p w14:paraId="4B2D114D" w14:textId="77777777" w:rsidR="00780973" w:rsidRPr="00B97398" w:rsidRDefault="00780973" w:rsidP="0078097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AFD9217" w14:textId="77777777" w:rsidR="00780973" w:rsidRDefault="00780973" w:rsidP="0078097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CDA2B0A" w14:textId="77777777" w:rsidR="00780973" w:rsidRDefault="00780973" w:rsidP="00780973">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780973" w14:paraId="214985C9" w14:textId="77777777" w:rsidTr="00912767">
        <w:tc>
          <w:tcPr>
            <w:tcW w:w="4729" w:type="dxa"/>
          </w:tcPr>
          <w:p w14:paraId="28B1D854" w14:textId="77777777" w:rsidR="00780973" w:rsidRPr="00EA6BEB" w:rsidRDefault="00780973" w:rsidP="00912767">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12.maijā</w:t>
            </w:r>
          </w:p>
        </w:tc>
        <w:tc>
          <w:tcPr>
            <w:tcW w:w="4729" w:type="dxa"/>
          </w:tcPr>
          <w:p w14:paraId="49C4E31C" w14:textId="77777777" w:rsidR="00780973" w:rsidRPr="00EA6BEB" w:rsidRDefault="00780973" w:rsidP="00912767">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1</w:t>
            </w:r>
            <w:r w:rsidRPr="00EA6BEB">
              <w:rPr>
                <w:rFonts w:ascii="Times New Roman" w:hAnsi="Times New Roman" w:cs="Times New Roman"/>
                <w:b/>
                <w:bCs/>
                <w:sz w:val="24"/>
                <w:szCs w:val="24"/>
              </w:rPr>
              <w:t>/</w:t>
            </w:r>
            <w:r>
              <w:rPr>
                <w:rFonts w:ascii="Times New Roman" w:hAnsi="Times New Roman" w:cs="Times New Roman"/>
                <w:b/>
                <w:bCs/>
                <w:sz w:val="24"/>
                <w:szCs w:val="24"/>
              </w:rPr>
              <w:t>577</w:t>
            </w:r>
          </w:p>
        </w:tc>
      </w:tr>
      <w:tr w:rsidR="00780973" w14:paraId="0477BA2A" w14:textId="77777777" w:rsidTr="00912767">
        <w:tc>
          <w:tcPr>
            <w:tcW w:w="4729" w:type="dxa"/>
          </w:tcPr>
          <w:p w14:paraId="1C9E36FB" w14:textId="77777777" w:rsidR="00780973" w:rsidRDefault="00780973" w:rsidP="00912767">
            <w:pPr>
              <w:rPr>
                <w:rFonts w:ascii="Times New Roman" w:hAnsi="Times New Roman" w:cs="Times New Roman"/>
                <w:sz w:val="24"/>
                <w:szCs w:val="24"/>
              </w:rPr>
            </w:pPr>
          </w:p>
        </w:tc>
        <w:tc>
          <w:tcPr>
            <w:tcW w:w="4729" w:type="dxa"/>
          </w:tcPr>
          <w:p w14:paraId="7CAFEF2E" w14:textId="77777777" w:rsidR="00780973" w:rsidRPr="00EA6BEB" w:rsidRDefault="00780973" w:rsidP="00912767">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Pr>
                <w:rFonts w:ascii="Times New Roman" w:hAnsi="Times New Roman" w:cs="Times New Roman"/>
                <w:b/>
                <w:bCs/>
                <w:sz w:val="24"/>
                <w:szCs w:val="24"/>
              </w:rPr>
              <w:t>5</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6</w:t>
            </w:r>
            <w:r w:rsidRPr="00EA6BEB">
              <w:rPr>
                <w:rFonts w:ascii="Times New Roman" w:hAnsi="Times New Roman" w:cs="Times New Roman"/>
                <w:b/>
                <w:bCs/>
                <w:sz w:val="24"/>
                <w:szCs w:val="24"/>
              </w:rPr>
              <w:t>.p)</w:t>
            </w:r>
          </w:p>
        </w:tc>
      </w:tr>
    </w:tbl>
    <w:p w14:paraId="002D99E1" w14:textId="77777777" w:rsidR="00780973" w:rsidRDefault="00780973" w:rsidP="00780973">
      <w:pPr>
        <w:rPr>
          <w:rFonts w:ascii="Times New Roman" w:hAnsi="Times New Roman" w:cs="Times New Roman"/>
          <w:sz w:val="24"/>
          <w:szCs w:val="24"/>
        </w:rPr>
      </w:pPr>
    </w:p>
    <w:p w14:paraId="7074FE30" w14:textId="77777777" w:rsidR="00780973" w:rsidRDefault="00780973" w:rsidP="00780973">
      <w:pPr>
        <w:jc w:val="both"/>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“Skolas ielas apkaimes vides kvalitātes uzlabošana Gulbenē” pieteikuma iesniegšanu un projekta līdzfinansējuma nodrošināšanu</w:t>
      </w:r>
    </w:p>
    <w:p w14:paraId="53487325" w14:textId="77777777" w:rsidR="00780973" w:rsidRPr="00D049BE" w:rsidRDefault="00780973" w:rsidP="00780973">
      <w:pPr>
        <w:jc w:val="both"/>
        <w:rPr>
          <w:rFonts w:ascii="Times New Roman" w:eastAsia="Calibri" w:hAnsi="Times New Roman" w:cs="Times New Roman"/>
          <w:b/>
          <w:bCs/>
          <w:sz w:val="24"/>
          <w:szCs w:val="24"/>
        </w:rPr>
      </w:pPr>
    </w:p>
    <w:p w14:paraId="1D763679"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     Gulbenes novada pašvaldība, pamatojoties uz Ministru kabineta 2021.gada 13.aprīļa noteikumiem Nr. 242 „Augstas gatavības pašvaldību investīciju projektu pieteikšanas, izskatīšanas un finansējuma piešķiršanas kārtība”, gatavo iesniegšanai Vides aizsardzības un reģionālās attīstības ministrijā augstas gatavības projekta pieteikumu.</w:t>
      </w:r>
    </w:p>
    <w:p w14:paraId="5B14863D" w14:textId="77777777" w:rsidR="00780973" w:rsidRPr="00D049BE" w:rsidRDefault="00780973" w:rsidP="00780973">
      <w:pPr>
        <w:spacing w:line="360"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Projekta „</w:t>
      </w:r>
      <w:bookmarkStart w:id="7" w:name="OLE_LINK21"/>
      <w:r w:rsidRPr="00D049BE">
        <w:rPr>
          <w:rFonts w:ascii="Times New Roman" w:eastAsia="Calibri" w:hAnsi="Times New Roman" w:cs="Times New Roman"/>
          <w:sz w:val="24"/>
          <w:szCs w:val="24"/>
        </w:rPr>
        <w:t>Skolas ielas apkaimes vides kvalitātes uzlabošana Gulbenē</w:t>
      </w:r>
      <w:bookmarkEnd w:id="7"/>
      <w:r w:rsidRPr="00D049BE">
        <w:rPr>
          <w:rFonts w:ascii="Times New Roman" w:eastAsia="Calibri" w:hAnsi="Times New Roman" w:cs="Times New Roman"/>
          <w:sz w:val="24"/>
          <w:szCs w:val="24"/>
        </w:rPr>
        <w:t>” izmaksas</w:t>
      </w:r>
      <w:r>
        <w:rPr>
          <w:rFonts w:ascii="Times New Roman" w:eastAsia="Calibri" w:hAnsi="Times New Roman" w:cs="Times New Roman"/>
          <w:sz w:val="24"/>
          <w:szCs w:val="24"/>
        </w:rPr>
        <w:t xml:space="preserve"> ir</w:t>
      </w:r>
      <w:r w:rsidRPr="00D049BE">
        <w:rPr>
          <w:rFonts w:ascii="Times New Roman" w:eastAsia="Calibri" w:hAnsi="Times New Roman" w:cs="Times New Roman"/>
          <w:sz w:val="24"/>
          <w:szCs w:val="24"/>
        </w:rPr>
        <w:t xml:space="preserve"> plānotas</w:t>
      </w:r>
      <w:r>
        <w:rPr>
          <w:rFonts w:ascii="Times New Roman" w:eastAsia="Calibri" w:hAnsi="Times New Roman" w:cs="Times New Roman"/>
          <w:sz w:val="24"/>
          <w:szCs w:val="24"/>
        </w:rPr>
        <w:t xml:space="preserve"> </w:t>
      </w:r>
      <w:r w:rsidRPr="00D049BE">
        <w:rPr>
          <w:rFonts w:ascii="Times New Roman" w:eastAsia="Calibri" w:hAnsi="Times New Roman" w:cs="Times New Roman"/>
          <w:sz w:val="24"/>
          <w:szCs w:val="24"/>
        </w:rPr>
        <w:t>līdz</w:t>
      </w:r>
      <w:r>
        <w:rPr>
          <w:rFonts w:ascii="Times New Roman" w:eastAsia="Calibri" w:hAnsi="Times New Roman" w:cs="Times New Roman"/>
          <w:sz w:val="24"/>
          <w:szCs w:val="24"/>
        </w:rPr>
        <w:t xml:space="preserve"> </w:t>
      </w:r>
      <w:bookmarkStart w:id="8" w:name="OLE_LINK2"/>
      <w:r w:rsidRPr="00D049BE">
        <w:rPr>
          <w:rFonts w:ascii="Times New Roman" w:eastAsia="Calibri" w:hAnsi="Times New Roman" w:cs="Times New Roman"/>
          <w:sz w:val="24"/>
          <w:szCs w:val="24"/>
        </w:rPr>
        <w:t>1 </w:t>
      </w:r>
      <w:r>
        <w:rPr>
          <w:rFonts w:ascii="Times New Roman" w:eastAsia="Calibri" w:hAnsi="Times New Roman" w:cs="Times New Roman"/>
          <w:sz w:val="24"/>
          <w:szCs w:val="24"/>
        </w:rPr>
        <w:t>385</w:t>
      </w:r>
      <w:r w:rsidRPr="00D049BE">
        <w:rPr>
          <w:rFonts w:ascii="Times New Roman" w:eastAsia="Calibri" w:hAnsi="Times New Roman" w:cs="Times New Roman"/>
          <w:sz w:val="24"/>
          <w:szCs w:val="24"/>
        </w:rPr>
        <w:t> </w:t>
      </w:r>
      <w:r>
        <w:rPr>
          <w:rFonts w:ascii="Times New Roman" w:eastAsia="Calibri" w:hAnsi="Times New Roman" w:cs="Times New Roman"/>
          <w:sz w:val="24"/>
          <w:szCs w:val="24"/>
        </w:rPr>
        <w:t>544</w:t>
      </w:r>
      <w:r w:rsidRPr="00D049BE">
        <w:rPr>
          <w:rFonts w:ascii="Times New Roman" w:eastAsia="Calibri" w:hAnsi="Times New Roman" w:cs="Times New Roman"/>
          <w:sz w:val="24"/>
          <w:szCs w:val="24"/>
        </w:rPr>
        <w:t>,</w:t>
      </w:r>
      <w:r>
        <w:rPr>
          <w:rFonts w:ascii="Times New Roman" w:eastAsia="Calibri" w:hAnsi="Times New Roman" w:cs="Times New Roman"/>
          <w:sz w:val="24"/>
          <w:szCs w:val="24"/>
        </w:rPr>
        <w:t>7</w:t>
      </w:r>
      <w:bookmarkEnd w:id="8"/>
      <w:r>
        <w:rPr>
          <w:rFonts w:ascii="Times New Roman" w:eastAsia="Calibri" w:hAnsi="Times New Roman" w:cs="Times New Roman"/>
          <w:sz w:val="24"/>
          <w:szCs w:val="24"/>
        </w:rPr>
        <w:t>1</w:t>
      </w:r>
      <w:r w:rsidRPr="00D049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EUR </w:t>
      </w:r>
      <w:r w:rsidRPr="00D049BE">
        <w:rPr>
          <w:rFonts w:ascii="Times New Roman" w:eastAsia="Calibri" w:hAnsi="Times New Roman" w:cs="Times New Roman"/>
          <w:sz w:val="24"/>
          <w:szCs w:val="24"/>
        </w:rPr>
        <w:t xml:space="preserve">(viens miljons </w:t>
      </w:r>
      <w:r>
        <w:rPr>
          <w:rFonts w:ascii="Times New Roman" w:eastAsia="Calibri" w:hAnsi="Times New Roman" w:cs="Times New Roman"/>
          <w:sz w:val="24"/>
          <w:szCs w:val="24"/>
        </w:rPr>
        <w:t>trīs</w:t>
      </w:r>
      <w:r w:rsidRPr="00D049BE">
        <w:rPr>
          <w:rFonts w:ascii="Times New Roman" w:eastAsia="Calibri" w:hAnsi="Times New Roman" w:cs="Times New Roman"/>
          <w:sz w:val="24"/>
          <w:szCs w:val="24"/>
        </w:rPr>
        <w:t xml:space="preserve"> simti </w:t>
      </w:r>
      <w:r>
        <w:rPr>
          <w:rFonts w:ascii="Times New Roman" w:eastAsia="Calibri" w:hAnsi="Times New Roman" w:cs="Times New Roman"/>
          <w:sz w:val="24"/>
          <w:szCs w:val="24"/>
        </w:rPr>
        <w:t>astoņ</w:t>
      </w:r>
      <w:r w:rsidRPr="00D049BE">
        <w:rPr>
          <w:rFonts w:ascii="Times New Roman" w:eastAsia="Calibri" w:hAnsi="Times New Roman" w:cs="Times New Roman"/>
          <w:sz w:val="24"/>
          <w:szCs w:val="24"/>
        </w:rPr>
        <w:t xml:space="preserve">desmit </w:t>
      </w:r>
      <w:r>
        <w:rPr>
          <w:rFonts w:ascii="Times New Roman" w:eastAsia="Calibri" w:hAnsi="Times New Roman" w:cs="Times New Roman"/>
          <w:sz w:val="24"/>
          <w:szCs w:val="24"/>
        </w:rPr>
        <w:t xml:space="preserve">pieci </w:t>
      </w:r>
      <w:r w:rsidRPr="00D049BE">
        <w:rPr>
          <w:rFonts w:ascii="Times New Roman" w:eastAsia="Calibri" w:hAnsi="Times New Roman" w:cs="Times New Roman"/>
          <w:sz w:val="24"/>
          <w:szCs w:val="24"/>
        </w:rPr>
        <w:t>tūkstoši</w:t>
      </w:r>
      <w:r>
        <w:rPr>
          <w:rFonts w:ascii="Times New Roman" w:eastAsia="Calibri" w:hAnsi="Times New Roman" w:cs="Times New Roman"/>
          <w:sz w:val="24"/>
          <w:szCs w:val="24"/>
        </w:rPr>
        <w:t xml:space="preserve"> pieci simti četrdesmit četri</w:t>
      </w:r>
      <w:r w:rsidRPr="00D049BE">
        <w:rPr>
          <w:rFonts w:ascii="Times New Roman" w:eastAsia="Calibri" w:hAnsi="Times New Roman" w:cs="Times New Roman"/>
          <w:sz w:val="24"/>
          <w:szCs w:val="24"/>
        </w:rPr>
        <w:t xml:space="preserve"> </w:t>
      </w:r>
      <w:proofErr w:type="spellStart"/>
      <w:r w:rsidRPr="00D049BE">
        <w:rPr>
          <w:rFonts w:ascii="Times New Roman" w:eastAsia="Calibri" w:hAnsi="Times New Roman" w:cs="Times New Roman"/>
          <w:i/>
          <w:iCs/>
          <w:sz w:val="24"/>
          <w:szCs w:val="24"/>
        </w:rPr>
        <w:t>euro</w:t>
      </w:r>
      <w:proofErr w:type="spellEnd"/>
      <w:r w:rsidRPr="00D049BE">
        <w:rPr>
          <w:rFonts w:ascii="Times New Roman" w:eastAsia="Calibri" w:hAnsi="Times New Roman" w:cs="Times New Roman"/>
          <w:i/>
          <w:iCs/>
          <w:sz w:val="24"/>
          <w:szCs w:val="24"/>
        </w:rPr>
        <w:t xml:space="preserve"> </w:t>
      </w:r>
      <w:r w:rsidRPr="00D049BE">
        <w:rPr>
          <w:rFonts w:ascii="Times New Roman" w:eastAsia="Calibri" w:hAnsi="Times New Roman" w:cs="Times New Roman"/>
          <w:sz w:val="24"/>
          <w:szCs w:val="24"/>
        </w:rPr>
        <w:t xml:space="preserve">un </w:t>
      </w:r>
      <w:r>
        <w:rPr>
          <w:rFonts w:ascii="Times New Roman" w:eastAsia="Calibri" w:hAnsi="Times New Roman" w:cs="Times New Roman"/>
          <w:sz w:val="24"/>
          <w:szCs w:val="24"/>
        </w:rPr>
        <w:t>71</w:t>
      </w:r>
      <w:r w:rsidRPr="00D049BE">
        <w:rPr>
          <w:rFonts w:ascii="Times New Roman" w:eastAsia="Calibri" w:hAnsi="Times New Roman" w:cs="Times New Roman"/>
          <w:sz w:val="24"/>
          <w:szCs w:val="24"/>
        </w:rPr>
        <w:t xml:space="preserve"> cent</w:t>
      </w:r>
      <w:r>
        <w:rPr>
          <w:rFonts w:ascii="Times New Roman" w:eastAsia="Calibri" w:hAnsi="Times New Roman" w:cs="Times New Roman"/>
          <w:sz w:val="24"/>
          <w:szCs w:val="24"/>
        </w:rPr>
        <w:t>s</w:t>
      </w:r>
      <w:r w:rsidRPr="00D049BE">
        <w:rPr>
          <w:rFonts w:ascii="Times New Roman" w:eastAsia="Calibri" w:hAnsi="Times New Roman" w:cs="Times New Roman"/>
          <w:sz w:val="24"/>
          <w:szCs w:val="24"/>
        </w:rPr>
        <w:t xml:space="preserve">), no tām valsts budžeta finansējums ir līdz </w:t>
      </w:r>
      <w:bookmarkStart w:id="9" w:name="OLE_LINK3"/>
      <w:r w:rsidRPr="00D049BE">
        <w:rPr>
          <w:rFonts w:ascii="Times New Roman" w:eastAsia="Calibri" w:hAnsi="Times New Roman" w:cs="Times New Roman"/>
          <w:sz w:val="24"/>
          <w:szCs w:val="24"/>
        </w:rPr>
        <w:t>1 </w:t>
      </w:r>
      <w:r>
        <w:rPr>
          <w:rFonts w:ascii="Times New Roman" w:eastAsia="Calibri" w:hAnsi="Times New Roman" w:cs="Times New Roman"/>
          <w:sz w:val="24"/>
          <w:szCs w:val="24"/>
        </w:rPr>
        <w:t>177</w:t>
      </w:r>
      <w:r w:rsidRPr="00D049BE">
        <w:rPr>
          <w:rFonts w:ascii="Times New Roman" w:eastAsia="Calibri" w:hAnsi="Times New Roman" w:cs="Times New Roman"/>
          <w:sz w:val="24"/>
          <w:szCs w:val="24"/>
        </w:rPr>
        <w:t> </w:t>
      </w:r>
      <w:r>
        <w:rPr>
          <w:rFonts w:ascii="Times New Roman" w:eastAsia="Calibri" w:hAnsi="Times New Roman" w:cs="Times New Roman"/>
          <w:sz w:val="24"/>
          <w:szCs w:val="24"/>
        </w:rPr>
        <w:t>713</w:t>
      </w:r>
      <w:r w:rsidRPr="00D049BE">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bookmarkEnd w:id="9"/>
      <w:r>
        <w:rPr>
          <w:rFonts w:ascii="Times New Roman" w:eastAsia="Calibri" w:hAnsi="Times New Roman" w:cs="Times New Roman"/>
          <w:sz w:val="24"/>
          <w:szCs w:val="24"/>
        </w:rPr>
        <w:t>EUR</w:t>
      </w:r>
      <w:r w:rsidRPr="00D049BE">
        <w:rPr>
          <w:rFonts w:ascii="Times New Roman" w:eastAsia="Calibri" w:hAnsi="Times New Roman" w:cs="Times New Roman"/>
          <w:sz w:val="24"/>
          <w:szCs w:val="24"/>
        </w:rPr>
        <w:t xml:space="preserve"> (viens miljons </w:t>
      </w:r>
      <w:r>
        <w:rPr>
          <w:rFonts w:ascii="Times New Roman" w:eastAsia="Calibri" w:hAnsi="Times New Roman" w:cs="Times New Roman"/>
          <w:sz w:val="24"/>
          <w:szCs w:val="24"/>
        </w:rPr>
        <w:t>simts septiņdesmit</w:t>
      </w:r>
      <w:r w:rsidRPr="00D049BE">
        <w:rPr>
          <w:rFonts w:ascii="Times New Roman" w:eastAsia="Calibri" w:hAnsi="Times New Roman" w:cs="Times New Roman"/>
          <w:sz w:val="24"/>
          <w:szCs w:val="24"/>
        </w:rPr>
        <w:t xml:space="preserve"> septiņi tūkstoši</w:t>
      </w:r>
      <w:r>
        <w:rPr>
          <w:rFonts w:ascii="Times New Roman" w:eastAsia="Calibri" w:hAnsi="Times New Roman" w:cs="Times New Roman"/>
          <w:sz w:val="24"/>
          <w:szCs w:val="24"/>
        </w:rPr>
        <w:t xml:space="preserve"> septiņi simti trīspadsmit</w:t>
      </w:r>
      <w:r w:rsidRPr="00D049BE">
        <w:rPr>
          <w:rFonts w:ascii="Times New Roman" w:eastAsia="Calibri" w:hAnsi="Times New Roman" w:cs="Times New Roman"/>
          <w:sz w:val="24"/>
          <w:szCs w:val="24"/>
        </w:rPr>
        <w:t xml:space="preserve"> </w:t>
      </w:r>
      <w:proofErr w:type="spellStart"/>
      <w:r w:rsidRPr="00D049BE">
        <w:rPr>
          <w:rFonts w:ascii="Times New Roman" w:eastAsia="Calibri" w:hAnsi="Times New Roman" w:cs="Times New Roman"/>
          <w:i/>
          <w:iCs/>
          <w:sz w:val="24"/>
          <w:szCs w:val="24"/>
        </w:rPr>
        <w:t>euro</w:t>
      </w:r>
      <w:proofErr w:type="spellEnd"/>
      <w:r>
        <w:rPr>
          <w:rFonts w:ascii="Times New Roman" w:eastAsia="Calibri" w:hAnsi="Times New Roman" w:cs="Times New Roman"/>
          <w:i/>
          <w:iCs/>
          <w:sz w:val="24"/>
          <w:szCs w:val="24"/>
        </w:rPr>
        <w:t xml:space="preserve"> </w:t>
      </w:r>
      <w:r w:rsidRPr="00220326">
        <w:rPr>
          <w:rFonts w:ascii="Times New Roman" w:eastAsia="Calibri" w:hAnsi="Times New Roman" w:cs="Times New Roman"/>
          <w:sz w:val="24"/>
          <w:szCs w:val="24"/>
        </w:rPr>
        <w:t>00 centi</w:t>
      </w:r>
      <w:r w:rsidRPr="00D049BE">
        <w:rPr>
          <w:rFonts w:ascii="Times New Roman" w:eastAsia="Calibri" w:hAnsi="Times New Roman" w:cs="Times New Roman"/>
          <w:sz w:val="24"/>
          <w:szCs w:val="24"/>
        </w:rPr>
        <w:t xml:space="preserve">), pašvaldības līdzfinansējums ir līdz </w:t>
      </w:r>
      <w:bookmarkStart w:id="10" w:name="OLE_LINK4"/>
      <w:bookmarkStart w:id="11" w:name="OLE_LINK1"/>
      <w:r w:rsidRPr="00D049BE">
        <w:rPr>
          <w:rFonts w:ascii="Times New Roman" w:eastAsia="Calibri" w:hAnsi="Times New Roman" w:cs="Times New Roman"/>
          <w:sz w:val="24"/>
          <w:szCs w:val="24"/>
        </w:rPr>
        <w:t>2</w:t>
      </w:r>
      <w:r>
        <w:rPr>
          <w:rFonts w:ascii="Times New Roman" w:eastAsia="Calibri" w:hAnsi="Times New Roman" w:cs="Times New Roman"/>
          <w:sz w:val="24"/>
          <w:szCs w:val="24"/>
        </w:rPr>
        <w:t>07</w:t>
      </w:r>
      <w:r w:rsidRPr="00D049BE">
        <w:rPr>
          <w:rFonts w:ascii="Times New Roman" w:eastAsia="Calibri" w:hAnsi="Times New Roman" w:cs="Times New Roman"/>
          <w:sz w:val="24"/>
          <w:szCs w:val="24"/>
        </w:rPr>
        <w:t> </w:t>
      </w:r>
      <w:r>
        <w:rPr>
          <w:rFonts w:ascii="Times New Roman" w:eastAsia="Calibri" w:hAnsi="Times New Roman" w:cs="Times New Roman"/>
          <w:sz w:val="24"/>
          <w:szCs w:val="24"/>
        </w:rPr>
        <w:t>831</w:t>
      </w:r>
      <w:r w:rsidRPr="00D049BE">
        <w:rPr>
          <w:rFonts w:ascii="Times New Roman" w:eastAsia="Calibri" w:hAnsi="Times New Roman" w:cs="Times New Roman"/>
          <w:sz w:val="24"/>
          <w:szCs w:val="24"/>
        </w:rPr>
        <w:t>,</w:t>
      </w:r>
      <w:r>
        <w:rPr>
          <w:rFonts w:ascii="Times New Roman" w:eastAsia="Calibri" w:hAnsi="Times New Roman" w:cs="Times New Roman"/>
          <w:sz w:val="24"/>
          <w:szCs w:val="24"/>
        </w:rPr>
        <w:t>71</w:t>
      </w:r>
      <w:r w:rsidRPr="00D049BE">
        <w:rPr>
          <w:rFonts w:ascii="Times New Roman" w:eastAsia="Calibri" w:hAnsi="Times New Roman" w:cs="Times New Roman"/>
          <w:sz w:val="24"/>
          <w:szCs w:val="24"/>
        </w:rPr>
        <w:t xml:space="preserve"> </w:t>
      </w:r>
      <w:bookmarkEnd w:id="10"/>
      <w:r>
        <w:rPr>
          <w:rFonts w:ascii="Times New Roman" w:eastAsia="Calibri" w:hAnsi="Times New Roman" w:cs="Times New Roman"/>
          <w:sz w:val="24"/>
          <w:szCs w:val="24"/>
        </w:rPr>
        <w:t xml:space="preserve">EUR </w:t>
      </w:r>
      <w:r w:rsidRPr="00D049BE">
        <w:rPr>
          <w:rFonts w:ascii="Times New Roman" w:eastAsia="Calibri" w:hAnsi="Times New Roman" w:cs="Times New Roman"/>
          <w:sz w:val="24"/>
          <w:szCs w:val="24"/>
        </w:rPr>
        <w:t xml:space="preserve">(divi simti </w:t>
      </w:r>
      <w:r>
        <w:rPr>
          <w:rFonts w:ascii="Times New Roman" w:eastAsia="Calibri" w:hAnsi="Times New Roman" w:cs="Times New Roman"/>
          <w:sz w:val="24"/>
          <w:szCs w:val="24"/>
        </w:rPr>
        <w:t>septiņi</w:t>
      </w:r>
      <w:r w:rsidRPr="00D049BE">
        <w:rPr>
          <w:rFonts w:ascii="Times New Roman" w:eastAsia="Calibri" w:hAnsi="Times New Roman" w:cs="Times New Roman"/>
          <w:sz w:val="24"/>
          <w:szCs w:val="24"/>
        </w:rPr>
        <w:t xml:space="preserve"> tūkstoši</w:t>
      </w:r>
      <w:r>
        <w:rPr>
          <w:rFonts w:ascii="Times New Roman" w:eastAsia="Calibri" w:hAnsi="Times New Roman" w:cs="Times New Roman"/>
          <w:sz w:val="24"/>
          <w:szCs w:val="24"/>
        </w:rPr>
        <w:t xml:space="preserve"> astoņi simti trīsdesmit viens</w:t>
      </w:r>
      <w:r w:rsidRPr="00D049BE">
        <w:rPr>
          <w:rFonts w:ascii="Times New Roman" w:eastAsia="Calibri" w:hAnsi="Times New Roman" w:cs="Times New Roman"/>
          <w:sz w:val="24"/>
          <w:szCs w:val="24"/>
        </w:rPr>
        <w:t xml:space="preserve"> </w:t>
      </w:r>
      <w:proofErr w:type="spellStart"/>
      <w:r w:rsidRPr="00D049BE">
        <w:rPr>
          <w:rFonts w:ascii="Times New Roman" w:eastAsia="Calibri" w:hAnsi="Times New Roman" w:cs="Times New Roman"/>
          <w:i/>
          <w:iCs/>
          <w:sz w:val="24"/>
          <w:szCs w:val="24"/>
        </w:rPr>
        <w:t>euro</w:t>
      </w:r>
      <w:proofErr w:type="spellEnd"/>
      <w:r w:rsidRPr="00D049BE">
        <w:rPr>
          <w:rFonts w:ascii="Times New Roman" w:eastAsia="Calibri" w:hAnsi="Times New Roman" w:cs="Times New Roman"/>
          <w:i/>
          <w:iCs/>
          <w:sz w:val="24"/>
          <w:szCs w:val="24"/>
        </w:rPr>
        <w:t xml:space="preserve"> </w:t>
      </w:r>
      <w:r w:rsidRPr="00D049BE">
        <w:rPr>
          <w:rFonts w:ascii="Times New Roman" w:eastAsia="Calibri" w:hAnsi="Times New Roman" w:cs="Times New Roman"/>
          <w:sz w:val="24"/>
          <w:szCs w:val="24"/>
        </w:rPr>
        <w:t xml:space="preserve">un </w:t>
      </w:r>
      <w:r>
        <w:rPr>
          <w:rFonts w:ascii="Times New Roman" w:eastAsia="Calibri" w:hAnsi="Times New Roman" w:cs="Times New Roman"/>
          <w:sz w:val="24"/>
          <w:szCs w:val="24"/>
        </w:rPr>
        <w:t>71</w:t>
      </w:r>
      <w:r w:rsidRPr="00D049BE">
        <w:rPr>
          <w:rFonts w:ascii="Times New Roman" w:eastAsia="Calibri" w:hAnsi="Times New Roman" w:cs="Times New Roman"/>
          <w:sz w:val="24"/>
          <w:szCs w:val="24"/>
        </w:rPr>
        <w:t xml:space="preserve"> cent</w:t>
      </w:r>
      <w:r>
        <w:rPr>
          <w:rFonts w:ascii="Times New Roman" w:eastAsia="Calibri" w:hAnsi="Times New Roman" w:cs="Times New Roman"/>
          <w:sz w:val="24"/>
          <w:szCs w:val="24"/>
        </w:rPr>
        <w:t>s</w:t>
      </w:r>
      <w:r w:rsidRPr="00D049BE">
        <w:rPr>
          <w:rFonts w:ascii="Times New Roman" w:eastAsia="Calibri" w:hAnsi="Times New Roman" w:cs="Times New Roman"/>
          <w:sz w:val="24"/>
          <w:szCs w:val="24"/>
        </w:rPr>
        <w:t>)</w:t>
      </w:r>
      <w:bookmarkEnd w:id="11"/>
      <w:r w:rsidRPr="00D049BE">
        <w:rPr>
          <w:rFonts w:ascii="Times New Roman" w:eastAsia="Calibri" w:hAnsi="Times New Roman" w:cs="Times New Roman"/>
          <w:sz w:val="24"/>
          <w:szCs w:val="24"/>
        </w:rPr>
        <w:t xml:space="preserve">. Pēc iepirkuma procedūras pabeigšanas projekta finansējuma summas var tikt precizētas. Projekta īstenošanas </w:t>
      </w:r>
      <w:r>
        <w:rPr>
          <w:rFonts w:ascii="Times New Roman" w:eastAsia="Calibri" w:hAnsi="Times New Roman" w:cs="Times New Roman"/>
          <w:sz w:val="24"/>
          <w:szCs w:val="24"/>
        </w:rPr>
        <w:t>termiņš</w:t>
      </w:r>
      <w:r w:rsidRPr="00D049BE">
        <w:rPr>
          <w:rFonts w:ascii="Times New Roman" w:eastAsia="Calibri" w:hAnsi="Times New Roman" w:cs="Times New Roman"/>
          <w:sz w:val="24"/>
          <w:szCs w:val="24"/>
        </w:rPr>
        <w:t xml:space="preserve"> ir līdz 2022.gada 31.decembrim.</w:t>
      </w:r>
    </w:p>
    <w:p w14:paraId="3D6EBA89" w14:textId="77777777" w:rsidR="00780973" w:rsidRPr="00D049BE" w:rsidRDefault="00780973" w:rsidP="00780973">
      <w:pPr>
        <w:spacing w:line="360"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Saskaņā ar Ministru kabineta 2021.gada 13.aprīļa noteikumiem Nr. 242 „Augstas gatavības pašvaldību investīciju projektu pieteikšanas, izskatīšanas un finansējuma piešķiršanas kārtība”, papildus izmaksas (būvuzraudzība, projektēšana, autoruzraudzība, kā arī uz projektu neattiecināmās būvniecības izmaksas) augstas gatavības projekta „Skolas ielas apkaimes vides kvalitātes uzlabošana Gulbenē” pieteikumā netiek iekļautas. Plānotās papildus izdevumu izmaksas ir līdz </w:t>
      </w:r>
      <w:r w:rsidRPr="00CB251A">
        <w:rPr>
          <w:rFonts w:ascii="Times New Roman" w:eastAsia="Calibri" w:hAnsi="Times New Roman" w:cs="Times New Roman"/>
          <w:sz w:val="24"/>
          <w:szCs w:val="24"/>
        </w:rPr>
        <w:t>91 537,</w:t>
      </w:r>
      <w:r w:rsidRPr="00450FDF">
        <w:rPr>
          <w:rFonts w:ascii="Times New Roman" w:eastAsia="Calibri" w:hAnsi="Times New Roman" w:cs="Times New Roman"/>
          <w:sz w:val="24"/>
          <w:szCs w:val="24"/>
        </w:rPr>
        <w:t>04</w:t>
      </w:r>
      <w:r w:rsidRPr="00CB251A">
        <w:rPr>
          <w:rFonts w:ascii="Times New Roman" w:eastAsia="Calibri" w:hAnsi="Times New Roman" w:cs="Times New Roman"/>
          <w:sz w:val="24"/>
          <w:szCs w:val="24"/>
        </w:rPr>
        <w:t xml:space="preserve"> EUR (deviņdesmit </w:t>
      </w:r>
      <w:r>
        <w:rPr>
          <w:rFonts w:ascii="Times New Roman" w:eastAsia="Calibri" w:hAnsi="Times New Roman" w:cs="Times New Roman"/>
          <w:sz w:val="24"/>
          <w:szCs w:val="24"/>
        </w:rPr>
        <w:t>viens</w:t>
      </w:r>
      <w:r w:rsidRPr="00D049BE">
        <w:rPr>
          <w:rFonts w:ascii="Times New Roman" w:eastAsia="Calibri" w:hAnsi="Times New Roman" w:cs="Times New Roman"/>
          <w:sz w:val="24"/>
          <w:szCs w:val="24"/>
        </w:rPr>
        <w:t xml:space="preserve"> tūksto</w:t>
      </w:r>
      <w:r>
        <w:rPr>
          <w:rFonts w:ascii="Times New Roman" w:eastAsia="Calibri" w:hAnsi="Times New Roman" w:cs="Times New Roman"/>
          <w:sz w:val="24"/>
          <w:szCs w:val="24"/>
        </w:rPr>
        <w:t>tis</w:t>
      </w:r>
      <w:r w:rsidRPr="00D049BE">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pieci simti trīs</w:t>
      </w:r>
      <w:r w:rsidRPr="00D049BE">
        <w:rPr>
          <w:rFonts w:ascii="Times New Roman" w:eastAsia="Calibri" w:hAnsi="Times New Roman" w:cs="Times New Roman"/>
          <w:sz w:val="24"/>
          <w:szCs w:val="24"/>
        </w:rPr>
        <w:t xml:space="preserve">desmit </w:t>
      </w:r>
      <w:r>
        <w:rPr>
          <w:rFonts w:ascii="Times New Roman" w:eastAsia="Calibri" w:hAnsi="Times New Roman" w:cs="Times New Roman"/>
          <w:sz w:val="24"/>
          <w:szCs w:val="24"/>
        </w:rPr>
        <w:t>septiņi</w:t>
      </w:r>
      <w:r w:rsidRPr="00D049BE">
        <w:rPr>
          <w:rFonts w:ascii="Times New Roman" w:eastAsia="Calibri" w:hAnsi="Times New Roman" w:cs="Times New Roman"/>
          <w:sz w:val="24"/>
          <w:szCs w:val="24"/>
        </w:rPr>
        <w:t xml:space="preserve">  </w:t>
      </w:r>
      <w:proofErr w:type="spellStart"/>
      <w:r w:rsidRPr="00D049BE">
        <w:rPr>
          <w:rFonts w:ascii="Times New Roman" w:eastAsia="Calibri" w:hAnsi="Times New Roman" w:cs="Times New Roman"/>
          <w:i/>
          <w:iCs/>
          <w:sz w:val="24"/>
          <w:szCs w:val="24"/>
        </w:rPr>
        <w:t>euro</w:t>
      </w:r>
      <w:proofErr w:type="spellEnd"/>
      <w:r w:rsidRPr="00D049BE">
        <w:rPr>
          <w:rFonts w:ascii="Times New Roman" w:eastAsia="Calibri" w:hAnsi="Times New Roman" w:cs="Times New Roman"/>
          <w:i/>
          <w:iCs/>
          <w:sz w:val="24"/>
          <w:szCs w:val="24"/>
        </w:rPr>
        <w:t xml:space="preserve"> </w:t>
      </w:r>
      <w:r w:rsidRPr="00D049BE">
        <w:rPr>
          <w:rFonts w:ascii="Times New Roman" w:eastAsia="Calibri" w:hAnsi="Times New Roman" w:cs="Times New Roman"/>
          <w:sz w:val="24"/>
          <w:szCs w:val="24"/>
        </w:rPr>
        <w:t xml:space="preserve">un </w:t>
      </w:r>
      <w:r>
        <w:rPr>
          <w:rFonts w:ascii="Times New Roman" w:eastAsia="Calibri" w:hAnsi="Times New Roman" w:cs="Times New Roman"/>
          <w:sz w:val="24"/>
          <w:szCs w:val="24"/>
        </w:rPr>
        <w:t>04</w:t>
      </w:r>
      <w:r w:rsidRPr="00D049BE">
        <w:rPr>
          <w:rFonts w:ascii="Times New Roman" w:eastAsia="Calibri" w:hAnsi="Times New Roman" w:cs="Times New Roman"/>
          <w:sz w:val="24"/>
          <w:szCs w:val="24"/>
        </w:rPr>
        <w:t xml:space="preserve"> centi), un  tās tiek segtas  no  pašvaldības budžeta līdzekļiem.</w:t>
      </w:r>
    </w:p>
    <w:p w14:paraId="5BF6F495" w14:textId="77777777" w:rsidR="00780973" w:rsidRPr="00D049BE" w:rsidRDefault="00780973" w:rsidP="00780973">
      <w:pPr>
        <w:spacing w:line="360"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Pamatojoties uz likuma “Par pašvaldībām” 21. panta pirmās daļas 27.punktu, kas nosaka, ka dome var izskatīt jebkuru jautājumu, kas ir attiecīgās pašvaldības pārziņā, turklāt tikai dome var pieņemt lēmumus citos likumā paredzētajos gadījumos, Ministru kabineta 2021.gada 13.aprīļa noteikumiem Nr. 242 „Augstas gatavības pašvaldību investīciju projektu pieteikšanas, izskatīšanas un finansējuma piešķiršanas kārtība”, atklāti balsojot: </w:t>
      </w:r>
      <w:r w:rsidRPr="00E67249">
        <w:rPr>
          <w:rFonts w:ascii="Times New Roman" w:eastAsia="Times New Roman" w:hAnsi="Times New Roman" w:cs="Times New Roman"/>
          <w:noProof/>
          <w:sz w:val="24"/>
        </w:rPr>
        <w:t>ar 12 balsīm "</w:t>
      </w:r>
      <w:r>
        <w:rPr>
          <w:rFonts w:ascii="Times New Roman" w:eastAsia="Times New Roman" w:hAnsi="Times New Roman" w:cs="Times New Roman"/>
          <w:noProof/>
          <w:sz w:val="24"/>
        </w:rPr>
        <w:t>PAR</w:t>
      </w:r>
      <w:r w:rsidRPr="00E67249">
        <w:rPr>
          <w:rFonts w:ascii="Times New Roman" w:eastAsia="Times New Roman" w:hAnsi="Times New Roman" w:cs="Times New Roman"/>
          <w:noProof/>
          <w:sz w:val="24"/>
        </w:rPr>
        <w:t>" (Anatolijs Savickis, Andis Caunītis, Andris Vējiņš, Guna Pūcīte, Gunārs Ciglis, Indra Caune, Larisa Cīrule, Lāsma Gabdulļina, Normunds Audzišs, Normunds Mazūrs, Valtis Krauklis, Zintis Mezītis), "</w:t>
      </w:r>
      <w:r>
        <w:rPr>
          <w:rFonts w:ascii="Times New Roman" w:eastAsia="Times New Roman" w:hAnsi="Times New Roman" w:cs="Times New Roman"/>
          <w:noProof/>
          <w:sz w:val="24"/>
        </w:rPr>
        <w:t>PRET</w:t>
      </w:r>
      <w:r w:rsidRPr="00E67249">
        <w:rPr>
          <w:rFonts w:ascii="Times New Roman" w:eastAsia="Times New Roman" w:hAnsi="Times New Roman" w:cs="Times New Roman"/>
          <w:noProof/>
          <w:sz w:val="24"/>
        </w:rPr>
        <w:t>" – nav, "</w:t>
      </w:r>
      <w:r>
        <w:rPr>
          <w:rFonts w:ascii="Times New Roman" w:eastAsia="Times New Roman" w:hAnsi="Times New Roman" w:cs="Times New Roman"/>
          <w:noProof/>
          <w:sz w:val="24"/>
        </w:rPr>
        <w:t>ATTURAS</w:t>
      </w:r>
      <w:r w:rsidRPr="00E67249">
        <w:rPr>
          <w:rFonts w:ascii="Times New Roman" w:eastAsia="Times New Roman" w:hAnsi="Times New Roman" w:cs="Times New Roman"/>
          <w:noProof/>
          <w:sz w:val="24"/>
        </w:rPr>
        <w:t>" – 1 (Intars Liepiņš)</w:t>
      </w:r>
      <w:r w:rsidRPr="00E67249">
        <w:rPr>
          <w:rFonts w:ascii="Times New Roman" w:eastAsia="Times New Roman" w:hAnsi="Times New Roman" w:cs="Times New Roman"/>
          <w:sz w:val="24"/>
        </w:rPr>
        <w:t>,</w:t>
      </w:r>
      <w:r w:rsidRPr="00D049BE">
        <w:rPr>
          <w:rFonts w:ascii="Times New Roman" w:eastAsia="Calibri" w:hAnsi="Times New Roman" w:cs="Times New Roman"/>
          <w:sz w:val="24"/>
          <w:szCs w:val="24"/>
        </w:rPr>
        <w:t>- , Gulbenes novada dome NOLEMJ:</w:t>
      </w:r>
    </w:p>
    <w:p w14:paraId="2C11D7AA"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1. ATBALSTĪT projekta pieteikuma “Skolas ielas apkaimes vides kvalitātes uzlabošana Gulbenē” iesniegšanu izvērtēšanai Vides aizsardzības un reģionālās attīstības ministrijā.</w:t>
      </w:r>
    </w:p>
    <w:p w14:paraId="438B5EF0"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2. Projekta apstiprināšanas gadījumā NODROŠINĀT projekta realizācijai nepieciešamo līdzfinansējumu </w:t>
      </w:r>
      <w:r w:rsidRPr="00AC225C">
        <w:rPr>
          <w:rFonts w:ascii="Times New Roman" w:eastAsia="Calibri" w:hAnsi="Times New Roman" w:cs="Times New Roman"/>
          <w:sz w:val="24"/>
          <w:szCs w:val="24"/>
        </w:rPr>
        <w:t>207</w:t>
      </w:r>
      <w:r>
        <w:rPr>
          <w:rFonts w:ascii="Times New Roman" w:eastAsia="Calibri" w:hAnsi="Times New Roman" w:cs="Times New Roman"/>
          <w:sz w:val="24"/>
          <w:szCs w:val="24"/>
        </w:rPr>
        <w:t> </w:t>
      </w:r>
      <w:r w:rsidRPr="00AC225C">
        <w:rPr>
          <w:rFonts w:ascii="Times New Roman" w:eastAsia="Calibri" w:hAnsi="Times New Roman" w:cs="Times New Roman"/>
          <w:sz w:val="24"/>
          <w:szCs w:val="24"/>
        </w:rPr>
        <w:t>831,7</w:t>
      </w:r>
      <w:r>
        <w:rPr>
          <w:rFonts w:ascii="Times New Roman" w:eastAsia="Calibri" w:hAnsi="Times New Roman" w:cs="Times New Roman"/>
          <w:sz w:val="24"/>
          <w:szCs w:val="24"/>
        </w:rPr>
        <w:t>1 EUR</w:t>
      </w:r>
      <w:r w:rsidRPr="00AC225C">
        <w:rPr>
          <w:rFonts w:ascii="Times New Roman" w:eastAsia="Calibri" w:hAnsi="Times New Roman" w:cs="Times New Roman"/>
          <w:sz w:val="24"/>
          <w:szCs w:val="24"/>
        </w:rPr>
        <w:t xml:space="preserve"> (divi simti septiņi tūkstoši astoņi simti trīsdesmit viens </w:t>
      </w:r>
      <w:proofErr w:type="spellStart"/>
      <w:r w:rsidRPr="00220326">
        <w:rPr>
          <w:rFonts w:ascii="Times New Roman" w:eastAsia="Calibri" w:hAnsi="Times New Roman" w:cs="Times New Roman"/>
          <w:i/>
          <w:iCs/>
          <w:sz w:val="24"/>
          <w:szCs w:val="24"/>
        </w:rPr>
        <w:t>euro</w:t>
      </w:r>
      <w:proofErr w:type="spellEnd"/>
      <w:r w:rsidRPr="00AC225C">
        <w:rPr>
          <w:rFonts w:ascii="Times New Roman" w:eastAsia="Calibri" w:hAnsi="Times New Roman" w:cs="Times New Roman"/>
          <w:sz w:val="24"/>
          <w:szCs w:val="24"/>
        </w:rPr>
        <w:t xml:space="preserve"> un 7</w:t>
      </w:r>
      <w:r>
        <w:rPr>
          <w:rFonts w:ascii="Times New Roman" w:eastAsia="Calibri" w:hAnsi="Times New Roman" w:cs="Times New Roman"/>
          <w:sz w:val="24"/>
          <w:szCs w:val="24"/>
        </w:rPr>
        <w:t>1</w:t>
      </w:r>
      <w:r w:rsidRPr="00AC225C">
        <w:rPr>
          <w:rFonts w:ascii="Times New Roman" w:eastAsia="Calibri" w:hAnsi="Times New Roman" w:cs="Times New Roman"/>
          <w:sz w:val="24"/>
          <w:szCs w:val="24"/>
        </w:rPr>
        <w:t xml:space="preserve"> cent</w:t>
      </w:r>
      <w:r>
        <w:rPr>
          <w:rFonts w:ascii="Times New Roman" w:eastAsia="Calibri" w:hAnsi="Times New Roman" w:cs="Times New Roman"/>
          <w:sz w:val="24"/>
          <w:szCs w:val="24"/>
        </w:rPr>
        <w:t>s</w:t>
      </w:r>
      <w:r w:rsidRPr="00AC225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049BE">
        <w:rPr>
          <w:rFonts w:ascii="Times New Roman" w:eastAsia="Calibri" w:hAnsi="Times New Roman" w:cs="Times New Roman"/>
          <w:sz w:val="24"/>
          <w:szCs w:val="24"/>
        </w:rPr>
        <w:t>apmērā  no Gulbenes novada pašvaldības budžeta.</w:t>
      </w:r>
    </w:p>
    <w:p w14:paraId="54C5F048"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3. Par projekta pieteikuma “Skolas ielas apkaimes vides kvalitātes uzlabošana Gulbenē” iesniegšanu Vides aizsardzības un reģionālās attīstības ministrijā atbildīgais ir Attīstības un projektu nodaļas vadītājs.</w:t>
      </w:r>
    </w:p>
    <w:p w14:paraId="489FE4DB" w14:textId="77777777" w:rsidR="00780973" w:rsidRPr="00D049BE" w:rsidRDefault="00780973" w:rsidP="00780973">
      <w:pPr>
        <w:spacing w:line="360" w:lineRule="auto"/>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4. Lēmuma izpildes kontroli veikt Gulbenes novada pašvaldības izpilddirektorei </w:t>
      </w:r>
      <w:proofErr w:type="spellStart"/>
      <w:r w:rsidRPr="00D049BE">
        <w:rPr>
          <w:rFonts w:ascii="Times New Roman" w:eastAsia="Calibri" w:hAnsi="Times New Roman" w:cs="Times New Roman"/>
          <w:sz w:val="24"/>
          <w:szCs w:val="24"/>
        </w:rPr>
        <w:t>L.Reinsonei</w:t>
      </w:r>
      <w:proofErr w:type="spellEnd"/>
      <w:r w:rsidRPr="00D049BE">
        <w:rPr>
          <w:rFonts w:ascii="Times New Roman" w:eastAsia="Calibri" w:hAnsi="Times New Roman" w:cs="Times New Roman"/>
          <w:sz w:val="24"/>
          <w:szCs w:val="24"/>
        </w:rPr>
        <w:t>.</w:t>
      </w:r>
    </w:p>
    <w:p w14:paraId="391B7236" w14:textId="77777777" w:rsidR="00780973" w:rsidRDefault="00780973" w:rsidP="00780973">
      <w:pPr>
        <w:spacing w:line="360" w:lineRule="auto"/>
        <w:jc w:val="both"/>
        <w:rPr>
          <w:rFonts w:ascii="Times New Roman" w:hAnsi="Times New Roman" w:cs="Times New Roman"/>
          <w:sz w:val="24"/>
          <w:szCs w:val="24"/>
        </w:rPr>
      </w:pPr>
    </w:p>
    <w:p w14:paraId="6CF9547C" w14:textId="77777777" w:rsidR="00780973" w:rsidRDefault="00780973" w:rsidP="00780973">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N.Audzišs</w:t>
      </w:r>
      <w:proofErr w:type="spellEnd"/>
    </w:p>
    <w:p w14:paraId="342B1534" w14:textId="77777777" w:rsidR="00780973" w:rsidRDefault="00780973" w:rsidP="0078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Sagatavoja: Baiba </w:t>
      </w:r>
      <w:proofErr w:type="spellStart"/>
      <w:r>
        <w:rPr>
          <w:rFonts w:ascii="Times New Roman" w:hAnsi="Times New Roman" w:cs="Times New Roman"/>
          <w:sz w:val="24"/>
          <w:szCs w:val="24"/>
        </w:rPr>
        <w:t>Kalmane</w:t>
      </w:r>
      <w:proofErr w:type="spellEnd"/>
      <w:r>
        <w:rPr>
          <w:rFonts w:ascii="Times New Roman" w:hAnsi="Times New Roman" w:cs="Times New Roman"/>
          <w:sz w:val="24"/>
          <w:szCs w:val="24"/>
        </w:rPr>
        <w:t xml:space="preserve"> </w:t>
      </w:r>
    </w:p>
    <w:p w14:paraId="73D944FA" w14:textId="77777777" w:rsidR="00780973" w:rsidRPr="00B97398" w:rsidRDefault="00780973" w:rsidP="00780973">
      <w:pPr>
        <w:spacing w:line="360" w:lineRule="auto"/>
        <w:jc w:val="both"/>
        <w:rPr>
          <w:rFonts w:ascii="Times New Roman" w:hAnsi="Times New Roman" w:cs="Times New Roman"/>
          <w:sz w:val="24"/>
          <w:szCs w:val="24"/>
        </w:rPr>
      </w:pPr>
    </w:p>
    <w:p w14:paraId="3A0D5FF3" w14:textId="77777777" w:rsidR="00780973" w:rsidRDefault="00780973" w:rsidP="00B97398">
      <w:pPr>
        <w:rPr>
          <w:rFonts w:ascii="Times New Roman" w:hAnsi="Times New Roman" w:cs="Times New Roman"/>
          <w:sz w:val="24"/>
          <w:szCs w:val="24"/>
        </w:rPr>
      </w:pPr>
    </w:p>
    <w:sectPr w:rsidR="00780973" w:rsidSect="00780973">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26D24"/>
    <w:rsid w:val="00034C67"/>
    <w:rsid w:val="00034E03"/>
    <w:rsid w:val="00042E88"/>
    <w:rsid w:val="000753E9"/>
    <w:rsid w:val="000C3869"/>
    <w:rsid w:val="000F5FCE"/>
    <w:rsid w:val="00106A2B"/>
    <w:rsid w:val="00186ED0"/>
    <w:rsid w:val="001A647C"/>
    <w:rsid w:val="001C6EAE"/>
    <w:rsid w:val="001E682C"/>
    <w:rsid w:val="00241146"/>
    <w:rsid w:val="002715E3"/>
    <w:rsid w:val="002D4567"/>
    <w:rsid w:val="002E2A76"/>
    <w:rsid w:val="002E797D"/>
    <w:rsid w:val="003564A9"/>
    <w:rsid w:val="0036294C"/>
    <w:rsid w:val="00380695"/>
    <w:rsid w:val="003978A1"/>
    <w:rsid w:val="003C7D6C"/>
    <w:rsid w:val="003D7148"/>
    <w:rsid w:val="00454850"/>
    <w:rsid w:val="0046386A"/>
    <w:rsid w:val="00470636"/>
    <w:rsid w:val="005751DE"/>
    <w:rsid w:val="005B164B"/>
    <w:rsid w:val="005D23CD"/>
    <w:rsid w:val="00607C28"/>
    <w:rsid w:val="00667742"/>
    <w:rsid w:val="00687BD1"/>
    <w:rsid w:val="00697528"/>
    <w:rsid w:val="006B110E"/>
    <w:rsid w:val="006C09AC"/>
    <w:rsid w:val="006D2CC3"/>
    <w:rsid w:val="006D669C"/>
    <w:rsid w:val="00720F81"/>
    <w:rsid w:val="00730F9A"/>
    <w:rsid w:val="007753DB"/>
    <w:rsid w:val="007779C5"/>
    <w:rsid w:val="00780973"/>
    <w:rsid w:val="007959DA"/>
    <w:rsid w:val="007D0AF8"/>
    <w:rsid w:val="007D514D"/>
    <w:rsid w:val="007E4E47"/>
    <w:rsid w:val="00800780"/>
    <w:rsid w:val="00867A0C"/>
    <w:rsid w:val="00884386"/>
    <w:rsid w:val="00906C3A"/>
    <w:rsid w:val="0092108E"/>
    <w:rsid w:val="0092126F"/>
    <w:rsid w:val="00922348"/>
    <w:rsid w:val="00935AB4"/>
    <w:rsid w:val="00A127DA"/>
    <w:rsid w:val="00A22C0B"/>
    <w:rsid w:val="00A7611D"/>
    <w:rsid w:val="00A9312F"/>
    <w:rsid w:val="00AB0670"/>
    <w:rsid w:val="00B10B54"/>
    <w:rsid w:val="00B17B3C"/>
    <w:rsid w:val="00B70484"/>
    <w:rsid w:val="00B97398"/>
    <w:rsid w:val="00BD02FC"/>
    <w:rsid w:val="00BD30A9"/>
    <w:rsid w:val="00C40D60"/>
    <w:rsid w:val="00C64B6C"/>
    <w:rsid w:val="00C94FE5"/>
    <w:rsid w:val="00CB1EBE"/>
    <w:rsid w:val="00CE08F1"/>
    <w:rsid w:val="00CF6F5D"/>
    <w:rsid w:val="00D00272"/>
    <w:rsid w:val="00D4539E"/>
    <w:rsid w:val="00D60C82"/>
    <w:rsid w:val="00D61DC9"/>
    <w:rsid w:val="00D65C05"/>
    <w:rsid w:val="00D7482D"/>
    <w:rsid w:val="00D87F09"/>
    <w:rsid w:val="00DF4E7C"/>
    <w:rsid w:val="00E20C70"/>
    <w:rsid w:val="00E272DC"/>
    <w:rsid w:val="00E55AD1"/>
    <w:rsid w:val="00EA6BEB"/>
    <w:rsid w:val="00EC28D2"/>
    <w:rsid w:val="00F362FA"/>
    <w:rsid w:val="00F57352"/>
    <w:rsid w:val="00F63DFE"/>
    <w:rsid w:val="00FA6C95"/>
    <w:rsid w:val="00FE1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9880</Words>
  <Characters>5633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2021-04-14T10:12:00Z</cp:lastPrinted>
  <dcterms:created xsi:type="dcterms:W3CDTF">2021-05-13T06:37:00Z</dcterms:created>
  <dcterms:modified xsi:type="dcterms:W3CDTF">2021-05-13T06:37:00Z</dcterms:modified>
</cp:coreProperties>
</file>