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4" w:space="0" w:color="auto"/>
        </w:tblBorders>
        <w:tblLook w:val="04A0" w:firstRow="1" w:lastRow="0" w:firstColumn="1" w:lastColumn="0" w:noHBand="0" w:noVBand="1"/>
      </w:tblPr>
      <w:tblGrid>
        <w:gridCol w:w="9458"/>
      </w:tblGrid>
      <w:tr w:rsidR="000D6803" w:rsidRPr="00AE40AC" w14:paraId="3F1212D6" w14:textId="77777777" w:rsidTr="001E7939">
        <w:tc>
          <w:tcPr>
            <w:tcW w:w="9458" w:type="dxa"/>
            <w:shd w:val="clear" w:color="auto" w:fill="auto"/>
          </w:tcPr>
          <w:p w14:paraId="4604BEA1" w14:textId="27F07F77" w:rsidR="000D6803" w:rsidRPr="00AE40AC" w:rsidRDefault="000D6803" w:rsidP="001E7939">
            <w:pPr>
              <w:spacing w:after="0" w:line="240" w:lineRule="auto"/>
              <w:jc w:val="center"/>
            </w:pPr>
            <w:r w:rsidRPr="00AE40AC">
              <w:rPr>
                <w:rFonts w:ascii="Times New Roman" w:hAnsi="Times New Roman"/>
                <w:noProof/>
              </w:rPr>
              <w:drawing>
                <wp:inline distT="0" distB="0" distL="0" distR="0" wp14:anchorId="199D63A7" wp14:editId="576A66A4">
                  <wp:extent cx="621665" cy="687705"/>
                  <wp:effectExtent l="0" t="0" r="698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0D6803" w:rsidRPr="00AE40AC" w14:paraId="6DD0FDD1" w14:textId="77777777" w:rsidTr="001E7939">
        <w:tc>
          <w:tcPr>
            <w:tcW w:w="9458" w:type="dxa"/>
            <w:shd w:val="clear" w:color="auto" w:fill="auto"/>
          </w:tcPr>
          <w:p w14:paraId="3369683F" w14:textId="77777777" w:rsidR="000D6803" w:rsidRPr="00AE40AC" w:rsidRDefault="000D6803" w:rsidP="001E7939">
            <w:pPr>
              <w:spacing w:after="0" w:line="240" w:lineRule="auto"/>
              <w:jc w:val="center"/>
            </w:pPr>
            <w:r w:rsidRPr="00AE40AC">
              <w:rPr>
                <w:rFonts w:ascii="Times New Roman" w:hAnsi="Times New Roman"/>
                <w:b/>
                <w:bCs/>
                <w:sz w:val="28"/>
                <w:szCs w:val="28"/>
              </w:rPr>
              <w:t>GULBENES NOVADA PAŠVALDĪBA</w:t>
            </w:r>
          </w:p>
        </w:tc>
      </w:tr>
      <w:tr w:rsidR="000D6803" w:rsidRPr="00AE40AC" w14:paraId="55D82B7E" w14:textId="77777777" w:rsidTr="001E7939">
        <w:tc>
          <w:tcPr>
            <w:tcW w:w="9458" w:type="dxa"/>
            <w:shd w:val="clear" w:color="auto" w:fill="auto"/>
          </w:tcPr>
          <w:p w14:paraId="05A63F54" w14:textId="77777777" w:rsidR="000D6803" w:rsidRPr="00AE40AC" w:rsidRDefault="000D6803" w:rsidP="001E7939">
            <w:pPr>
              <w:spacing w:after="0" w:line="240" w:lineRule="auto"/>
              <w:jc w:val="center"/>
            </w:pPr>
            <w:r w:rsidRPr="00AE40AC">
              <w:rPr>
                <w:rFonts w:ascii="Times New Roman" w:hAnsi="Times New Roman"/>
                <w:sz w:val="24"/>
                <w:szCs w:val="24"/>
              </w:rPr>
              <w:t>Reģ.Nr.90009116327</w:t>
            </w:r>
          </w:p>
        </w:tc>
      </w:tr>
      <w:tr w:rsidR="000D6803" w:rsidRPr="00AE40AC" w14:paraId="3FC9207E" w14:textId="77777777" w:rsidTr="001E7939">
        <w:tc>
          <w:tcPr>
            <w:tcW w:w="9458" w:type="dxa"/>
            <w:shd w:val="clear" w:color="auto" w:fill="auto"/>
          </w:tcPr>
          <w:p w14:paraId="61096088" w14:textId="77777777" w:rsidR="000D6803" w:rsidRPr="00AE40AC" w:rsidRDefault="000D6803" w:rsidP="001E7939">
            <w:pPr>
              <w:spacing w:after="0" w:line="240" w:lineRule="auto"/>
              <w:jc w:val="center"/>
            </w:pPr>
            <w:r w:rsidRPr="00AE40AC">
              <w:rPr>
                <w:rFonts w:ascii="Times New Roman" w:hAnsi="Times New Roman"/>
                <w:sz w:val="24"/>
                <w:szCs w:val="24"/>
              </w:rPr>
              <w:t>Ābeļu iela 2, Gulbene, Gulbenes nov., LV-4401</w:t>
            </w:r>
          </w:p>
        </w:tc>
      </w:tr>
      <w:tr w:rsidR="000D6803" w:rsidRPr="00AE40AC" w14:paraId="1A1A68B0" w14:textId="77777777" w:rsidTr="001E7939">
        <w:tc>
          <w:tcPr>
            <w:tcW w:w="9458" w:type="dxa"/>
            <w:shd w:val="clear" w:color="auto" w:fill="auto"/>
          </w:tcPr>
          <w:p w14:paraId="21F04882" w14:textId="77777777" w:rsidR="000D6803" w:rsidRPr="00AE40AC" w:rsidRDefault="000D6803" w:rsidP="001E7939">
            <w:pPr>
              <w:spacing w:after="0" w:line="240" w:lineRule="auto"/>
              <w:jc w:val="center"/>
            </w:pPr>
            <w:r w:rsidRPr="00AE40AC">
              <w:rPr>
                <w:rFonts w:ascii="Times New Roman" w:hAnsi="Times New Roman"/>
                <w:sz w:val="24"/>
                <w:szCs w:val="24"/>
              </w:rPr>
              <w:t>Tālrunis 64497710, mob.26595362, e-pasts; dome@gulbene.lv, www.gulbene.lv</w:t>
            </w:r>
          </w:p>
        </w:tc>
      </w:tr>
    </w:tbl>
    <w:p w14:paraId="022EEA07" w14:textId="77777777" w:rsidR="000D6803" w:rsidRPr="00B97398" w:rsidRDefault="000D6803" w:rsidP="000D6803">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CD4C9F6" w14:textId="77777777" w:rsidR="000D6803" w:rsidRDefault="000D6803" w:rsidP="000D6803">
      <w:pPr>
        <w:pStyle w:val="Bezatstarpm"/>
        <w:jc w:val="center"/>
        <w:rPr>
          <w:rFonts w:ascii="Times New Roman" w:hAnsi="Times New Roman"/>
          <w:sz w:val="24"/>
          <w:szCs w:val="24"/>
        </w:rPr>
      </w:pPr>
      <w:r w:rsidRPr="00B97398">
        <w:rPr>
          <w:rFonts w:ascii="Times New Roman" w:hAnsi="Times New Roman"/>
          <w:sz w:val="24"/>
          <w:szCs w:val="24"/>
        </w:rPr>
        <w:t>Gulbenē</w:t>
      </w:r>
    </w:p>
    <w:p w14:paraId="6A54BDC8" w14:textId="77777777" w:rsidR="000D6803" w:rsidRDefault="000D6803" w:rsidP="000D680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0D6803" w:rsidRPr="00AE40AC" w14:paraId="3C40E154" w14:textId="77777777" w:rsidTr="001E7939">
        <w:tc>
          <w:tcPr>
            <w:tcW w:w="4729" w:type="dxa"/>
            <w:shd w:val="clear" w:color="auto" w:fill="auto"/>
          </w:tcPr>
          <w:p w14:paraId="50018336"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202</w:t>
            </w:r>
            <w:r>
              <w:rPr>
                <w:rFonts w:ascii="Times New Roman" w:hAnsi="Times New Roman"/>
                <w:b/>
                <w:bCs/>
                <w:sz w:val="24"/>
                <w:szCs w:val="24"/>
              </w:rPr>
              <w:t>1</w:t>
            </w:r>
            <w:r w:rsidRPr="00DB2D16">
              <w:rPr>
                <w:rFonts w:ascii="Times New Roman" w:hAnsi="Times New Roman"/>
                <w:b/>
                <w:bCs/>
                <w:sz w:val="24"/>
                <w:szCs w:val="24"/>
              </w:rPr>
              <w:t>.gada</w:t>
            </w:r>
            <w:r>
              <w:rPr>
                <w:rFonts w:ascii="Times New Roman" w:hAnsi="Times New Roman"/>
                <w:b/>
                <w:bCs/>
                <w:sz w:val="24"/>
                <w:szCs w:val="24"/>
              </w:rPr>
              <w:t xml:space="preserve">  8.jūlijā</w:t>
            </w:r>
          </w:p>
        </w:tc>
        <w:tc>
          <w:tcPr>
            <w:tcW w:w="4729" w:type="dxa"/>
            <w:shd w:val="clear" w:color="auto" w:fill="auto"/>
          </w:tcPr>
          <w:p w14:paraId="65139B7C"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Nr. GND/202</w:t>
            </w:r>
            <w:r>
              <w:rPr>
                <w:rFonts w:ascii="Times New Roman" w:hAnsi="Times New Roman"/>
                <w:b/>
                <w:bCs/>
                <w:sz w:val="24"/>
                <w:szCs w:val="24"/>
              </w:rPr>
              <w:t>1</w:t>
            </w:r>
            <w:r w:rsidRPr="00DB2D16">
              <w:rPr>
                <w:rFonts w:ascii="Times New Roman" w:hAnsi="Times New Roman"/>
                <w:b/>
                <w:bCs/>
                <w:sz w:val="24"/>
                <w:szCs w:val="24"/>
              </w:rPr>
              <w:t>/</w:t>
            </w:r>
            <w:r>
              <w:rPr>
                <w:rFonts w:ascii="Times New Roman" w:hAnsi="Times New Roman"/>
                <w:b/>
                <w:bCs/>
                <w:sz w:val="24"/>
                <w:szCs w:val="24"/>
              </w:rPr>
              <w:t>814</w:t>
            </w:r>
          </w:p>
        </w:tc>
      </w:tr>
      <w:tr w:rsidR="000D6803" w:rsidRPr="00AE40AC" w14:paraId="55E378F1" w14:textId="77777777" w:rsidTr="001E7939">
        <w:tc>
          <w:tcPr>
            <w:tcW w:w="4729" w:type="dxa"/>
            <w:shd w:val="clear" w:color="auto" w:fill="auto"/>
          </w:tcPr>
          <w:p w14:paraId="201121F8" w14:textId="77777777" w:rsidR="000D6803" w:rsidRPr="00DB2D16" w:rsidRDefault="000D6803" w:rsidP="001E7939">
            <w:pPr>
              <w:spacing w:after="0"/>
              <w:rPr>
                <w:rFonts w:ascii="Times New Roman" w:hAnsi="Times New Roman"/>
                <w:sz w:val="24"/>
                <w:szCs w:val="24"/>
              </w:rPr>
            </w:pPr>
          </w:p>
        </w:tc>
        <w:tc>
          <w:tcPr>
            <w:tcW w:w="4729" w:type="dxa"/>
            <w:shd w:val="clear" w:color="auto" w:fill="auto"/>
          </w:tcPr>
          <w:p w14:paraId="4C50E163"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w:t>
            </w:r>
            <w:r>
              <w:rPr>
                <w:rFonts w:ascii="Times New Roman" w:hAnsi="Times New Roman"/>
                <w:b/>
                <w:bCs/>
                <w:sz w:val="24"/>
                <w:szCs w:val="24"/>
              </w:rPr>
              <w:t xml:space="preserve">ārkārtas sēdes </w:t>
            </w:r>
            <w:r w:rsidRPr="00DB2D16">
              <w:rPr>
                <w:rFonts w:ascii="Times New Roman" w:hAnsi="Times New Roman"/>
                <w:b/>
                <w:bCs/>
                <w:sz w:val="24"/>
                <w:szCs w:val="24"/>
              </w:rPr>
              <w:t>protokols Nr.</w:t>
            </w:r>
            <w:r>
              <w:rPr>
                <w:rFonts w:ascii="Times New Roman" w:hAnsi="Times New Roman"/>
                <w:b/>
                <w:bCs/>
                <w:sz w:val="24"/>
                <w:szCs w:val="24"/>
              </w:rPr>
              <w:t>10</w:t>
            </w:r>
            <w:r w:rsidRPr="00DB2D16">
              <w:rPr>
                <w:rFonts w:ascii="Times New Roman" w:hAnsi="Times New Roman"/>
                <w:b/>
                <w:bCs/>
                <w:sz w:val="24"/>
                <w:szCs w:val="24"/>
              </w:rPr>
              <w:t xml:space="preserve">; </w:t>
            </w:r>
            <w:r>
              <w:rPr>
                <w:rFonts w:ascii="Times New Roman" w:hAnsi="Times New Roman"/>
                <w:b/>
                <w:bCs/>
                <w:sz w:val="24"/>
                <w:szCs w:val="24"/>
              </w:rPr>
              <w:t>2</w:t>
            </w:r>
            <w:r w:rsidRPr="00DB2D16">
              <w:rPr>
                <w:rFonts w:ascii="Times New Roman" w:hAnsi="Times New Roman"/>
                <w:b/>
                <w:bCs/>
                <w:sz w:val="24"/>
                <w:szCs w:val="24"/>
              </w:rPr>
              <w:t>.p.)</w:t>
            </w:r>
          </w:p>
        </w:tc>
      </w:tr>
    </w:tbl>
    <w:p w14:paraId="12A3978F" w14:textId="77777777" w:rsidR="000D6803" w:rsidRDefault="000D6803" w:rsidP="000D6803">
      <w:pPr>
        <w:rPr>
          <w:rFonts w:ascii="Times New Roman" w:hAnsi="Times New Roman"/>
          <w:sz w:val="24"/>
          <w:szCs w:val="24"/>
        </w:rPr>
      </w:pPr>
    </w:p>
    <w:p w14:paraId="28FA12E8" w14:textId="77777777" w:rsidR="000D6803" w:rsidRPr="002112EF" w:rsidRDefault="000D6803" w:rsidP="000D6803">
      <w:pPr>
        <w:spacing w:after="0"/>
        <w:rPr>
          <w:rFonts w:ascii="Times New Roman" w:hAnsi="Times New Roman"/>
          <w:b/>
          <w:sz w:val="24"/>
          <w:szCs w:val="24"/>
        </w:rPr>
      </w:pPr>
      <w:r w:rsidRPr="005E4E58">
        <w:rPr>
          <w:rFonts w:ascii="Times New Roman" w:hAnsi="Times New Roman"/>
          <w:b/>
          <w:sz w:val="24"/>
          <w:szCs w:val="24"/>
        </w:rPr>
        <w:t xml:space="preserve">Par </w:t>
      </w:r>
      <w:r w:rsidRPr="002112EF">
        <w:rPr>
          <w:rFonts w:ascii="Times New Roman" w:hAnsi="Times New Roman"/>
          <w:b/>
          <w:sz w:val="24"/>
          <w:szCs w:val="24"/>
        </w:rPr>
        <w:t xml:space="preserve">deputātu ievēlēšanu Gulbenes novada domes </w:t>
      </w:r>
      <w:r>
        <w:rPr>
          <w:rFonts w:ascii="Times New Roman" w:hAnsi="Times New Roman"/>
          <w:b/>
          <w:sz w:val="24"/>
          <w:szCs w:val="24"/>
        </w:rPr>
        <w:t xml:space="preserve"> </w:t>
      </w:r>
      <w:r w:rsidRPr="002112EF">
        <w:rPr>
          <w:rFonts w:ascii="Times New Roman" w:hAnsi="Times New Roman"/>
          <w:b/>
          <w:sz w:val="24"/>
          <w:szCs w:val="24"/>
        </w:rPr>
        <w:t>Finanšu komitejas sastāvā</w:t>
      </w:r>
    </w:p>
    <w:p w14:paraId="1CB40C79" w14:textId="77777777" w:rsidR="000D6803" w:rsidRPr="005E4E58" w:rsidRDefault="000D6803" w:rsidP="000D6803">
      <w:pPr>
        <w:spacing w:after="0" w:line="240" w:lineRule="auto"/>
        <w:jc w:val="both"/>
        <w:rPr>
          <w:rFonts w:ascii="Times New Roman" w:hAnsi="Times New Roman"/>
          <w:sz w:val="24"/>
          <w:szCs w:val="24"/>
        </w:rPr>
      </w:pPr>
      <w:r w:rsidRPr="005E4E58">
        <w:rPr>
          <w:rFonts w:ascii="Times New Roman" w:hAnsi="Times New Roman"/>
          <w:sz w:val="24"/>
          <w:szCs w:val="24"/>
        </w:rPr>
        <w:tab/>
      </w:r>
    </w:p>
    <w:p w14:paraId="424F4EA8" w14:textId="77777777" w:rsidR="000D6803" w:rsidRPr="002112EF" w:rsidRDefault="000D6803" w:rsidP="000D6803">
      <w:pPr>
        <w:shd w:val="clear" w:color="auto" w:fill="FFFFFF"/>
        <w:spacing w:after="0" w:line="360" w:lineRule="auto"/>
        <w:ind w:firstLine="567"/>
        <w:jc w:val="both"/>
        <w:rPr>
          <w:rFonts w:ascii="Times New Roman" w:hAnsi="Times New Roman"/>
          <w:bCs/>
          <w:sz w:val="24"/>
          <w:szCs w:val="24"/>
        </w:rPr>
      </w:pPr>
      <w:r w:rsidRPr="00947F04">
        <w:rPr>
          <w:rFonts w:ascii="Times New Roman" w:hAnsi="Times New Roman"/>
          <w:bCs/>
          <w:sz w:val="24"/>
          <w:szCs w:val="24"/>
          <w:lang w:eastAsia="lv-LV"/>
        </w:rPr>
        <w:t>Gulbenes novada vēlēšanu komisija 2021.gada 7.jūnija sēdē, ņemot vērā Gulbenes novada vēlēšanu komisijas 2021.gada 6.jūnija Gulbenes novada pašvaldības domes vēlēšanu rezultātu protokolu un</w:t>
      </w:r>
      <w:r w:rsidRPr="00947F04">
        <w:rPr>
          <w:rFonts w:ascii="Times New Roman" w:hAnsi="Times New Roman"/>
          <w:bCs/>
          <w:sz w:val="24"/>
          <w:szCs w:val="24"/>
        </w:rPr>
        <w:t xml:space="preserve"> pamatojoties uz Pašvaldības domes vēlēšanu likuma</w:t>
      </w:r>
      <w:r w:rsidRPr="00947F04">
        <w:rPr>
          <w:rFonts w:ascii="Times New Roman" w:hAnsi="Times New Roman"/>
          <w:bCs/>
          <w:sz w:val="24"/>
          <w:szCs w:val="24"/>
          <w:lang w:eastAsia="lv-LV"/>
        </w:rPr>
        <w:t xml:space="preserve"> 44.panta pirmo daļu, </w:t>
      </w:r>
      <w:r w:rsidRPr="002112EF">
        <w:rPr>
          <w:rFonts w:ascii="Times New Roman" w:hAnsi="Times New Roman"/>
          <w:bCs/>
          <w:sz w:val="24"/>
          <w:szCs w:val="24"/>
          <w:lang w:eastAsia="lv-LV"/>
        </w:rPr>
        <w:t xml:space="preserve">apstiprināja </w:t>
      </w:r>
      <w:r w:rsidRPr="002112EF">
        <w:rPr>
          <w:rFonts w:ascii="Times New Roman" w:hAnsi="Times New Roman"/>
          <w:bCs/>
          <w:sz w:val="24"/>
          <w:szCs w:val="24"/>
        </w:rPr>
        <w:t>2021.gada 5.jūnija Gulbenes novada pašvaldības domes vēlēšanu rezultātus, nosakot Gulbenes novada pašvaldības domē jaunievēlētos deputātus.</w:t>
      </w:r>
    </w:p>
    <w:p w14:paraId="77894E8E" w14:textId="77777777" w:rsidR="000D6803" w:rsidRPr="00F90F7A" w:rsidRDefault="000D6803" w:rsidP="000D6803">
      <w:pPr>
        <w:shd w:val="clear" w:color="auto" w:fill="FFFFFF"/>
        <w:spacing w:after="0" w:line="360" w:lineRule="auto"/>
        <w:ind w:firstLine="567"/>
        <w:jc w:val="both"/>
        <w:rPr>
          <w:rFonts w:ascii="Times New Roman" w:hAnsi="Times New Roman"/>
          <w:sz w:val="24"/>
          <w:szCs w:val="24"/>
        </w:rPr>
      </w:pPr>
      <w:r w:rsidRPr="002112EF">
        <w:rPr>
          <w:rFonts w:ascii="Times New Roman" w:hAnsi="Times New Roman"/>
          <w:bCs/>
          <w:sz w:val="24"/>
          <w:szCs w:val="24"/>
        </w:rPr>
        <w:t xml:space="preserve">Saskaņā ar Pašvaldības domes deputāta statusa likuma 2.panta pirmo daļu </w:t>
      </w:r>
      <w:r w:rsidRPr="002112EF">
        <w:rPr>
          <w:rFonts w:ascii="Times New Roman" w:hAnsi="Times New Roman"/>
          <w:sz w:val="24"/>
          <w:szCs w:val="24"/>
        </w:rPr>
        <w:t xml:space="preserve">deputāta </w:t>
      </w:r>
      <w:r w:rsidRPr="00F90F7A">
        <w:rPr>
          <w:rFonts w:ascii="Times New Roman" w:hAnsi="Times New Roman"/>
          <w:sz w:val="24"/>
          <w:szCs w:val="24"/>
        </w:rPr>
        <w:t xml:space="preserve">pilnvaras sākas ar jaunievēlētās domes pirmās sēdes dienu vai ar brīdi, kad Pašvaldības domes vēlēšanu likuma </w:t>
      </w:r>
      <w:hyperlink r:id="rId6" w:anchor="p43" w:history="1">
        <w:r w:rsidRPr="00F90F7A">
          <w:rPr>
            <w:rStyle w:val="Hipersaite"/>
            <w:rFonts w:ascii="Times New Roman" w:hAnsi="Times New Roman"/>
            <w:sz w:val="24"/>
            <w:szCs w:val="24"/>
          </w:rPr>
          <w:t>43.pantā</w:t>
        </w:r>
      </w:hyperlink>
      <w:r w:rsidRPr="00F90F7A">
        <w:rPr>
          <w:rFonts w:ascii="Times New Roman" w:hAnsi="Times New Roman"/>
          <w:sz w:val="24"/>
          <w:szCs w:val="24"/>
        </w:rPr>
        <w:t xml:space="preserve"> noteiktajā kārtībā iepriekšējā deputāta vietā stājas nākamais kandidāts no attiecīgā saraksta.</w:t>
      </w:r>
    </w:p>
    <w:p w14:paraId="6997A162" w14:textId="77777777" w:rsidR="000D6803" w:rsidRPr="00F90F7A" w:rsidRDefault="000D6803" w:rsidP="000D6803">
      <w:pPr>
        <w:shd w:val="clear" w:color="auto" w:fill="FFFFFF"/>
        <w:spacing w:after="0" w:line="360" w:lineRule="auto"/>
        <w:ind w:firstLine="567"/>
        <w:jc w:val="both"/>
        <w:rPr>
          <w:rFonts w:ascii="Times New Roman" w:hAnsi="Times New Roman"/>
          <w:sz w:val="24"/>
          <w:szCs w:val="24"/>
        </w:rPr>
      </w:pPr>
      <w:r w:rsidRPr="00F90F7A">
        <w:rPr>
          <w:rFonts w:ascii="Times New Roman" w:hAnsi="Times New Roman"/>
          <w:sz w:val="24"/>
          <w:szCs w:val="24"/>
        </w:rPr>
        <w:t>Pamatojoties uz likuma “Par pašvaldībām” 55.panta pirmo daļu, k</w:t>
      </w:r>
      <w:r w:rsidRPr="00F334EE">
        <w:rPr>
          <w:rFonts w:ascii="Times New Roman" w:eastAsia="Times New Roman" w:hAnsi="Times New Roman"/>
          <w:sz w:val="24"/>
          <w:szCs w:val="24"/>
          <w:lang w:eastAsia="lv-LV"/>
        </w:rPr>
        <w:t>atram deputātam jābūt vismaz vienas domes komitejas loceklim.</w:t>
      </w:r>
    </w:p>
    <w:p w14:paraId="791719EB" w14:textId="77777777" w:rsidR="000D6803" w:rsidRPr="009F21E5" w:rsidRDefault="000D6803" w:rsidP="000D6803">
      <w:pPr>
        <w:shd w:val="clear" w:color="auto" w:fill="FFFFFF"/>
        <w:spacing w:after="0" w:line="360" w:lineRule="auto"/>
        <w:ind w:firstLine="567"/>
        <w:jc w:val="both"/>
        <w:rPr>
          <w:rFonts w:ascii="Times New Roman" w:hAnsi="Times New Roman"/>
          <w:bCs/>
          <w:sz w:val="24"/>
          <w:szCs w:val="24"/>
        </w:rPr>
      </w:pPr>
      <w:r w:rsidRPr="00F90F7A">
        <w:rPr>
          <w:rFonts w:ascii="Times New Roman" w:hAnsi="Times New Roman"/>
          <w:bCs/>
          <w:sz w:val="24"/>
          <w:szCs w:val="24"/>
        </w:rPr>
        <w:t xml:space="preserve">Pamatojoties uz Gulbenes novada domes 2013.gada 31.oktobra saistošo noteikumu Nr.25 </w:t>
      </w:r>
      <w:r w:rsidRPr="009F21E5">
        <w:rPr>
          <w:rFonts w:ascii="Times New Roman" w:hAnsi="Times New Roman"/>
          <w:bCs/>
          <w:sz w:val="24"/>
          <w:szCs w:val="24"/>
        </w:rPr>
        <w:t xml:space="preserve">“Gulbenes novada pašvaldības nolikums” 4.1.apakšpunktu, lai nodrošinātu savu darbību un izstrādātu domes lēmumprojektus, dome no pašvaldības deputātiem </w:t>
      </w:r>
      <w:proofErr w:type="spellStart"/>
      <w:r w:rsidRPr="009F21E5">
        <w:rPr>
          <w:rFonts w:ascii="Times New Roman" w:hAnsi="Times New Roman"/>
          <w:bCs/>
          <w:sz w:val="24"/>
          <w:szCs w:val="24"/>
        </w:rPr>
        <w:t>ievēl</w:t>
      </w:r>
      <w:proofErr w:type="spellEnd"/>
      <w:r w:rsidRPr="009F21E5">
        <w:rPr>
          <w:rFonts w:ascii="Times New Roman" w:hAnsi="Times New Roman"/>
          <w:bCs/>
          <w:sz w:val="24"/>
          <w:szCs w:val="24"/>
        </w:rPr>
        <w:t xml:space="preserve"> finanšu komiteju 7 locekļu sastāvā.</w:t>
      </w:r>
    </w:p>
    <w:p w14:paraId="064A4D1A" w14:textId="77777777" w:rsidR="000D6803" w:rsidRPr="009F21E5" w:rsidRDefault="000D6803" w:rsidP="000D6803">
      <w:pPr>
        <w:shd w:val="clear" w:color="auto" w:fill="FFFFFF"/>
        <w:spacing w:after="0" w:line="360" w:lineRule="auto"/>
        <w:ind w:firstLine="567"/>
        <w:jc w:val="both"/>
        <w:rPr>
          <w:rFonts w:ascii="Times New Roman" w:hAnsi="Times New Roman"/>
          <w:bCs/>
          <w:sz w:val="24"/>
          <w:szCs w:val="24"/>
        </w:rPr>
      </w:pPr>
      <w:r w:rsidRPr="009F21E5">
        <w:rPr>
          <w:rFonts w:ascii="Times New Roman" w:hAnsi="Times New Roman"/>
          <w:bCs/>
          <w:sz w:val="24"/>
          <w:szCs w:val="24"/>
        </w:rPr>
        <w:t xml:space="preserve">Saskaņā ar likuma “Par pašvaldībām” 60.panta pirmo daļu finanšu komiteju vada domes priekšsēdētājs. </w:t>
      </w:r>
    </w:p>
    <w:p w14:paraId="6B7C9451" w14:textId="77777777" w:rsidR="000D6803" w:rsidRPr="00F334EE" w:rsidRDefault="000D6803" w:rsidP="000D6803">
      <w:pPr>
        <w:widowControl w:val="0"/>
        <w:spacing w:after="0" w:line="360" w:lineRule="auto"/>
        <w:ind w:firstLine="567"/>
        <w:jc w:val="both"/>
        <w:rPr>
          <w:rFonts w:ascii="Times New Roman" w:eastAsia="Times New Roman" w:hAnsi="Times New Roman"/>
          <w:sz w:val="24"/>
          <w:szCs w:val="24"/>
          <w:lang w:eastAsia="lv-LV"/>
        </w:rPr>
      </w:pPr>
      <w:r w:rsidRPr="009F21E5">
        <w:rPr>
          <w:rFonts w:ascii="Times New Roman" w:hAnsi="Times New Roman"/>
          <w:sz w:val="24"/>
          <w:szCs w:val="24"/>
          <w:lang w:eastAsia="lv-LV" w:bidi="hi-IN"/>
        </w:rPr>
        <w:t>Ņemot vērā augstāk minēto un pamatojoties uz likuma “Par pašvaldībām” 20.panta pirmo daļu, kas nosaka, ka pēc domes</w:t>
      </w:r>
      <w:r w:rsidRPr="00DE2F64">
        <w:rPr>
          <w:rFonts w:ascii="Times New Roman" w:hAnsi="Times New Roman"/>
          <w:sz w:val="24"/>
          <w:szCs w:val="24"/>
          <w:lang w:eastAsia="lv-LV" w:bidi="hi-IN"/>
        </w:rPr>
        <w:t xml:space="preserve"> priekšsēdētāja ievēlēšanas no attiecīgās domes deputātiem ievēlē priekšsēdētāja vietnieku un pastāvīgās komitejas, 21.panta pirmās daļas 10.punktu, kas nosaka, ka d</w:t>
      </w:r>
      <w:r w:rsidRPr="00DE2F64">
        <w:rPr>
          <w:rFonts w:ascii="Times New Roman" w:hAnsi="Times New Roman"/>
          <w:sz w:val="24"/>
          <w:szCs w:val="24"/>
        </w:rPr>
        <w:t xml:space="preserve">ome var izskatīt jebkuru jautājumu, kas ir attiecīgās pašvaldības pārziņā, turklāt tikai dome var ievēlēt vai atlaist (atbrīvot no pienākumiem) domes priekšsēdētāju, priekšsēdētāja vietnieku, pastāvīgo komiteju locekļus un </w:t>
      </w:r>
      <w:r w:rsidRPr="00F334EE">
        <w:rPr>
          <w:rFonts w:ascii="Times New Roman" w:hAnsi="Times New Roman"/>
          <w:sz w:val="24"/>
          <w:szCs w:val="24"/>
        </w:rPr>
        <w:t xml:space="preserve">revīzijas komisijas locekļus, 50.pantu, kas nosaka, ka dome no domes deputātiem ievēlē pastāvīgās komitejas, 51.pantu, kas nosaka, ka pašvaldība izveido finanšu </w:t>
      </w:r>
      <w:r w:rsidRPr="00F334EE">
        <w:rPr>
          <w:rFonts w:ascii="Times New Roman" w:hAnsi="Times New Roman"/>
          <w:sz w:val="24"/>
          <w:szCs w:val="24"/>
        </w:rPr>
        <w:lastRenderedPageBreak/>
        <w:t>komiteju un sociālo, izglītības un kultūras jautājumu komiteju; novada pašvaldība var izveidot teritoriālo komiteju,</w:t>
      </w:r>
      <w:r w:rsidRPr="00F334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52.panta otro daļu, kas nosaka, ka c</w:t>
      </w:r>
      <w:r w:rsidRPr="00F334EE">
        <w:rPr>
          <w:rFonts w:ascii="Times New Roman" w:eastAsia="Times New Roman" w:hAnsi="Times New Roman"/>
          <w:sz w:val="24"/>
          <w:szCs w:val="24"/>
          <w:lang w:eastAsia="lv-LV"/>
        </w:rPr>
        <w:t>itas pastāvīgās komitejas vietējā pašvaldības dome izveido atbilstoši pašvaldības nolikumam</w:t>
      </w:r>
      <w:r w:rsidRPr="00F90F7A">
        <w:rPr>
          <w:rFonts w:ascii="Times New Roman" w:eastAsia="Times New Roman" w:hAnsi="Times New Roman"/>
          <w:sz w:val="24"/>
          <w:szCs w:val="24"/>
          <w:lang w:eastAsia="lv-LV"/>
        </w:rPr>
        <w:t>, 54.panta pirmo daļu, kas nosaka, ka p</w:t>
      </w:r>
      <w:r w:rsidRPr="00F334EE">
        <w:rPr>
          <w:rFonts w:ascii="Times New Roman" w:eastAsia="Times New Roman" w:hAnsi="Times New Roman"/>
          <w:sz w:val="24"/>
          <w:szCs w:val="24"/>
          <w:lang w:eastAsia="lv-LV"/>
        </w:rPr>
        <w:t>ašvaldības domes deputātu kandidātu saraksta pārstāvju skaitu komitejā nosaka iespēju robežās proporcionāli no pašvaldības domes deputātu kandidātu saraksta ievēlēto deputātu skaitam</w:t>
      </w:r>
      <w:r w:rsidRPr="00F90F7A">
        <w:rPr>
          <w:rFonts w:ascii="Times New Roman" w:eastAsia="Times New Roman" w:hAnsi="Times New Roman"/>
          <w:sz w:val="24"/>
          <w:szCs w:val="24"/>
          <w:lang w:eastAsia="lv-LV"/>
        </w:rPr>
        <w:t xml:space="preserve">, </w:t>
      </w:r>
      <w:bookmarkStart w:id="0" w:name="p55"/>
      <w:bookmarkStart w:id="1" w:name="p-786822"/>
      <w:bookmarkEnd w:id="0"/>
      <w:bookmarkEnd w:id="1"/>
      <w:r w:rsidRPr="00F90F7A">
        <w:rPr>
          <w:rFonts w:ascii="Times New Roman" w:eastAsia="Times New Roman" w:hAnsi="Times New Roman"/>
          <w:sz w:val="24"/>
          <w:szCs w:val="24"/>
          <w:lang w:eastAsia="lv-LV"/>
        </w:rPr>
        <w:t xml:space="preserve">atklāti balsojot: </w:t>
      </w:r>
      <w:r w:rsidRPr="00EB00D2">
        <w:rPr>
          <w:rFonts w:ascii="Times New Roman" w:eastAsia="Times New Roman" w:hAnsi="Times New Roman"/>
          <w:sz w:val="24"/>
          <w:szCs w:val="24"/>
          <w:lang w:eastAsia="lv-LV"/>
        </w:rPr>
        <w:t xml:space="preserve">ar 14 balsīm "Par" (Ainārs </w:t>
      </w:r>
      <w:proofErr w:type="spellStart"/>
      <w:r w:rsidRPr="00EB00D2">
        <w:rPr>
          <w:rFonts w:ascii="Times New Roman" w:eastAsia="Times New Roman" w:hAnsi="Times New Roman"/>
          <w:sz w:val="24"/>
          <w:szCs w:val="24"/>
          <w:lang w:eastAsia="lv-LV"/>
        </w:rPr>
        <w:t>Brezinskis</w:t>
      </w:r>
      <w:proofErr w:type="spellEnd"/>
      <w:r w:rsidRPr="00EB00D2">
        <w:rPr>
          <w:rFonts w:ascii="Times New Roman" w:eastAsia="Times New Roman" w:hAnsi="Times New Roman"/>
          <w:sz w:val="24"/>
          <w:szCs w:val="24"/>
          <w:lang w:eastAsia="lv-LV"/>
        </w:rPr>
        <w:t xml:space="preserve">, Aivars </w:t>
      </w:r>
      <w:proofErr w:type="spellStart"/>
      <w:r w:rsidRPr="00EB00D2">
        <w:rPr>
          <w:rFonts w:ascii="Times New Roman" w:eastAsia="Times New Roman" w:hAnsi="Times New Roman"/>
          <w:sz w:val="24"/>
          <w:szCs w:val="24"/>
          <w:lang w:eastAsia="lv-LV"/>
        </w:rPr>
        <w:t>Circens</w:t>
      </w:r>
      <w:proofErr w:type="spellEnd"/>
      <w:r w:rsidRPr="00EB00D2">
        <w:rPr>
          <w:rFonts w:ascii="Times New Roman" w:eastAsia="Times New Roman" w:hAnsi="Times New Roman"/>
          <w:sz w:val="24"/>
          <w:szCs w:val="24"/>
          <w:lang w:eastAsia="lv-LV"/>
        </w:rPr>
        <w:t xml:space="preserve">, Anatolijs Savickis, Andis Caunītis, Atis </w:t>
      </w:r>
      <w:proofErr w:type="spellStart"/>
      <w:r w:rsidRPr="00EB00D2">
        <w:rPr>
          <w:rFonts w:ascii="Times New Roman" w:eastAsia="Times New Roman" w:hAnsi="Times New Roman"/>
          <w:sz w:val="24"/>
          <w:szCs w:val="24"/>
          <w:lang w:eastAsia="lv-LV"/>
        </w:rPr>
        <w:t>Jencītis</w:t>
      </w:r>
      <w:proofErr w:type="spellEnd"/>
      <w:r w:rsidRPr="00EB00D2">
        <w:rPr>
          <w:rFonts w:ascii="Times New Roman" w:eastAsia="Times New Roman" w:hAnsi="Times New Roman"/>
          <w:sz w:val="24"/>
          <w:szCs w:val="24"/>
          <w:lang w:eastAsia="lv-LV"/>
        </w:rPr>
        <w:t xml:space="preserve">, Daumants Dreiškens, Guna Pūcīte, Guna </w:t>
      </w:r>
      <w:proofErr w:type="spellStart"/>
      <w:r w:rsidRPr="00EB00D2">
        <w:rPr>
          <w:rFonts w:ascii="Times New Roman" w:eastAsia="Times New Roman" w:hAnsi="Times New Roman"/>
          <w:sz w:val="24"/>
          <w:szCs w:val="24"/>
          <w:lang w:eastAsia="lv-LV"/>
        </w:rPr>
        <w:t>Švika</w:t>
      </w:r>
      <w:proofErr w:type="spellEnd"/>
      <w:r w:rsidRPr="00EB00D2">
        <w:rPr>
          <w:rFonts w:ascii="Times New Roman" w:eastAsia="Times New Roman" w:hAnsi="Times New Roman"/>
          <w:sz w:val="24"/>
          <w:szCs w:val="24"/>
          <w:lang w:eastAsia="lv-LV"/>
        </w:rPr>
        <w:t xml:space="preserve">, Gunārs Ciglis, Ivars </w:t>
      </w:r>
      <w:proofErr w:type="spellStart"/>
      <w:r w:rsidRPr="00EB00D2">
        <w:rPr>
          <w:rFonts w:ascii="Times New Roman" w:eastAsia="Times New Roman" w:hAnsi="Times New Roman"/>
          <w:sz w:val="24"/>
          <w:szCs w:val="24"/>
          <w:lang w:eastAsia="lv-LV"/>
        </w:rPr>
        <w:t>Kupčs</w:t>
      </w:r>
      <w:proofErr w:type="spellEnd"/>
      <w:r w:rsidRPr="00EB00D2">
        <w:rPr>
          <w:rFonts w:ascii="Times New Roman" w:eastAsia="Times New Roman" w:hAnsi="Times New Roman"/>
          <w:sz w:val="24"/>
          <w:szCs w:val="24"/>
          <w:lang w:eastAsia="lv-LV"/>
        </w:rPr>
        <w:t xml:space="preserve">, Lāsma </w:t>
      </w:r>
      <w:proofErr w:type="spellStart"/>
      <w:r w:rsidRPr="00EB00D2">
        <w:rPr>
          <w:rFonts w:ascii="Times New Roman" w:eastAsia="Times New Roman" w:hAnsi="Times New Roman"/>
          <w:sz w:val="24"/>
          <w:szCs w:val="24"/>
          <w:lang w:eastAsia="lv-LV"/>
        </w:rPr>
        <w:t>Gabdulļina</w:t>
      </w:r>
      <w:proofErr w:type="spellEnd"/>
      <w:r w:rsidRPr="00EB00D2">
        <w:rPr>
          <w:rFonts w:ascii="Times New Roman" w:eastAsia="Times New Roman" w:hAnsi="Times New Roman"/>
          <w:sz w:val="24"/>
          <w:szCs w:val="24"/>
          <w:lang w:eastAsia="lv-LV"/>
        </w:rPr>
        <w:t xml:space="preserve">, Mudīte </w:t>
      </w:r>
      <w:proofErr w:type="spellStart"/>
      <w:r w:rsidRPr="00EB00D2">
        <w:rPr>
          <w:rFonts w:ascii="Times New Roman" w:eastAsia="Times New Roman" w:hAnsi="Times New Roman"/>
          <w:sz w:val="24"/>
          <w:szCs w:val="24"/>
          <w:lang w:eastAsia="lv-LV"/>
        </w:rPr>
        <w:t>Motivāne</w:t>
      </w:r>
      <w:proofErr w:type="spellEnd"/>
      <w:r w:rsidRPr="00EB00D2">
        <w:rPr>
          <w:rFonts w:ascii="Times New Roman" w:eastAsia="Times New Roman" w:hAnsi="Times New Roman"/>
          <w:sz w:val="24"/>
          <w:szCs w:val="24"/>
          <w:lang w:eastAsia="lv-LV"/>
        </w:rPr>
        <w:t xml:space="preserve">, Normunds </w:t>
      </w:r>
      <w:proofErr w:type="spellStart"/>
      <w:r w:rsidRPr="00EB00D2">
        <w:rPr>
          <w:rFonts w:ascii="Times New Roman" w:eastAsia="Times New Roman" w:hAnsi="Times New Roman"/>
          <w:sz w:val="24"/>
          <w:szCs w:val="24"/>
          <w:lang w:eastAsia="lv-LV"/>
        </w:rPr>
        <w:t>Audzišs</w:t>
      </w:r>
      <w:proofErr w:type="spellEnd"/>
      <w:r w:rsidRPr="00EB00D2">
        <w:rPr>
          <w:rFonts w:ascii="Times New Roman" w:eastAsia="Times New Roman" w:hAnsi="Times New Roman"/>
          <w:sz w:val="24"/>
          <w:szCs w:val="24"/>
          <w:lang w:eastAsia="lv-LV"/>
        </w:rPr>
        <w:t>, Normunds Mazūrs), "Pret" – nav, "Atturas" – nav; Gulbenes novada dome NOLEMJ:</w:t>
      </w:r>
    </w:p>
    <w:p w14:paraId="2552D845" w14:textId="77777777" w:rsidR="000D6803" w:rsidRDefault="000D6803" w:rsidP="000D6803">
      <w:pPr>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IEVĒLĒT Gulbenes novada domes Finanšu komiteju šādā septiņu locekļu sastāvā:</w:t>
      </w:r>
    </w:p>
    <w:p w14:paraId="763F97D2"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Andis Caunītis</w:t>
      </w:r>
      <w:r w:rsidRPr="006F7FB5">
        <w:rPr>
          <w:rFonts w:ascii="Times New Roman" w:hAnsi="Times New Roman"/>
          <w:sz w:val="24"/>
          <w:szCs w:val="24"/>
          <w:lang w:eastAsia="lv-LV"/>
        </w:rPr>
        <w:t xml:space="preserve"> (Politiskā partija “Latvijas Reģionu Apvienība”);</w:t>
      </w:r>
    </w:p>
    <w:p w14:paraId="00B03B72"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Guna Pūcīte</w:t>
      </w:r>
      <w:r w:rsidRPr="006F7FB5">
        <w:rPr>
          <w:rFonts w:ascii="Times New Roman" w:hAnsi="Times New Roman"/>
          <w:sz w:val="24"/>
          <w:szCs w:val="24"/>
          <w:lang w:eastAsia="lv-LV"/>
        </w:rPr>
        <w:t xml:space="preserve"> (</w:t>
      </w:r>
      <w:r w:rsidRPr="006F7FB5">
        <w:rPr>
          <w:rFonts w:ascii="Times New Roman" w:hAnsi="Times New Roman"/>
          <w:bCs/>
          <w:sz w:val="24"/>
          <w:szCs w:val="24"/>
        </w:rPr>
        <w:t>Nacionālā apvienība “Visu Latvijai!” – “Tēvzemei un Brīvībai/LNNK”</w:t>
      </w:r>
      <w:r w:rsidRPr="006F7FB5">
        <w:rPr>
          <w:rFonts w:ascii="Times New Roman" w:hAnsi="Times New Roman"/>
          <w:sz w:val="24"/>
          <w:szCs w:val="24"/>
          <w:lang w:eastAsia="lv-LV"/>
        </w:rPr>
        <w:t>);</w:t>
      </w:r>
    </w:p>
    <w:p w14:paraId="03E5241D"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Intars Liepiņš</w:t>
      </w:r>
      <w:r w:rsidRPr="006F7FB5">
        <w:rPr>
          <w:rFonts w:ascii="Times New Roman" w:hAnsi="Times New Roman"/>
          <w:sz w:val="24"/>
          <w:szCs w:val="24"/>
          <w:lang w:eastAsia="lv-LV"/>
        </w:rPr>
        <w:t xml:space="preserve"> (</w:t>
      </w:r>
      <w:r w:rsidRPr="006F7FB5">
        <w:rPr>
          <w:rFonts w:ascii="Times New Roman" w:hAnsi="Times New Roman"/>
          <w:bCs/>
          <w:sz w:val="24"/>
          <w:szCs w:val="24"/>
        </w:rPr>
        <w:t>Jaunā VIENOTĪBA</w:t>
      </w:r>
      <w:r w:rsidRPr="006F7FB5">
        <w:rPr>
          <w:rFonts w:ascii="Times New Roman" w:hAnsi="Times New Roman"/>
          <w:sz w:val="24"/>
          <w:szCs w:val="24"/>
          <w:lang w:eastAsia="lv-LV"/>
        </w:rPr>
        <w:t>);</w:t>
      </w:r>
    </w:p>
    <w:p w14:paraId="08A719A6"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 xml:space="preserve">Ainārs </w:t>
      </w:r>
      <w:proofErr w:type="spellStart"/>
      <w:r w:rsidRPr="001160EF">
        <w:rPr>
          <w:rFonts w:ascii="Times New Roman" w:hAnsi="Times New Roman"/>
          <w:b/>
          <w:bCs/>
          <w:sz w:val="24"/>
          <w:szCs w:val="24"/>
          <w:lang w:eastAsia="lv-LV"/>
        </w:rPr>
        <w:t>Brezinskis</w:t>
      </w:r>
      <w:proofErr w:type="spellEnd"/>
      <w:r w:rsidRPr="006F7FB5">
        <w:rPr>
          <w:rFonts w:ascii="Times New Roman" w:hAnsi="Times New Roman"/>
          <w:sz w:val="24"/>
          <w:szCs w:val="24"/>
          <w:lang w:eastAsia="lv-LV"/>
        </w:rPr>
        <w:t xml:space="preserve"> (Politiskā partija “Latvijas Reģionu Apvienība”);</w:t>
      </w:r>
    </w:p>
    <w:p w14:paraId="0D8F9B41"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Gunārs Ciglis</w:t>
      </w:r>
      <w:r w:rsidRPr="006F7FB5">
        <w:rPr>
          <w:rFonts w:ascii="Times New Roman" w:hAnsi="Times New Roman"/>
          <w:sz w:val="24"/>
          <w:szCs w:val="24"/>
          <w:lang w:eastAsia="lv-LV"/>
        </w:rPr>
        <w:t xml:space="preserve"> (</w:t>
      </w:r>
      <w:r w:rsidRPr="006F7FB5">
        <w:rPr>
          <w:rFonts w:ascii="Times New Roman" w:hAnsi="Times New Roman"/>
          <w:bCs/>
          <w:sz w:val="24"/>
          <w:szCs w:val="24"/>
        </w:rPr>
        <w:t>“Latvijas attīstībai”</w:t>
      </w:r>
      <w:r w:rsidRPr="006F7FB5">
        <w:rPr>
          <w:rFonts w:ascii="Times New Roman" w:hAnsi="Times New Roman"/>
          <w:sz w:val="24"/>
          <w:szCs w:val="24"/>
          <w:lang w:eastAsia="lv-LV"/>
        </w:rPr>
        <w:t>);</w:t>
      </w:r>
    </w:p>
    <w:p w14:paraId="5943CBAF"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Normunds Mazūrs</w:t>
      </w:r>
      <w:r w:rsidRPr="006F7FB5">
        <w:rPr>
          <w:rFonts w:ascii="Times New Roman" w:hAnsi="Times New Roman"/>
          <w:sz w:val="24"/>
          <w:szCs w:val="24"/>
          <w:lang w:eastAsia="lv-LV"/>
        </w:rPr>
        <w:t xml:space="preserve"> (</w:t>
      </w:r>
      <w:r w:rsidRPr="006F7FB5">
        <w:rPr>
          <w:rFonts w:ascii="Times New Roman" w:hAnsi="Times New Roman"/>
          <w:bCs/>
          <w:sz w:val="24"/>
          <w:szCs w:val="24"/>
        </w:rPr>
        <w:t>“Latvijas attīstībai”</w:t>
      </w:r>
      <w:r w:rsidRPr="006F7FB5">
        <w:rPr>
          <w:rFonts w:ascii="Times New Roman" w:hAnsi="Times New Roman"/>
          <w:sz w:val="24"/>
          <w:szCs w:val="24"/>
          <w:lang w:eastAsia="lv-LV"/>
        </w:rPr>
        <w:t>);</w:t>
      </w:r>
    </w:p>
    <w:p w14:paraId="18E9D804" w14:textId="77777777" w:rsidR="000D6803" w:rsidRPr="006F7FB5" w:rsidRDefault="000D6803" w:rsidP="000D6803">
      <w:pPr>
        <w:numPr>
          <w:ilvl w:val="0"/>
          <w:numId w:val="1"/>
        </w:numPr>
        <w:spacing w:after="0" w:line="360" w:lineRule="auto"/>
        <w:ind w:left="0" w:firstLine="567"/>
        <w:jc w:val="both"/>
        <w:rPr>
          <w:rFonts w:ascii="Times New Roman" w:hAnsi="Times New Roman"/>
          <w:sz w:val="24"/>
          <w:szCs w:val="24"/>
          <w:lang w:eastAsia="lv-LV"/>
        </w:rPr>
      </w:pPr>
      <w:r w:rsidRPr="001160EF">
        <w:rPr>
          <w:rFonts w:ascii="Times New Roman" w:hAnsi="Times New Roman"/>
          <w:b/>
          <w:bCs/>
          <w:sz w:val="24"/>
          <w:szCs w:val="24"/>
          <w:lang w:eastAsia="lv-LV"/>
        </w:rPr>
        <w:t xml:space="preserve">Normunds </w:t>
      </w:r>
      <w:proofErr w:type="spellStart"/>
      <w:r w:rsidRPr="001160EF">
        <w:rPr>
          <w:rFonts w:ascii="Times New Roman" w:hAnsi="Times New Roman"/>
          <w:b/>
          <w:bCs/>
          <w:sz w:val="24"/>
          <w:szCs w:val="24"/>
          <w:lang w:eastAsia="lv-LV"/>
        </w:rPr>
        <w:t>Audzišs</w:t>
      </w:r>
      <w:proofErr w:type="spellEnd"/>
      <w:r w:rsidRPr="006F7FB5">
        <w:rPr>
          <w:rFonts w:ascii="Times New Roman" w:hAnsi="Times New Roman"/>
          <w:sz w:val="24"/>
          <w:szCs w:val="24"/>
          <w:lang w:eastAsia="lv-LV"/>
        </w:rPr>
        <w:t xml:space="preserve"> (</w:t>
      </w:r>
      <w:r w:rsidRPr="006F7FB5">
        <w:rPr>
          <w:rFonts w:ascii="Times New Roman" w:hAnsi="Times New Roman"/>
          <w:bCs/>
          <w:sz w:val="24"/>
          <w:szCs w:val="24"/>
        </w:rPr>
        <w:t>Zaļo un Zemnieku savienība</w:t>
      </w:r>
      <w:r w:rsidRPr="006F7FB5">
        <w:rPr>
          <w:rFonts w:ascii="Times New Roman" w:hAnsi="Times New Roman"/>
          <w:sz w:val="24"/>
          <w:szCs w:val="24"/>
          <w:lang w:eastAsia="lv-LV"/>
        </w:rPr>
        <w:t>).</w:t>
      </w:r>
    </w:p>
    <w:p w14:paraId="5E10DC88" w14:textId="77777777" w:rsidR="000D6803" w:rsidRPr="006F7FB5" w:rsidRDefault="000D6803" w:rsidP="000D6803">
      <w:pPr>
        <w:widowControl w:val="0"/>
        <w:spacing w:after="0" w:line="240" w:lineRule="auto"/>
        <w:ind w:firstLine="567"/>
        <w:jc w:val="both"/>
        <w:rPr>
          <w:rFonts w:ascii="Times New Roman" w:hAnsi="Times New Roman"/>
          <w:sz w:val="24"/>
          <w:szCs w:val="24"/>
          <w:lang w:eastAsia="lv-LV" w:bidi="hi-IN"/>
        </w:rPr>
      </w:pPr>
    </w:p>
    <w:p w14:paraId="47E92765" w14:textId="77777777" w:rsidR="000D6803" w:rsidRDefault="000D6803" w:rsidP="000D6803">
      <w:pPr>
        <w:spacing w:after="0" w:line="240" w:lineRule="auto"/>
        <w:jc w:val="both"/>
        <w:rPr>
          <w:rFonts w:ascii="Times New Roman" w:hAnsi="Times New Roman"/>
          <w:bCs/>
          <w:sz w:val="24"/>
          <w:szCs w:val="24"/>
          <w:lang w:eastAsia="lv-LV"/>
        </w:rPr>
      </w:pPr>
    </w:p>
    <w:p w14:paraId="56992D4D" w14:textId="77777777" w:rsidR="000D6803" w:rsidRPr="0054173F" w:rsidRDefault="000D6803" w:rsidP="000D6803">
      <w:pPr>
        <w:spacing w:after="0" w:line="240" w:lineRule="auto"/>
        <w:jc w:val="both"/>
        <w:rPr>
          <w:rFonts w:ascii="Times New Roman" w:hAnsi="Times New Roman"/>
          <w:sz w:val="24"/>
          <w:szCs w:val="24"/>
          <w:lang w:eastAsia="lv-LV"/>
        </w:rPr>
      </w:pPr>
    </w:p>
    <w:p w14:paraId="4D6BB41F" w14:textId="77777777" w:rsidR="000D6803" w:rsidRDefault="000D6803" w:rsidP="000D6803">
      <w:pPr>
        <w:spacing w:line="24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37E9D83D" w14:textId="77777777" w:rsidR="000D6803" w:rsidRPr="005E4E58" w:rsidRDefault="000D6803" w:rsidP="000D6803">
      <w:pPr>
        <w:spacing w:line="240" w:lineRule="auto"/>
        <w:rPr>
          <w:rFonts w:ascii="Times New Roman" w:hAnsi="Times New Roman"/>
          <w:sz w:val="24"/>
          <w:szCs w:val="24"/>
        </w:rPr>
      </w:pPr>
    </w:p>
    <w:p w14:paraId="211960DF" w14:textId="156C9680" w:rsidR="00FB439E" w:rsidRDefault="000D6803" w:rsidP="000D6803">
      <w:pPr>
        <w:spacing w:line="240" w:lineRule="auto"/>
        <w:rPr>
          <w:rFonts w:ascii="Times New Roman" w:hAnsi="Times New Roman"/>
          <w:sz w:val="24"/>
          <w:szCs w:val="24"/>
        </w:rPr>
      </w:pPr>
      <w:r w:rsidRPr="005E4E58">
        <w:rPr>
          <w:rFonts w:ascii="Times New Roman" w:hAnsi="Times New Roman"/>
          <w:sz w:val="24"/>
          <w:szCs w:val="24"/>
        </w:rPr>
        <w:t xml:space="preserve">Sagatavoja: </w:t>
      </w:r>
      <w:proofErr w:type="spellStart"/>
      <w:r w:rsidRPr="005E4E58">
        <w:rPr>
          <w:rFonts w:ascii="Times New Roman" w:hAnsi="Times New Roman"/>
          <w:sz w:val="24"/>
          <w:szCs w:val="24"/>
        </w:rPr>
        <w:t>L.Priedeslaipa</w:t>
      </w:r>
      <w:proofErr w:type="spellEnd"/>
      <w:r>
        <w:rPr>
          <w:rFonts w:ascii="Times New Roman" w:hAnsi="Times New Roman"/>
          <w:sz w:val="24"/>
          <w:szCs w:val="24"/>
        </w:rPr>
        <w:t xml:space="preserve">, </w:t>
      </w:r>
      <w:proofErr w:type="spellStart"/>
      <w:r>
        <w:rPr>
          <w:rFonts w:ascii="Times New Roman" w:hAnsi="Times New Roman"/>
          <w:sz w:val="24"/>
          <w:szCs w:val="24"/>
        </w:rPr>
        <w:t>S.Mickeviča</w:t>
      </w:r>
      <w:proofErr w:type="spellEnd"/>
    </w:p>
    <w:p w14:paraId="01D660F4" w14:textId="77777777" w:rsidR="00FB439E" w:rsidRDefault="00FB439E">
      <w:pPr>
        <w:rPr>
          <w:rFonts w:ascii="Times New Roman" w:hAnsi="Times New Roman"/>
          <w:sz w:val="24"/>
          <w:szCs w:val="24"/>
        </w:rPr>
      </w:pPr>
      <w:r>
        <w:rPr>
          <w:rFonts w:ascii="Times New Roman" w:hAnsi="Times New Roman"/>
          <w:sz w:val="24"/>
          <w:szCs w:val="24"/>
        </w:rPr>
        <w:br w:type="page"/>
      </w:r>
    </w:p>
    <w:tbl>
      <w:tblPr>
        <w:tblW w:w="0" w:type="auto"/>
        <w:tblBorders>
          <w:bottom w:val="single" w:sz="4" w:space="0" w:color="auto"/>
        </w:tblBorders>
        <w:tblLook w:val="04A0" w:firstRow="1" w:lastRow="0" w:firstColumn="1" w:lastColumn="0" w:noHBand="0" w:noVBand="1"/>
      </w:tblPr>
      <w:tblGrid>
        <w:gridCol w:w="9458"/>
      </w:tblGrid>
      <w:tr w:rsidR="000D6803" w:rsidRPr="00AE40AC" w14:paraId="10BC39ED" w14:textId="77777777" w:rsidTr="001E7939">
        <w:tc>
          <w:tcPr>
            <w:tcW w:w="9458" w:type="dxa"/>
            <w:shd w:val="clear" w:color="auto" w:fill="auto"/>
          </w:tcPr>
          <w:p w14:paraId="1C374E1C" w14:textId="18BBEB2E" w:rsidR="000D6803" w:rsidRPr="00AE40AC" w:rsidRDefault="000D6803" w:rsidP="001E7939">
            <w:pPr>
              <w:spacing w:after="0" w:line="240" w:lineRule="auto"/>
              <w:jc w:val="center"/>
            </w:pPr>
            <w:r w:rsidRPr="00AE40AC">
              <w:rPr>
                <w:rFonts w:ascii="Times New Roman" w:hAnsi="Times New Roman"/>
                <w:noProof/>
              </w:rPr>
              <w:lastRenderedPageBreak/>
              <w:drawing>
                <wp:inline distT="0" distB="0" distL="0" distR="0" wp14:anchorId="4FDAE95C" wp14:editId="69D12D18">
                  <wp:extent cx="621665" cy="687705"/>
                  <wp:effectExtent l="0" t="0" r="698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0D6803" w:rsidRPr="00AE40AC" w14:paraId="482F6CB9" w14:textId="77777777" w:rsidTr="001E7939">
        <w:tc>
          <w:tcPr>
            <w:tcW w:w="9458" w:type="dxa"/>
            <w:shd w:val="clear" w:color="auto" w:fill="auto"/>
          </w:tcPr>
          <w:p w14:paraId="200703F4" w14:textId="77777777" w:rsidR="000D6803" w:rsidRPr="00AE40AC" w:rsidRDefault="000D6803" w:rsidP="001E7939">
            <w:pPr>
              <w:spacing w:after="0" w:line="240" w:lineRule="auto"/>
              <w:jc w:val="center"/>
            </w:pPr>
            <w:r w:rsidRPr="00AE40AC">
              <w:rPr>
                <w:rFonts w:ascii="Times New Roman" w:hAnsi="Times New Roman"/>
                <w:b/>
                <w:bCs/>
                <w:sz w:val="28"/>
                <w:szCs w:val="28"/>
              </w:rPr>
              <w:t>GULBENES NOVADA PAŠVALDĪBA</w:t>
            </w:r>
          </w:p>
        </w:tc>
      </w:tr>
      <w:tr w:rsidR="000D6803" w:rsidRPr="00AE40AC" w14:paraId="454D71BC" w14:textId="77777777" w:rsidTr="001E7939">
        <w:tc>
          <w:tcPr>
            <w:tcW w:w="9458" w:type="dxa"/>
            <w:shd w:val="clear" w:color="auto" w:fill="auto"/>
          </w:tcPr>
          <w:p w14:paraId="5E6AE12D" w14:textId="77777777" w:rsidR="000D6803" w:rsidRPr="00AE40AC" w:rsidRDefault="000D6803" w:rsidP="001E7939">
            <w:pPr>
              <w:spacing w:after="0" w:line="240" w:lineRule="auto"/>
              <w:jc w:val="center"/>
            </w:pPr>
            <w:r w:rsidRPr="00AE40AC">
              <w:rPr>
                <w:rFonts w:ascii="Times New Roman" w:hAnsi="Times New Roman"/>
                <w:sz w:val="24"/>
                <w:szCs w:val="24"/>
              </w:rPr>
              <w:t>Reģ.Nr.90009116327</w:t>
            </w:r>
          </w:p>
        </w:tc>
      </w:tr>
      <w:tr w:rsidR="000D6803" w:rsidRPr="00AE40AC" w14:paraId="750C77E7" w14:textId="77777777" w:rsidTr="001E7939">
        <w:tc>
          <w:tcPr>
            <w:tcW w:w="9458" w:type="dxa"/>
            <w:shd w:val="clear" w:color="auto" w:fill="auto"/>
          </w:tcPr>
          <w:p w14:paraId="471112D6" w14:textId="77777777" w:rsidR="000D6803" w:rsidRPr="00AE40AC" w:rsidRDefault="000D6803" w:rsidP="001E7939">
            <w:pPr>
              <w:spacing w:after="0" w:line="240" w:lineRule="auto"/>
              <w:jc w:val="center"/>
            </w:pPr>
            <w:r w:rsidRPr="00AE40AC">
              <w:rPr>
                <w:rFonts w:ascii="Times New Roman" w:hAnsi="Times New Roman"/>
                <w:sz w:val="24"/>
                <w:szCs w:val="24"/>
              </w:rPr>
              <w:t>Ābeļu iela 2, Gulbene, Gulbenes nov., LV-4401</w:t>
            </w:r>
          </w:p>
        </w:tc>
      </w:tr>
      <w:tr w:rsidR="000D6803" w:rsidRPr="00AE40AC" w14:paraId="6D1DB28C" w14:textId="77777777" w:rsidTr="001E7939">
        <w:tc>
          <w:tcPr>
            <w:tcW w:w="9458" w:type="dxa"/>
            <w:shd w:val="clear" w:color="auto" w:fill="auto"/>
          </w:tcPr>
          <w:p w14:paraId="7A60C2CA" w14:textId="77777777" w:rsidR="000D6803" w:rsidRPr="00AE40AC" w:rsidRDefault="000D6803" w:rsidP="001E7939">
            <w:pPr>
              <w:spacing w:after="0" w:line="240" w:lineRule="auto"/>
              <w:jc w:val="center"/>
            </w:pPr>
            <w:r w:rsidRPr="00AE40AC">
              <w:rPr>
                <w:rFonts w:ascii="Times New Roman" w:hAnsi="Times New Roman"/>
                <w:sz w:val="24"/>
                <w:szCs w:val="24"/>
              </w:rPr>
              <w:t>Tālrunis 64497710, mob.26595362, e-pasts; dome@gulbene.lv, www.gulbene.lv</w:t>
            </w:r>
          </w:p>
        </w:tc>
      </w:tr>
    </w:tbl>
    <w:p w14:paraId="63B29E9E" w14:textId="77777777" w:rsidR="000D6803" w:rsidRPr="00B97398" w:rsidRDefault="000D6803" w:rsidP="000D6803">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67BF002" w14:textId="77777777" w:rsidR="000D6803" w:rsidRDefault="000D6803" w:rsidP="000D6803">
      <w:pPr>
        <w:pStyle w:val="Bezatstarpm"/>
        <w:jc w:val="center"/>
        <w:rPr>
          <w:rFonts w:ascii="Times New Roman" w:hAnsi="Times New Roman"/>
          <w:sz w:val="24"/>
          <w:szCs w:val="24"/>
        </w:rPr>
      </w:pPr>
      <w:r w:rsidRPr="00B97398">
        <w:rPr>
          <w:rFonts w:ascii="Times New Roman" w:hAnsi="Times New Roman"/>
          <w:sz w:val="24"/>
          <w:szCs w:val="24"/>
        </w:rPr>
        <w:t>Gulbenē</w:t>
      </w:r>
    </w:p>
    <w:p w14:paraId="6BB36A0B" w14:textId="77777777" w:rsidR="000D6803" w:rsidRDefault="000D6803" w:rsidP="000D680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0D6803" w:rsidRPr="00AE40AC" w14:paraId="0B5968E5" w14:textId="77777777" w:rsidTr="001E7939">
        <w:tc>
          <w:tcPr>
            <w:tcW w:w="4729" w:type="dxa"/>
            <w:shd w:val="clear" w:color="auto" w:fill="auto"/>
          </w:tcPr>
          <w:p w14:paraId="5CF828B9"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202</w:t>
            </w:r>
            <w:r>
              <w:rPr>
                <w:rFonts w:ascii="Times New Roman" w:hAnsi="Times New Roman"/>
                <w:b/>
                <w:bCs/>
                <w:sz w:val="24"/>
                <w:szCs w:val="24"/>
              </w:rPr>
              <w:t>1</w:t>
            </w:r>
            <w:r w:rsidRPr="00DB2D16">
              <w:rPr>
                <w:rFonts w:ascii="Times New Roman" w:hAnsi="Times New Roman"/>
                <w:b/>
                <w:bCs/>
                <w:sz w:val="24"/>
                <w:szCs w:val="24"/>
              </w:rPr>
              <w:t>.gada</w:t>
            </w:r>
            <w:r>
              <w:rPr>
                <w:rFonts w:ascii="Times New Roman" w:hAnsi="Times New Roman"/>
                <w:b/>
                <w:bCs/>
                <w:sz w:val="24"/>
                <w:szCs w:val="24"/>
              </w:rPr>
              <w:t xml:space="preserve">  8.jūlijā</w:t>
            </w:r>
          </w:p>
        </w:tc>
        <w:tc>
          <w:tcPr>
            <w:tcW w:w="4729" w:type="dxa"/>
            <w:shd w:val="clear" w:color="auto" w:fill="auto"/>
          </w:tcPr>
          <w:p w14:paraId="373F1D72"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Nr. GND/202</w:t>
            </w:r>
            <w:r>
              <w:rPr>
                <w:rFonts w:ascii="Times New Roman" w:hAnsi="Times New Roman"/>
                <w:b/>
                <w:bCs/>
                <w:sz w:val="24"/>
                <w:szCs w:val="24"/>
              </w:rPr>
              <w:t>1</w:t>
            </w:r>
            <w:r w:rsidRPr="00DB2D16">
              <w:rPr>
                <w:rFonts w:ascii="Times New Roman" w:hAnsi="Times New Roman"/>
                <w:b/>
                <w:bCs/>
                <w:sz w:val="24"/>
                <w:szCs w:val="24"/>
              </w:rPr>
              <w:t>/</w:t>
            </w:r>
            <w:r>
              <w:rPr>
                <w:rFonts w:ascii="Times New Roman" w:hAnsi="Times New Roman"/>
                <w:b/>
                <w:bCs/>
                <w:sz w:val="24"/>
                <w:szCs w:val="24"/>
              </w:rPr>
              <w:t>815</w:t>
            </w:r>
          </w:p>
        </w:tc>
      </w:tr>
      <w:tr w:rsidR="000D6803" w:rsidRPr="00AE40AC" w14:paraId="7A56234D" w14:textId="77777777" w:rsidTr="001E7939">
        <w:tc>
          <w:tcPr>
            <w:tcW w:w="4729" w:type="dxa"/>
            <w:shd w:val="clear" w:color="auto" w:fill="auto"/>
          </w:tcPr>
          <w:p w14:paraId="0019E1CD" w14:textId="77777777" w:rsidR="000D6803" w:rsidRPr="00DB2D16" w:rsidRDefault="000D6803" w:rsidP="001E7939">
            <w:pPr>
              <w:spacing w:after="0"/>
              <w:rPr>
                <w:rFonts w:ascii="Times New Roman" w:hAnsi="Times New Roman"/>
                <w:sz w:val="24"/>
                <w:szCs w:val="24"/>
              </w:rPr>
            </w:pPr>
          </w:p>
        </w:tc>
        <w:tc>
          <w:tcPr>
            <w:tcW w:w="4729" w:type="dxa"/>
            <w:shd w:val="clear" w:color="auto" w:fill="auto"/>
          </w:tcPr>
          <w:p w14:paraId="7BF82952"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w:t>
            </w:r>
            <w:r>
              <w:rPr>
                <w:rFonts w:ascii="Times New Roman" w:hAnsi="Times New Roman"/>
                <w:b/>
                <w:bCs/>
                <w:sz w:val="24"/>
                <w:szCs w:val="24"/>
              </w:rPr>
              <w:t xml:space="preserve">ārkārtas sēdes </w:t>
            </w:r>
            <w:r w:rsidRPr="00DB2D16">
              <w:rPr>
                <w:rFonts w:ascii="Times New Roman" w:hAnsi="Times New Roman"/>
                <w:b/>
                <w:bCs/>
                <w:sz w:val="24"/>
                <w:szCs w:val="24"/>
              </w:rPr>
              <w:t>protokols Nr.</w:t>
            </w:r>
            <w:r>
              <w:rPr>
                <w:rFonts w:ascii="Times New Roman" w:hAnsi="Times New Roman"/>
                <w:b/>
                <w:bCs/>
                <w:sz w:val="24"/>
                <w:szCs w:val="24"/>
              </w:rPr>
              <w:t>10</w:t>
            </w:r>
            <w:r w:rsidRPr="00DB2D16">
              <w:rPr>
                <w:rFonts w:ascii="Times New Roman" w:hAnsi="Times New Roman"/>
                <w:b/>
                <w:bCs/>
                <w:sz w:val="24"/>
                <w:szCs w:val="24"/>
              </w:rPr>
              <w:t xml:space="preserve">; </w:t>
            </w:r>
            <w:r>
              <w:rPr>
                <w:rFonts w:ascii="Times New Roman" w:hAnsi="Times New Roman"/>
                <w:b/>
                <w:bCs/>
                <w:sz w:val="24"/>
                <w:szCs w:val="24"/>
              </w:rPr>
              <w:t>3</w:t>
            </w:r>
            <w:r w:rsidRPr="00DB2D16">
              <w:rPr>
                <w:rFonts w:ascii="Times New Roman" w:hAnsi="Times New Roman"/>
                <w:b/>
                <w:bCs/>
                <w:sz w:val="24"/>
                <w:szCs w:val="24"/>
              </w:rPr>
              <w:t>.p.)</w:t>
            </w:r>
          </w:p>
        </w:tc>
      </w:tr>
    </w:tbl>
    <w:p w14:paraId="559539D5" w14:textId="77777777" w:rsidR="000D6803" w:rsidRDefault="000D6803" w:rsidP="000D6803">
      <w:pPr>
        <w:rPr>
          <w:rFonts w:ascii="Times New Roman" w:hAnsi="Times New Roman"/>
          <w:sz w:val="24"/>
          <w:szCs w:val="24"/>
        </w:rPr>
      </w:pPr>
    </w:p>
    <w:p w14:paraId="58D879C4" w14:textId="77777777" w:rsidR="000D6803" w:rsidRPr="002112EF" w:rsidRDefault="000D6803" w:rsidP="000D6803">
      <w:pPr>
        <w:spacing w:after="0"/>
        <w:rPr>
          <w:rFonts w:ascii="Times New Roman" w:hAnsi="Times New Roman"/>
          <w:b/>
          <w:sz w:val="24"/>
          <w:szCs w:val="24"/>
        </w:rPr>
      </w:pPr>
      <w:r w:rsidRPr="005E4E58">
        <w:rPr>
          <w:rFonts w:ascii="Times New Roman" w:hAnsi="Times New Roman"/>
          <w:b/>
          <w:sz w:val="24"/>
          <w:szCs w:val="24"/>
        </w:rPr>
        <w:t xml:space="preserve">Par </w:t>
      </w:r>
      <w:r w:rsidRPr="002112EF">
        <w:rPr>
          <w:rFonts w:ascii="Times New Roman" w:hAnsi="Times New Roman"/>
          <w:b/>
          <w:sz w:val="24"/>
          <w:szCs w:val="24"/>
        </w:rPr>
        <w:t xml:space="preserve">deputātu ievēlēšanu Gulbenes novada domes </w:t>
      </w:r>
      <w:r>
        <w:rPr>
          <w:rFonts w:ascii="Times New Roman" w:hAnsi="Times New Roman"/>
          <w:b/>
          <w:sz w:val="24"/>
          <w:szCs w:val="24"/>
        </w:rPr>
        <w:t>Tautsaimniecības</w:t>
      </w:r>
      <w:r w:rsidRPr="002112EF">
        <w:rPr>
          <w:rFonts w:ascii="Times New Roman" w:hAnsi="Times New Roman"/>
          <w:b/>
          <w:sz w:val="24"/>
          <w:szCs w:val="24"/>
        </w:rPr>
        <w:t xml:space="preserve"> komitejas sastāvā</w:t>
      </w:r>
    </w:p>
    <w:p w14:paraId="03C448CC" w14:textId="77777777" w:rsidR="000D6803" w:rsidRPr="005E4E58" w:rsidRDefault="000D6803" w:rsidP="000D6803">
      <w:pPr>
        <w:spacing w:after="0" w:line="240" w:lineRule="auto"/>
        <w:jc w:val="both"/>
        <w:rPr>
          <w:rFonts w:ascii="Times New Roman" w:hAnsi="Times New Roman"/>
          <w:sz w:val="24"/>
          <w:szCs w:val="24"/>
        </w:rPr>
      </w:pPr>
      <w:r w:rsidRPr="005E4E58">
        <w:rPr>
          <w:rFonts w:ascii="Times New Roman" w:hAnsi="Times New Roman"/>
          <w:sz w:val="24"/>
          <w:szCs w:val="24"/>
        </w:rPr>
        <w:tab/>
      </w:r>
    </w:p>
    <w:p w14:paraId="1C295F80" w14:textId="77777777" w:rsidR="000D6803" w:rsidRPr="002112EF" w:rsidRDefault="000D6803" w:rsidP="000D6803">
      <w:pPr>
        <w:shd w:val="clear" w:color="auto" w:fill="FFFFFF"/>
        <w:spacing w:after="0" w:line="360" w:lineRule="auto"/>
        <w:ind w:firstLine="567"/>
        <w:jc w:val="both"/>
        <w:rPr>
          <w:rFonts w:ascii="Times New Roman" w:hAnsi="Times New Roman"/>
          <w:bCs/>
          <w:sz w:val="24"/>
          <w:szCs w:val="24"/>
        </w:rPr>
      </w:pPr>
      <w:r w:rsidRPr="00947F04">
        <w:rPr>
          <w:rFonts w:ascii="Times New Roman" w:hAnsi="Times New Roman"/>
          <w:bCs/>
          <w:sz w:val="24"/>
          <w:szCs w:val="24"/>
          <w:lang w:eastAsia="lv-LV"/>
        </w:rPr>
        <w:t>Gulbenes novada vēlēšanu komisija 2021.gada 7.jūnija sēdē, ņemot vērā Gulbenes novada vēlēšanu komisijas 2021.gada 6.jūnija Gulbenes novada pašvaldības domes vēlēšanu rezultātu protokolu un</w:t>
      </w:r>
      <w:r w:rsidRPr="00947F04">
        <w:rPr>
          <w:rFonts w:ascii="Times New Roman" w:hAnsi="Times New Roman"/>
          <w:bCs/>
          <w:sz w:val="24"/>
          <w:szCs w:val="24"/>
        </w:rPr>
        <w:t xml:space="preserve"> pamatojoties uz Pašvaldības domes vēlēšanu likuma</w:t>
      </w:r>
      <w:r w:rsidRPr="00947F04">
        <w:rPr>
          <w:rFonts w:ascii="Times New Roman" w:hAnsi="Times New Roman"/>
          <w:bCs/>
          <w:sz w:val="24"/>
          <w:szCs w:val="24"/>
          <w:lang w:eastAsia="lv-LV"/>
        </w:rPr>
        <w:t xml:space="preserve"> 44.panta pirmo daļu, </w:t>
      </w:r>
      <w:r w:rsidRPr="002112EF">
        <w:rPr>
          <w:rFonts w:ascii="Times New Roman" w:hAnsi="Times New Roman"/>
          <w:bCs/>
          <w:sz w:val="24"/>
          <w:szCs w:val="24"/>
          <w:lang w:eastAsia="lv-LV"/>
        </w:rPr>
        <w:t xml:space="preserve">apstiprināja </w:t>
      </w:r>
      <w:r w:rsidRPr="002112EF">
        <w:rPr>
          <w:rFonts w:ascii="Times New Roman" w:hAnsi="Times New Roman"/>
          <w:bCs/>
          <w:sz w:val="24"/>
          <w:szCs w:val="24"/>
        </w:rPr>
        <w:t>2021.gada 5.jūnija Gulbenes novada pašvaldības domes vēlēšanu rezultātus, nosakot Gulbenes novada pašvaldības domē jaunievēlētos deputātus.</w:t>
      </w:r>
    </w:p>
    <w:p w14:paraId="7A417D79" w14:textId="77777777" w:rsidR="000D6803" w:rsidRPr="00F90F7A" w:rsidRDefault="000D6803" w:rsidP="000D6803">
      <w:pPr>
        <w:shd w:val="clear" w:color="auto" w:fill="FFFFFF"/>
        <w:spacing w:after="0" w:line="360" w:lineRule="auto"/>
        <w:ind w:firstLine="567"/>
        <w:jc w:val="both"/>
        <w:rPr>
          <w:rFonts w:ascii="Times New Roman" w:hAnsi="Times New Roman"/>
          <w:sz w:val="24"/>
          <w:szCs w:val="24"/>
        </w:rPr>
      </w:pPr>
      <w:r w:rsidRPr="002112EF">
        <w:rPr>
          <w:rFonts w:ascii="Times New Roman" w:hAnsi="Times New Roman"/>
          <w:bCs/>
          <w:sz w:val="24"/>
          <w:szCs w:val="24"/>
        </w:rPr>
        <w:t xml:space="preserve">Saskaņā ar Pašvaldības domes deputāta statusa likuma 2.panta pirmo daļu </w:t>
      </w:r>
      <w:r w:rsidRPr="002112EF">
        <w:rPr>
          <w:rFonts w:ascii="Times New Roman" w:hAnsi="Times New Roman"/>
          <w:sz w:val="24"/>
          <w:szCs w:val="24"/>
        </w:rPr>
        <w:t xml:space="preserve">deputāta </w:t>
      </w:r>
      <w:r w:rsidRPr="00F90F7A">
        <w:rPr>
          <w:rFonts w:ascii="Times New Roman" w:hAnsi="Times New Roman"/>
          <w:sz w:val="24"/>
          <w:szCs w:val="24"/>
        </w:rPr>
        <w:t xml:space="preserve">pilnvaras sākas ar jaunievēlētās domes pirmās sēdes dienu vai ar brīdi, kad Pašvaldības domes vēlēšanu likuma </w:t>
      </w:r>
      <w:hyperlink r:id="rId7" w:anchor="p43" w:history="1">
        <w:r w:rsidRPr="00F90F7A">
          <w:rPr>
            <w:rStyle w:val="Hipersaite"/>
            <w:rFonts w:ascii="Times New Roman" w:hAnsi="Times New Roman"/>
            <w:sz w:val="24"/>
            <w:szCs w:val="24"/>
          </w:rPr>
          <w:t>43.pantā</w:t>
        </w:r>
      </w:hyperlink>
      <w:r w:rsidRPr="00F90F7A">
        <w:rPr>
          <w:rFonts w:ascii="Times New Roman" w:hAnsi="Times New Roman"/>
          <w:sz w:val="24"/>
          <w:szCs w:val="24"/>
        </w:rPr>
        <w:t xml:space="preserve"> noteiktajā kārtībā iepriekšējā deputāta vietā stājas nākamais kandidāts no attiecīgā saraksta.</w:t>
      </w:r>
    </w:p>
    <w:p w14:paraId="3D779234" w14:textId="77777777" w:rsidR="000D6803" w:rsidRPr="00F90F7A" w:rsidRDefault="000D6803" w:rsidP="000D6803">
      <w:pPr>
        <w:shd w:val="clear" w:color="auto" w:fill="FFFFFF"/>
        <w:spacing w:after="0" w:line="360" w:lineRule="auto"/>
        <w:ind w:firstLine="567"/>
        <w:jc w:val="both"/>
        <w:rPr>
          <w:rFonts w:ascii="Times New Roman" w:hAnsi="Times New Roman"/>
          <w:sz w:val="24"/>
          <w:szCs w:val="24"/>
        </w:rPr>
      </w:pPr>
      <w:r w:rsidRPr="00F90F7A">
        <w:rPr>
          <w:rFonts w:ascii="Times New Roman" w:hAnsi="Times New Roman"/>
          <w:sz w:val="24"/>
          <w:szCs w:val="24"/>
        </w:rPr>
        <w:t>Pamatojoties uz likuma “Par pašvaldībām” 55.panta pirmo daļu, k</w:t>
      </w:r>
      <w:r w:rsidRPr="00F334EE">
        <w:rPr>
          <w:rFonts w:ascii="Times New Roman" w:eastAsia="Times New Roman" w:hAnsi="Times New Roman"/>
          <w:sz w:val="24"/>
          <w:szCs w:val="24"/>
          <w:lang w:eastAsia="lv-LV"/>
        </w:rPr>
        <w:t>atram deputātam jābūt vismaz vienas domes komitejas loceklim.</w:t>
      </w:r>
    </w:p>
    <w:p w14:paraId="2F30A97C" w14:textId="77777777" w:rsidR="000D6803" w:rsidRPr="009F21E5" w:rsidRDefault="000D6803" w:rsidP="000D6803">
      <w:pPr>
        <w:shd w:val="clear" w:color="auto" w:fill="FFFFFF"/>
        <w:spacing w:after="0" w:line="360" w:lineRule="auto"/>
        <w:ind w:firstLine="567"/>
        <w:jc w:val="both"/>
        <w:rPr>
          <w:rFonts w:ascii="Times New Roman" w:hAnsi="Times New Roman"/>
          <w:bCs/>
          <w:sz w:val="24"/>
          <w:szCs w:val="24"/>
        </w:rPr>
      </w:pPr>
      <w:r w:rsidRPr="00F90F7A">
        <w:rPr>
          <w:rFonts w:ascii="Times New Roman" w:hAnsi="Times New Roman"/>
          <w:bCs/>
          <w:sz w:val="24"/>
          <w:szCs w:val="24"/>
        </w:rPr>
        <w:t xml:space="preserve">Pamatojoties uz Gulbenes novada domes 2013.gada 31.oktobra saistošo noteikumu Nr.25 </w:t>
      </w:r>
      <w:r w:rsidRPr="009F21E5">
        <w:rPr>
          <w:rFonts w:ascii="Times New Roman" w:hAnsi="Times New Roman"/>
          <w:bCs/>
          <w:sz w:val="24"/>
          <w:szCs w:val="24"/>
        </w:rPr>
        <w:t>“Gulbenes novada pašvaldības nolikums” 4.</w:t>
      </w:r>
      <w:r>
        <w:rPr>
          <w:rFonts w:ascii="Times New Roman" w:hAnsi="Times New Roman"/>
          <w:bCs/>
          <w:sz w:val="24"/>
          <w:szCs w:val="24"/>
        </w:rPr>
        <w:t>4</w:t>
      </w:r>
      <w:r w:rsidRPr="009F21E5">
        <w:rPr>
          <w:rFonts w:ascii="Times New Roman" w:hAnsi="Times New Roman"/>
          <w:bCs/>
          <w:sz w:val="24"/>
          <w:szCs w:val="24"/>
        </w:rPr>
        <w:t xml:space="preserve">.apakšpunktu, lai nodrošinātu savu darbību un izstrādātu domes lēmumprojektus, dome no pašvaldības deputātiem </w:t>
      </w:r>
      <w:proofErr w:type="spellStart"/>
      <w:r w:rsidRPr="009F21E5">
        <w:rPr>
          <w:rFonts w:ascii="Times New Roman" w:hAnsi="Times New Roman"/>
          <w:bCs/>
          <w:sz w:val="24"/>
          <w:szCs w:val="24"/>
        </w:rPr>
        <w:t>ievēl</w:t>
      </w:r>
      <w:proofErr w:type="spellEnd"/>
      <w:r>
        <w:rPr>
          <w:rFonts w:ascii="Times New Roman" w:hAnsi="Times New Roman"/>
          <w:bCs/>
          <w:sz w:val="24"/>
          <w:szCs w:val="24"/>
        </w:rPr>
        <w:t xml:space="preserve"> </w:t>
      </w:r>
      <w:r w:rsidRPr="000C59F9">
        <w:rPr>
          <w:rFonts w:ascii="Times New Roman" w:hAnsi="Times New Roman"/>
          <w:bCs/>
          <w:sz w:val="24"/>
          <w:szCs w:val="24"/>
        </w:rPr>
        <w:t>tautsaimniecības komiteju 7 locekļu sastāvā</w:t>
      </w:r>
      <w:r w:rsidRPr="009F21E5">
        <w:rPr>
          <w:rFonts w:ascii="Times New Roman" w:hAnsi="Times New Roman"/>
          <w:bCs/>
          <w:sz w:val="24"/>
          <w:szCs w:val="24"/>
        </w:rPr>
        <w:t>.</w:t>
      </w:r>
    </w:p>
    <w:p w14:paraId="78E2D6A8" w14:textId="77777777" w:rsidR="000D6803" w:rsidRPr="00D906B2" w:rsidRDefault="000D6803" w:rsidP="000D6803">
      <w:pPr>
        <w:widowControl w:val="0"/>
        <w:spacing w:after="0" w:line="360" w:lineRule="auto"/>
        <w:ind w:firstLine="567"/>
        <w:jc w:val="both"/>
        <w:rPr>
          <w:rFonts w:ascii="Times New Roman" w:eastAsia="Times New Roman" w:hAnsi="Times New Roman"/>
          <w:sz w:val="24"/>
          <w:szCs w:val="24"/>
          <w:lang w:eastAsia="lv-LV"/>
        </w:rPr>
      </w:pPr>
      <w:r w:rsidRPr="009F21E5">
        <w:rPr>
          <w:rFonts w:ascii="Times New Roman" w:hAnsi="Times New Roman"/>
          <w:sz w:val="24"/>
          <w:szCs w:val="24"/>
          <w:lang w:eastAsia="lv-LV" w:bidi="hi-IN"/>
        </w:rPr>
        <w:t>Ņemot vērā augstāk minēto un pamatojoties uz likuma “Par pašvaldībām” 20.panta pirmo daļu, kas nosaka, ka pēc domes</w:t>
      </w:r>
      <w:r w:rsidRPr="00DE2F64">
        <w:rPr>
          <w:rFonts w:ascii="Times New Roman" w:hAnsi="Times New Roman"/>
          <w:sz w:val="24"/>
          <w:szCs w:val="24"/>
          <w:lang w:eastAsia="lv-LV" w:bidi="hi-IN"/>
        </w:rPr>
        <w:t xml:space="preserve"> priekšsēdētāja ievēlēšanas no attiecīgās domes deputātiem ievēlē priekšsēdētāja vietnieku un pastāvīgās komitejas, 21.panta pirmās daļas 10.punktu, kas nosaka, ka d</w:t>
      </w:r>
      <w:r w:rsidRPr="00DE2F64">
        <w:rPr>
          <w:rFonts w:ascii="Times New Roman" w:hAnsi="Times New Roman"/>
          <w:sz w:val="24"/>
          <w:szCs w:val="24"/>
        </w:rPr>
        <w:t xml:space="preserve">ome var izskatīt jebkuru jautājumu, kas ir attiecīgās pašvaldības pārziņā, turklāt tikai dome var ievēlēt vai atlaist (atbrīvot no pienākumiem) domes priekšsēdētāju, priekšsēdētāja vietnieku, pastāvīgo komiteju locekļus un </w:t>
      </w:r>
      <w:r w:rsidRPr="00F334EE">
        <w:rPr>
          <w:rFonts w:ascii="Times New Roman" w:hAnsi="Times New Roman"/>
          <w:sz w:val="24"/>
          <w:szCs w:val="24"/>
        </w:rPr>
        <w:t>revīzijas komisijas locekļus, 50.pantu, kas nosaka, ka dome no domes deputātiem ievēlē pastāvīgās komitejas, 51.pantu, kas nosaka, ka pašvaldība izveido finanšu komiteju un sociālo, izglītības un kultūras jautājumu komiteju; novada pašvaldība var izveidot teritoriālo komiteju,</w:t>
      </w:r>
      <w:r w:rsidRPr="00F334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52.panta otro daļu, kas nosaka, ka c</w:t>
      </w:r>
      <w:r w:rsidRPr="00F334EE">
        <w:rPr>
          <w:rFonts w:ascii="Times New Roman" w:eastAsia="Times New Roman" w:hAnsi="Times New Roman"/>
          <w:sz w:val="24"/>
          <w:szCs w:val="24"/>
          <w:lang w:eastAsia="lv-LV"/>
        </w:rPr>
        <w:t xml:space="preserve">itas pastāvīgās komitejas vietējā </w:t>
      </w:r>
      <w:r w:rsidRPr="00F334EE">
        <w:rPr>
          <w:rFonts w:ascii="Times New Roman" w:eastAsia="Times New Roman" w:hAnsi="Times New Roman"/>
          <w:sz w:val="24"/>
          <w:szCs w:val="24"/>
          <w:lang w:eastAsia="lv-LV"/>
        </w:rPr>
        <w:lastRenderedPageBreak/>
        <w:t>pašvaldības dome izveido atbilstoši pašvaldības nolikumam</w:t>
      </w:r>
      <w:r w:rsidRPr="00F90F7A">
        <w:rPr>
          <w:rFonts w:ascii="Times New Roman" w:eastAsia="Times New Roman" w:hAnsi="Times New Roman"/>
          <w:sz w:val="24"/>
          <w:szCs w:val="24"/>
          <w:lang w:eastAsia="lv-LV"/>
        </w:rPr>
        <w:t xml:space="preserve">, 54.panta pirmo daļu, kas nosaka, ka </w:t>
      </w:r>
      <w:r w:rsidRPr="00D906B2">
        <w:rPr>
          <w:rFonts w:ascii="Times New Roman" w:eastAsia="Times New Roman" w:hAnsi="Times New Roman"/>
          <w:sz w:val="24"/>
          <w:szCs w:val="24"/>
          <w:lang w:eastAsia="lv-LV"/>
        </w:rPr>
        <w:t xml:space="preserve">pašvaldības domes deputātu kandidātu saraksta pārstāvju skaitu komitejā nosaka iespēju robežās proporcionāli no pašvaldības domes deputātu kandidātu saraksta ievēlēto deputātu skaitam, atklāti balsojot: </w:t>
      </w:r>
      <w:r w:rsidRPr="00D906B2">
        <w:rPr>
          <w:rFonts w:ascii="Times New Roman" w:hAnsi="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w:t>
      </w:r>
      <w:r w:rsidRPr="00D906B2">
        <w:rPr>
          <w:rFonts w:ascii="Times New Roman" w:hAnsi="Times New Roman"/>
          <w:sz w:val="24"/>
          <w:szCs w:val="24"/>
        </w:rPr>
        <w:t>,</w:t>
      </w:r>
      <w:r w:rsidRPr="00D906B2">
        <w:rPr>
          <w:rFonts w:ascii="Times New Roman" w:hAnsi="Times New Roman"/>
          <w:sz w:val="24"/>
          <w:szCs w:val="24"/>
          <w:lang w:eastAsia="lv-LV"/>
        </w:rPr>
        <w:t>; Gulbenes novada dome NOLEMJ:</w:t>
      </w:r>
    </w:p>
    <w:p w14:paraId="3151D85A" w14:textId="77777777" w:rsidR="000D6803" w:rsidRDefault="000D6803" w:rsidP="000D6803">
      <w:pPr>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IEVĒLĒT Gulbenes novada domes Tautsaimniecības komiteju šādā septiņu locekļu sastāvā:</w:t>
      </w:r>
    </w:p>
    <w:p w14:paraId="2BE5CF23"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 xml:space="preserve">Ainārs </w:t>
      </w:r>
      <w:proofErr w:type="spellStart"/>
      <w:r w:rsidRPr="000A1D9F">
        <w:rPr>
          <w:rFonts w:ascii="Times New Roman" w:hAnsi="Times New Roman"/>
          <w:b/>
          <w:bCs/>
          <w:sz w:val="24"/>
          <w:szCs w:val="24"/>
          <w:lang w:eastAsia="lv-LV"/>
        </w:rPr>
        <w:t>Brezinskis</w:t>
      </w:r>
      <w:proofErr w:type="spellEnd"/>
      <w:r>
        <w:rPr>
          <w:rFonts w:ascii="Times New Roman" w:hAnsi="Times New Roman"/>
          <w:sz w:val="24"/>
          <w:szCs w:val="24"/>
          <w:lang w:eastAsia="lv-LV"/>
        </w:rPr>
        <w:t xml:space="preserve"> (</w:t>
      </w:r>
      <w:r>
        <w:rPr>
          <w:rFonts w:ascii="Times New Roman" w:hAnsi="Times New Roman"/>
          <w:bCs/>
          <w:sz w:val="24"/>
          <w:szCs w:val="24"/>
        </w:rPr>
        <w:t>Politiskā partija “Latvijas Reģionu Apvienība”</w:t>
      </w:r>
      <w:r>
        <w:rPr>
          <w:rFonts w:ascii="Times New Roman" w:hAnsi="Times New Roman"/>
          <w:sz w:val="24"/>
          <w:szCs w:val="24"/>
          <w:lang w:eastAsia="lv-LV"/>
        </w:rPr>
        <w:t>);</w:t>
      </w:r>
    </w:p>
    <w:p w14:paraId="2A482E69"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Guna Pūcīte</w:t>
      </w:r>
      <w:r>
        <w:rPr>
          <w:rFonts w:ascii="Times New Roman" w:hAnsi="Times New Roman"/>
          <w:sz w:val="24"/>
          <w:szCs w:val="24"/>
          <w:lang w:eastAsia="lv-LV"/>
        </w:rPr>
        <w:t xml:space="preserve"> (</w:t>
      </w:r>
      <w:r>
        <w:rPr>
          <w:rFonts w:ascii="Times New Roman" w:hAnsi="Times New Roman"/>
          <w:bCs/>
          <w:sz w:val="24"/>
          <w:szCs w:val="24"/>
        </w:rPr>
        <w:t>Nacionālā apvienība “Visu Latvijai!” – “Tēvzemei un Brīvībai/LNNK”</w:t>
      </w:r>
      <w:r>
        <w:rPr>
          <w:rFonts w:ascii="Times New Roman" w:hAnsi="Times New Roman"/>
          <w:sz w:val="24"/>
          <w:szCs w:val="24"/>
          <w:lang w:eastAsia="lv-LV"/>
        </w:rPr>
        <w:t>);</w:t>
      </w:r>
    </w:p>
    <w:p w14:paraId="2E292A91"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 xml:space="preserve">Guna </w:t>
      </w:r>
      <w:proofErr w:type="spellStart"/>
      <w:r w:rsidRPr="000A1D9F">
        <w:rPr>
          <w:rFonts w:ascii="Times New Roman" w:hAnsi="Times New Roman"/>
          <w:b/>
          <w:bCs/>
          <w:sz w:val="24"/>
          <w:szCs w:val="24"/>
          <w:lang w:eastAsia="lv-LV"/>
        </w:rPr>
        <w:t>Švika</w:t>
      </w:r>
      <w:proofErr w:type="spellEnd"/>
      <w:r>
        <w:rPr>
          <w:rFonts w:ascii="Times New Roman" w:hAnsi="Times New Roman"/>
          <w:sz w:val="24"/>
          <w:szCs w:val="24"/>
          <w:lang w:eastAsia="lv-LV"/>
        </w:rPr>
        <w:t xml:space="preserve"> (</w:t>
      </w:r>
      <w:r>
        <w:rPr>
          <w:rFonts w:ascii="Times New Roman" w:hAnsi="Times New Roman"/>
          <w:bCs/>
          <w:sz w:val="24"/>
          <w:szCs w:val="24"/>
        </w:rPr>
        <w:t>Jaunā konservatīvā partija</w:t>
      </w:r>
      <w:r>
        <w:rPr>
          <w:rFonts w:ascii="Times New Roman" w:hAnsi="Times New Roman"/>
          <w:sz w:val="24"/>
          <w:szCs w:val="24"/>
          <w:lang w:eastAsia="lv-LV"/>
        </w:rPr>
        <w:t>);</w:t>
      </w:r>
    </w:p>
    <w:p w14:paraId="7C52CDE5"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Intars Liepiņš</w:t>
      </w:r>
      <w:r>
        <w:rPr>
          <w:rFonts w:ascii="Times New Roman" w:hAnsi="Times New Roman"/>
          <w:sz w:val="24"/>
          <w:szCs w:val="24"/>
          <w:lang w:eastAsia="lv-LV"/>
        </w:rPr>
        <w:t xml:space="preserve"> (</w:t>
      </w:r>
      <w:r>
        <w:rPr>
          <w:rFonts w:ascii="Times New Roman" w:hAnsi="Times New Roman"/>
          <w:bCs/>
          <w:sz w:val="24"/>
          <w:szCs w:val="24"/>
        </w:rPr>
        <w:t>Jaunā VIENOTĪBA</w:t>
      </w:r>
      <w:r>
        <w:rPr>
          <w:rFonts w:ascii="Times New Roman" w:hAnsi="Times New Roman"/>
          <w:sz w:val="24"/>
          <w:szCs w:val="24"/>
          <w:lang w:eastAsia="lv-LV"/>
        </w:rPr>
        <w:t>);</w:t>
      </w:r>
    </w:p>
    <w:p w14:paraId="0FB1C680"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Gunārs Ciglis</w:t>
      </w:r>
      <w:r>
        <w:rPr>
          <w:rFonts w:ascii="Times New Roman" w:hAnsi="Times New Roman"/>
          <w:sz w:val="24"/>
          <w:szCs w:val="24"/>
          <w:lang w:eastAsia="lv-LV"/>
        </w:rPr>
        <w:t xml:space="preserve"> (</w:t>
      </w:r>
      <w:r>
        <w:rPr>
          <w:rFonts w:ascii="Times New Roman" w:hAnsi="Times New Roman"/>
          <w:bCs/>
          <w:sz w:val="24"/>
          <w:szCs w:val="24"/>
        </w:rPr>
        <w:t>“Latvijas attīstībai”</w:t>
      </w:r>
      <w:r>
        <w:rPr>
          <w:rFonts w:ascii="Times New Roman" w:hAnsi="Times New Roman"/>
          <w:sz w:val="24"/>
          <w:szCs w:val="24"/>
          <w:lang w:eastAsia="lv-LV"/>
        </w:rPr>
        <w:t>);</w:t>
      </w:r>
    </w:p>
    <w:p w14:paraId="3218DD2A"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Normunds Mazūrs</w:t>
      </w:r>
      <w:r>
        <w:rPr>
          <w:rFonts w:ascii="Times New Roman" w:hAnsi="Times New Roman"/>
          <w:sz w:val="24"/>
          <w:szCs w:val="24"/>
          <w:lang w:eastAsia="lv-LV"/>
        </w:rPr>
        <w:t xml:space="preserve"> (</w:t>
      </w:r>
      <w:r>
        <w:rPr>
          <w:rFonts w:ascii="Times New Roman" w:hAnsi="Times New Roman"/>
          <w:bCs/>
          <w:sz w:val="24"/>
          <w:szCs w:val="24"/>
        </w:rPr>
        <w:t>“Latvijas attīstībai”</w:t>
      </w:r>
      <w:r>
        <w:rPr>
          <w:rFonts w:ascii="Times New Roman" w:hAnsi="Times New Roman"/>
          <w:sz w:val="24"/>
          <w:szCs w:val="24"/>
          <w:lang w:eastAsia="lv-LV"/>
        </w:rPr>
        <w:t>);</w:t>
      </w:r>
    </w:p>
    <w:p w14:paraId="7EE964BA" w14:textId="77777777" w:rsidR="000D6803" w:rsidRDefault="000D6803" w:rsidP="000D6803">
      <w:pPr>
        <w:numPr>
          <w:ilvl w:val="0"/>
          <w:numId w:val="2"/>
        </w:numPr>
        <w:spacing w:after="0" w:line="360" w:lineRule="auto"/>
        <w:ind w:left="0" w:firstLine="567"/>
        <w:jc w:val="both"/>
        <w:rPr>
          <w:rFonts w:ascii="Times New Roman" w:hAnsi="Times New Roman"/>
          <w:sz w:val="24"/>
          <w:szCs w:val="24"/>
          <w:lang w:eastAsia="lv-LV"/>
        </w:rPr>
      </w:pPr>
      <w:r w:rsidRPr="000A1D9F">
        <w:rPr>
          <w:rFonts w:ascii="Times New Roman" w:hAnsi="Times New Roman"/>
          <w:b/>
          <w:bCs/>
          <w:sz w:val="24"/>
          <w:szCs w:val="24"/>
          <w:lang w:eastAsia="lv-LV"/>
        </w:rPr>
        <w:t xml:space="preserve">Mudīte </w:t>
      </w:r>
      <w:proofErr w:type="spellStart"/>
      <w:r w:rsidRPr="000A1D9F">
        <w:rPr>
          <w:rFonts w:ascii="Times New Roman" w:hAnsi="Times New Roman"/>
          <w:b/>
          <w:bCs/>
          <w:sz w:val="24"/>
          <w:szCs w:val="24"/>
          <w:lang w:eastAsia="lv-LV"/>
        </w:rPr>
        <w:t>Motivāne</w:t>
      </w:r>
      <w:proofErr w:type="spellEnd"/>
      <w:r>
        <w:rPr>
          <w:rFonts w:ascii="Times New Roman" w:hAnsi="Times New Roman"/>
          <w:sz w:val="24"/>
          <w:szCs w:val="24"/>
          <w:lang w:eastAsia="lv-LV"/>
        </w:rPr>
        <w:t xml:space="preserve"> (</w:t>
      </w:r>
      <w:r>
        <w:rPr>
          <w:rFonts w:ascii="Times New Roman" w:hAnsi="Times New Roman"/>
          <w:bCs/>
          <w:sz w:val="24"/>
          <w:szCs w:val="24"/>
        </w:rPr>
        <w:t>Zaļo un Zemnieku savienība</w:t>
      </w:r>
      <w:r>
        <w:rPr>
          <w:rFonts w:ascii="Times New Roman" w:hAnsi="Times New Roman"/>
          <w:sz w:val="24"/>
          <w:szCs w:val="24"/>
          <w:lang w:eastAsia="lv-LV"/>
        </w:rPr>
        <w:t>).</w:t>
      </w:r>
    </w:p>
    <w:p w14:paraId="5ACA36EB" w14:textId="77777777" w:rsidR="000D6803" w:rsidRDefault="000D6803" w:rsidP="000D6803">
      <w:pPr>
        <w:widowControl w:val="0"/>
        <w:spacing w:after="0" w:line="240" w:lineRule="auto"/>
        <w:ind w:firstLine="567"/>
        <w:jc w:val="both"/>
        <w:rPr>
          <w:rFonts w:ascii="Times New Roman" w:hAnsi="Times New Roman"/>
          <w:sz w:val="24"/>
          <w:szCs w:val="24"/>
          <w:lang w:eastAsia="lv-LV" w:bidi="hi-IN"/>
        </w:rPr>
      </w:pPr>
    </w:p>
    <w:p w14:paraId="1AA9BF3F" w14:textId="77777777" w:rsidR="000D6803" w:rsidRDefault="000D6803" w:rsidP="000D6803">
      <w:pPr>
        <w:spacing w:after="0" w:line="240" w:lineRule="auto"/>
        <w:jc w:val="both"/>
        <w:rPr>
          <w:rFonts w:ascii="Times New Roman" w:hAnsi="Times New Roman"/>
          <w:bCs/>
          <w:sz w:val="24"/>
          <w:szCs w:val="24"/>
          <w:lang w:eastAsia="lv-LV"/>
        </w:rPr>
      </w:pPr>
    </w:p>
    <w:p w14:paraId="7D1AA09C" w14:textId="77777777" w:rsidR="000D6803" w:rsidRPr="0054173F" w:rsidRDefault="000D6803" w:rsidP="000D6803">
      <w:pPr>
        <w:spacing w:after="0" w:line="240" w:lineRule="auto"/>
        <w:jc w:val="both"/>
        <w:rPr>
          <w:rFonts w:ascii="Times New Roman" w:hAnsi="Times New Roman"/>
          <w:sz w:val="24"/>
          <w:szCs w:val="24"/>
          <w:lang w:eastAsia="lv-LV"/>
        </w:rPr>
      </w:pPr>
    </w:p>
    <w:p w14:paraId="019080E1" w14:textId="77777777" w:rsidR="000D6803" w:rsidRDefault="000D6803" w:rsidP="000D6803">
      <w:pPr>
        <w:spacing w:line="24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1FACE320" w14:textId="77777777" w:rsidR="000D6803" w:rsidRPr="005E4E58" w:rsidRDefault="000D6803" w:rsidP="000D6803">
      <w:pPr>
        <w:spacing w:line="240" w:lineRule="auto"/>
        <w:rPr>
          <w:rFonts w:ascii="Times New Roman" w:hAnsi="Times New Roman"/>
          <w:sz w:val="24"/>
          <w:szCs w:val="24"/>
        </w:rPr>
      </w:pPr>
    </w:p>
    <w:p w14:paraId="4691FC9F" w14:textId="513177EB" w:rsidR="00FB439E" w:rsidRDefault="000D6803" w:rsidP="000D6803">
      <w:pPr>
        <w:spacing w:line="240" w:lineRule="auto"/>
        <w:rPr>
          <w:rFonts w:ascii="Times New Roman" w:hAnsi="Times New Roman"/>
          <w:sz w:val="24"/>
          <w:szCs w:val="24"/>
        </w:rPr>
      </w:pPr>
      <w:r w:rsidRPr="005E4E58">
        <w:rPr>
          <w:rFonts w:ascii="Times New Roman" w:hAnsi="Times New Roman"/>
          <w:sz w:val="24"/>
          <w:szCs w:val="24"/>
        </w:rPr>
        <w:t xml:space="preserve">Sagatavoja: </w:t>
      </w:r>
      <w:proofErr w:type="spellStart"/>
      <w:r w:rsidRPr="005E4E58">
        <w:rPr>
          <w:rFonts w:ascii="Times New Roman" w:hAnsi="Times New Roman"/>
          <w:sz w:val="24"/>
          <w:szCs w:val="24"/>
        </w:rPr>
        <w:t>L.Priedeslaipa</w:t>
      </w:r>
      <w:proofErr w:type="spellEnd"/>
      <w:r>
        <w:rPr>
          <w:rFonts w:ascii="Times New Roman" w:hAnsi="Times New Roman"/>
          <w:sz w:val="24"/>
          <w:szCs w:val="24"/>
        </w:rPr>
        <w:t xml:space="preserve">, </w:t>
      </w:r>
      <w:proofErr w:type="spellStart"/>
      <w:r>
        <w:rPr>
          <w:rFonts w:ascii="Times New Roman" w:hAnsi="Times New Roman"/>
          <w:sz w:val="24"/>
          <w:szCs w:val="24"/>
        </w:rPr>
        <w:t>S.Mickeviča</w:t>
      </w:r>
      <w:proofErr w:type="spellEnd"/>
    </w:p>
    <w:p w14:paraId="71D24131" w14:textId="77777777" w:rsidR="00FB439E" w:rsidRDefault="00FB439E">
      <w:pPr>
        <w:rPr>
          <w:rFonts w:ascii="Times New Roman" w:hAnsi="Times New Roman"/>
          <w:sz w:val="24"/>
          <w:szCs w:val="24"/>
        </w:rPr>
      </w:pPr>
      <w:r>
        <w:rPr>
          <w:rFonts w:ascii="Times New Roman" w:hAnsi="Times New Roman"/>
          <w:sz w:val="24"/>
          <w:szCs w:val="24"/>
        </w:rPr>
        <w:br w:type="page"/>
      </w:r>
    </w:p>
    <w:tbl>
      <w:tblPr>
        <w:tblW w:w="0" w:type="auto"/>
        <w:tblBorders>
          <w:bottom w:val="single" w:sz="4" w:space="0" w:color="auto"/>
        </w:tblBorders>
        <w:tblLook w:val="04A0" w:firstRow="1" w:lastRow="0" w:firstColumn="1" w:lastColumn="0" w:noHBand="0" w:noVBand="1"/>
      </w:tblPr>
      <w:tblGrid>
        <w:gridCol w:w="9458"/>
      </w:tblGrid>
      <w:tr w:rsidR="000D6803" w:rsidRPr="00AE40AC" w14:paraId="63372E63" w14:textId="77777777" w:rsidTr="001E7939">
        <w:tc>
          <w:tcPr>
            <w:tcW w:w="9458" w:type="dxa"/>
            <w:shd w:val="clear" w:color="auto" w:fill="auto"/>
          </w:tcPr>
          <w:p w14:paraId="3D759739" w14:textId="0470B9B9" w:rsidR="000D6803" w:rsidRPr="00AE40AC" w:rsidRDefault="000D6803" w:rsidP="001E7939">
            <w:pPr>
              <w:spacing w:after="0" w:line="240" w:lineRule="auto"/>
              <w:jc w:val="center"/>
            </w:pPr>
            <w:r w:rsidRPr="00AE40AC">
              <w:rPr>
                <w:rFonts w:ascii="Times New Roman" w:hAnsi="Times New Roman"/>
                <w:noProof/>
              </w:rPr>
              <w:lastRenderedPageBreak/>
              <w:drawing>
                <wp:inline distT="0" distB="0" distL="0" distR="0" wp14:anchorId="1733E8C5" wp14:editId="65EB06CC">
                  <wp:extent cx="621665" cy="687705"/>
                  <wp:effectExtent l="0" t="0" r="698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0D6803" w:rsidRPr="00AE40AC" w14:paraId="069714D6" w14:textId="77777777" w:rsidTr="001E7939">
        <w:tc>
          <w:tcPr>
            <w:tcW w:w="9458" w:type="dxa"/>
            <w:shd w:val="clear" w:color="auto" w:fill="auto"/>
          </w:tcPr>
          <w:p w14:paraId="56FB6D25" w14:textId="77777777" w:rsidR="000D6803" w:rsidRPr="00AE40AC" w:rsidRDefault="000D6803" w:rsidP="001E7939">
            <w:pPr>
              <w:spacing w:after="0" w:line="240" w:lineRule="auto"/>
              <w:jc w:val="center"/>
            </w:pPr>
            <w:r w:rsidRPr="00AE40AC">
              <w:rPr>
                <w:rFonts w:ascii="Times New Roman" w:hAnsi="Times New Roman"/>
                <w:b/>
                <w:bCs/>
                <w:sz w:val="28"/>
                <w:szCs w:val="28"/>
              </w:rPr>
              <w:t>GULBENES NOVADA PAŠVALDĪBA</w:t>
            </w:r>
          </w:p>
        </w:tc>
      </w:tr>
      <w:tr w:rsidR="000D6803" w:rsidRPr="00AE40AC" w14:paraId="449FDC7F" w14:textId="77777777" w:rsidTr="001E7939">
        <w:tc>
          <w:tcPr>
            <w:tcW w:w="9458" w:type="dxa"/>
            <w:shd w:val="clear" w:color="auto" w:fill="auto"/>
          </w:tcPr>
          <w:p w14:paraId="6D071AE6" w14:textId="77777777" w:rsidR="000D6803" w:rsidRPr="00AE40AC" w:rsidRDefault="000D6803" w:rsidP="001E7939">
            <w:pPr>
              <w:spacing w:after="0" w:line="240" w:lineRule="auto"/>
              <w:jc w:val="center"/>
            </w:pPr>
            <w:r w:rsidRPr="00AE40AC">
              <w:rPr>
                <w:rFonts w:ascii="Times New Roman" w:hAnsi="Times New Roman"/>
                <w:sz w:val="24"/>
                <w:szCs w:val="24"/>
              </w:rPr>
              <w:t>Reģ.Nr.90009116327</w:t>
            </w:r>
          </w:p>
        </w:tc>
      </w:tr>
      <w:tr w:rsidR="000D6803" w:rsidRPr="00AE40AC" w14:paraId="3A0BD94A" w14:textId="77777777" w:rsidTr="001E7939">
        <w:tc>
          <w:tcPr>
            <w:tcW w:w="9458" w:type="dxa"/>
            <w:shd w:val="clear" w:color="auto" w:fill="auto"/>
          </w:tcPr>
          <w:p w14:paraId="43DAC030" w14:textId="77777777" w:rsidR="000D6803" w:rsidRPr="00AE40AC" w:rsidRDefault="000D6803" w:rsidP="001E7939">
            <w:pPr>
              <w:spacing w:after="0" w:line="240" w:lineRule="auto"/>
              <w:jc w:val="center"/>
            </w:pPr>
            <w:r w:rsidRPr="00AE40AC">
              <w:rPr>
                <w:rFonts w:ascii="Times New Roman" w:hAnsi="Times New Roman"/>
                <w:sz w:val="24"/>
                <w:szCs w:val="24"/>
              </w:rPr>
              <w:t>Ābeļu iela 2, Gulbene, Gulbenes nov., LV-4401</w:t>
            </w:r>
          </w:p>
        </w:tc>
      </w:tr>
      <w:tr w:rsidR="000D6803" w:rsidRPr="00AE40AC" w14:paraId="3892EC2D" w14:textId="77777777" w:rsidTr="001E7939">
        <w:tc>
          <w:tcPr>
            <w:tcW w:w="9458" w:type="dxa"/>
            <w:shd w:val="clear" w:color="auto" w:fill="auto"/>
          </w:tcPr>
          <w:p w14:paraId="739BBC47" w14:textId="77777777" w:rsidR="000D6803" w:rsidRPr="00AE40AC" w:rsidRDefault="000D6803" w:rsidP="001E7939">
            <w:pPr>
              <w:spacing w:after="0" w:line="240" w:lineRule="auto"/>
              <w:jc w:val="center"/>
            </w:pPr>
            <w:r w:rsidRPr="00AE40AC">
              <w:rPr>
                <w:rFonts w:ascii="Times New Roman" w:hAnsi="Times New Roman"/>
                <w:sz w:val="24"/>
                <w:szCs w:val="24"/>
              </w:rPr>
              <w:t>Tālrunis 64497710, mob.26595362, e-pasts; dome@gulbene.lv, www.gulbene.lv</w:t>
            </w:r>
          </w:p>
        </w:tc>
      </w:tr>
    </w:tbl>
    <w:p w14:paraId="777B41E7" w14:textId="77777777" w:rsidR="000D6803" w:rsidRPr="00B97398" w:rsidRDefault="000D6803" w:rsidP="000D6803">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4E9C26AA" w14:textId="77777777" w:rsidR="000D6803" w:rsidRDefault="000D6803" w:rsidP="000D6803">
      <w:pPr>
        <w:pStyle w:val="Bezatstarpm"/>
        <w:jc w:val="center"/>
        <w:rPr>
          <w:rFonts w:ascii="Times New Roman" w:hAnsi="Times New Roman"/>
          <w:sz w:val="24"/>
          <w:szCs w:val="24"/>
        </w:rPr>
      </w:pPr>
      <w:r w:rsidRPr="00B97398">
        <w:rPr>
          <w:rFonts w:ascii="Times New Roman" w:hAnsi="Times New Roman"/>
          <w:sz w:val="24"/>
          <w:szCs w:val="24"/>
        </w:rPr>
        <w:t>Gulbenē</w:t>
      </w:r>
    </w:p>
    <w:p w14:paraId="57842963" w14:textId="77777777" w:rsidR="000D6803" w:rsidRDefault="000D6803" w:rsidP="000D680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0D6803" w:rsidRPr="00AE40AC" w14:paraId="7A1D00AC" w14:textId="77777777" w:rsidTr="001E7939">
        <w:tc>
          <w:tcPr>
            <w:tcW w:w="4729" w:type="dxa"/>
            <w:shd w:val="clear" w:color="auto" w:fill="auto"/>
          </w:tcPr>
          <w:p w14:paraId="0434AECF"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202</w:t>
            </w:r>
            <w:r>
              <w:rPr>
                <w:rFonts w:ascii="Times New Roman" w:hAnsi="Times New Roman"/>
                <w:b/>
                <w:bCs/>
                <w:sz w:val="24"/>
                <w:szCs w:val="24"/>
              </w:rPr>
              <w:t>1</w:t>
            </w:r>
            <w:r w:rsidRPr="00DB2D16">
              <w:rPr>
                <w:rFonts w:ascii="Times New Roman" w:hAnsi="Times New Roman"/>
                <w:b/>
                <w:bCs/>
                <w:sz w:val="24"/>
                <w:szCs w:val="24"/>
              </w:rPr>
              <w:t>.gada</w:t>
            </w:r>
            <w:r>
              <w:rPr>
                <w:rFonts w:ascii="Times New Roman" w:hAnsi="Times New Roman"/>
                <w:b/>
                <w:bCs/>
                <w:sz w:val="24"/>
                <w:szCs w:val="24"/>
              </w:rPr>
              <w:t xml:space="preserve">  8.jūlijā</w:t>
            </w:r>
          </w:p>
        </w:tc>
        <w:tc>
          <w:tcPr>
            <w:tcW w:w="4729" w:type="dxa"/>
            <w:shd w:val="clear" w:color="auto" w:fill="auto"/>
          </w:tcPr>
          <w:p w14:paraId="7422E7A1"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Nr. GND/202</w:t>
            </w:r>
            <w:r>
              <w:rPr>
                <w:rFonts w:ascii="Times New Roman" w:hAnsi="Times New Roman"/>
                <w:b/>
                <w:bCs/>
                <w:sz w:val="24"/>
                <w:szCs w:val="24"/>
              </w:rPr>
              <w:t>1</w:t>
            </w:r>
            <w:r w:rsidRPr="00DB2D16">
              <w:rPr>
                <w:rFonts w:ascii="Times New Roman" w:hAnsi="Times New Roman"/>
                <w:b/>
                <w:bCs/>
                <w:sz w:val="24"/>
                <w:szCs w:val="24"/>
              </w:rPr>
              <w:t>/</w:t>
            </w:r>
            <w:r>
              <w:rPr>
                <w:rFonts w:ascii="Times New Roman" w:hAnsi="Times New Roman"/>
                <w:b/>
                <w:bCs/>
                <w:sz w:val="24"/>
                <w:szCs w:val="24"/>
              </w:rPr>
              <w:t>816</w:t>
            </w:r>
          </w:p>
        </w:tc>
      </w:tr>
      <w:tr w:rsidR="000D6803" w:rsidRPr="00AE40AC" w14:paraId="73F4901E" w14:textId="77777777" w:rsidTr="001E7939">
        <w:tc>
          <w:tcPr>
            <w:tcW w:w="4729" w:type="dxa"/>
            <w:shd w:val="clear" w:color="auto" w:fill="auto"/>
          </w:tcPr>
          <w:p w14:paraId="45AFC9FC" w14:textId="77777777" w:rsidR="000D6803" w:rsidRPr="00DB2D16" w:rsidRDefault="000D6803" w:rsidP="001E7939">
            <w:pPr>
              <w:spacing w:after="0"/>
              <w:rPr>
                <w:rFonts w:ascii="Times New Roman" w:hAnsi="Times New Roman"/>
                <w:sz w:val="24"/>
                <w:szCs w:val="24"/>
              </w:rPr>
            </w:pPr>
          </w:p>
        </w:tc>
        <w:tc>
          <w:tcPr>
            <w:tcW w:w="4729" w:type="dxa"/>
            <w:shd w:val="clear" w:color="auto" w:fill="auto"/>
          </w:tcPr>
          <w:p w14:paraId="03E499FF"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w:t>
            </w:r>
            <w:r>
              <w:rPr>
                <w:rFonts w:ascii="Times New Roman" w:hAnsi="Times New Roman"/>
                <w:b/>
                <w:bCs/>
                <w:sz w:val="24"/>
                <w:szCs w:val="24"/>
              </w:rPr>
              <w:t xml:space="preserve">ārkārtas sēdes </w:t>
            </w:r>
            <w:r w:rsidRPr="00DB2D16">
              <w:rPr>
                <w:rFonts w:ascii="Times New Roman" w:hAnsi="Times New Roman"/>
                <w:b/>
                <w:bCs/>
                <w:sz w:val="24"/>
                <w:szCs w:val="24"/>
              </w:rPr>
              <w:t>protokols Nr.</w:t>
            </w:r>
            <w:r>
              <w:rPr>
                <w:rFonts w:ascii="Times New Roman" w:hAnsi="Times New Roman"/>
                <w:b/>
                <w:bCs/>
                <w:sz w:val="24"/>
                <w:szCs w:val="24"/>
              </w:rPr>
              <w:t>10</w:t>
            </w:r>
            <w:r w:rsidRPr="00DB2D16">
              <w:rPr>
                <w:rFonts w:ascii="Times New Roman" w:hAnsi="Times New Roman"/>
                <w:b/>
                <w:bCs/>
                <w:sz w:val="24"/>
                <w:szCs w:val="24"/>
              </w:rPr>
              <w:t xml:space="preserve">; </w:t>
            </w:r>
            <w:r>
              <w:rPr>
                <w:rFonts w:ascii="Times New Roman" w:hAnsi="Times New Roman"/>
                <w:b/>
                <w:bCs/>
                <w:sz w:val="24"/>
                <w:szCs w:val="24"/>
              </w:rPr>
              <w:t>4</w:t>
            </w:r>
            <w:r w:rsidRPr="00DB2D16">
              <w:rPr>
                <w:rFonts w:ascii="Times New Roman" w:hAnsi="Times New Roman"/>
                <w:b/>
                <w:bCs/>
                <w:sz w:val="24"/>
                <w:szCs w:val="24"/>
              </w:rPr>
              <w:t>.p.)</w:t>
            </w:r>
          </w:p>
        </w:tc>
      </w:tr>
      <w:tr w:rsidR="000D6803" w:rsidRPr="00AE40AC" w14:paraId="2AD75D11" w14:textId="77777777" w:rsidTr="001E7939">
        <w:tc>
          <w:tcPr>
            <w:tcW w:w="4729" w:type="dxa"/>
            <w:shd w:val="clear" w:color="auto" w:fill="auto"/>
          </w:tcPr>
          <w:p w14:paraId="0849CFDB" w14:textId="77777777" w:rsidR="000D6803" w:rsidRPr="00DB2D16" w:rsidRDefault="000D6803" w:rsidP="001E7939">
            <w:pPr>
              <w:rPr>
                <w:rFonts w:ascii="Times New Roman" w:hAnsi="Times New Roman"/>
                <w:b/>
                <w:bCs/>
                <w:sz w:val="24"/>
                <w:szCs w:val="24"/>
              </w:rPr>
            </w:pPr>
          </w:p>
        </w:tc>
        <w:tc>
          <w:tcPr>
            <w:tcW w:w="4729" w:type="dxa"/>
            <w:shd w:val="clear" w:color="auto" w:fill="auto"/>
          </w:tcPr>
          <w:p w14:paraId="12B7A8E7" w14:textId="77777777" w:rsidR="000D6803" w:rsidRPr="00DB2D16" w:rsidRDefault="000D6803" w:rsidP="001E7939">
            <w:pPr>
              <w:rPr>
                <w:rFonts w:ascii="Times New Roman" w:hAnsi="Times New Roman"/>
                <w:b/>
                <w:bCs/>
                <w:sz w:val="24"/>
                <w:szCs w:val="24"/>
              </w:rPr>
            </w:pPr>
          </w:p>
        </w:tc>
      </w:tr>
    </w:tbl>
    <w:p w14:paraId="231A2307" w14:textId="77777777" w:rsidR="000D6803" w:rsidRPr="002112EF" w:rsidRDefault="000D6803" w:rsidP="000D6803">
      <w:pPr>
        <w:spacing w:after="0"/>
        <w:rPr>
          <w:rFonts w:ascii="Times New Roman" w:hAnsi="Times New Roman"/>
          <w:b/>
          <w:sz w:val="24"/>
          <w:szCs w:val="24"/>
        </w:rPr>
      </w:pPr>
      <w:r w:rsidRPr="005E4E58">
        <w:rPr>
          <w:rFonts w:ascii="Times New Roman" w:hAnsi="Times New Roman"/>
          <w:b/>
          <w:sz w:val="24"/>
          <w:szCs w:val="24"/>
        </w:rPr>
        <w:t xml:space="preserve">Par </w:t>
      </w:r>
      <w:r w:rsidRPr="002112EF">
        <w:rPr>
          <w:rFonts w:ascii="Times New Roman" w:hAnsi="Times New Roman"/>
          <w:b/>
          <w:sz w:val="24"/>
          <w:szCs w:val="24"/>
        </w:rPr>
        <w:t xml:space="preserve">deputātu ievēlēšanu Gulbenes novada domes </w:t>
      </w:r>
      <w:r>
        <w:rPr>
          <w:rFonts w:ascii="Times New Roman" w:hAnsi="Times New Roman"/>
          <w:b/>
          <w:sz w:val="24"/>
          <w:szCs w:val="24"/>
        </w:rPr>
        <w:t>Izglītības, kultūras un sporta jautājumu</w:t>
      </w:r>
      <w:r w:rsidRPr="002112EF">
        <w:rPr>
          <w:rFonts w:ascii="Times New Roman" w:hAnsi="Times New Roman"/>
          <w:b/>
          <w:sz w:val="24"/>
          <w:szCs w:val="24"/>
        </w:rPr>
        <w:t xml:space="preserve"> komitejas sastāvā</w:t>
      </w:r>
    </w:p>
    <w:p w14:paraId="3CBE92D1" w14:textId="77777777" w:rsidR="000D6803" w:rsidRPr="005E4E58" w:rsidRDefault="000D6803" w:rsidP="000D6803">
      <w:pPr>
        <w:spacing w:after="0" w:line="240" w:lineRule="auto"/>
        <w:jc w:val="both"/>
        <w:rPr>
          <w:rFonts w:ascii="Times New Roman" w:hAnsi="Times New Roman"/>
          <w:sz w:val="24"/>
          <w:szCs w:val="24"/>
        </w:rPr>
      </w:pPr>
      <w:r w:rsidRPr="005E4E58">
        <w:rPr>
          <w:rFonts w:ascii="Times New Roman" w:hAnsi="Times New Roman"/>
          <w:sz w:val="24"/>
          <w:szCs w:val="24"/>
        </w:rPr>
        <w:tab/>
      </w:r>
    </w:p>
    <w:p w14:paraId="76133C81" w14:textId="77777777" w:rsidR="000D6803" w:rsidRPr="00177D11" w:rsidRDefault="000D6803" w:rsidP="000D6803">
      <w:pPr>
        <w:shd w:val="clear" w:color="auto" w:fill="FFFFFF"/>
        <w:spacing w:after="0" w:line="360" w:lineRule="auto"/>
        <w:ind w:firstLine="567"/>
        <w:jc w:val="both"/>
        <w:rPr>
          <w:rFonts w:ascii="Times New Roman" w:hAnsi="Times New Roman"/>
          <w:bCs/>
          <w:sz w:val="24"/>
          <w:szCs w:val="24"/>
        </w:rPr>
      </w:pPr>
      <w:r w:rsidRPr="00177D11">
        <w:rPr>
          <w:rFonts w:ascii="Times New Roman" w:hAnsi="Times New Roman"/>
          <w:bCs/>
          <w:sz w:val="24"/>
          <w:szCs w:val="24"/>
          <w:lang w:eastAsia="lv-LV"/>
        </w:rPr>
        <w:t>Gulbenes novada vēlēšanu komisija 2021.gada 7.jūnija sēdē, ņemot vērā Gulbenes novada vēlēšanu komisijas 2021.gada 6.jūnija Gulbenes novada pašvaldības domes vēlēšanu rezultātu protokolu un</w:t>
      </w:r>
      <w:r w:rsidRPr="00177D11">
        <w:rPr>
          <w:rFonts w:ascii="Times New Roman" w:hAnsi="Times New Roman"/>
          <w:bCs/>
          <w:sz w:val="24"/>
          <w:szCs w:val="24"/>
        </w:rPr>
        <w:t xml:space="preserve"> pamatojoties uz Pašvaldības domes vēlēšanu likuma</w:t>
      </w:r>
      <w:r w:rsidRPr="00177D11">
        <w:rPr>
          <w:rFonts w:ascii="Times New Roman" w:hAnsi="Times New Roman"/>
          <w:bCs/>
          <w:sz w:val="24"/>
          <w:szCs w:val="24"/>
          <w:lang w:eastAsia="lv-LV"/>
        </w:rPr>
        <w:t xml:space="preserve"> 44.panta pirmo daļu, apstiprināja </w:t>
      </w:r>
      <w:r w:rsidRPr="00177D11">
        <w:rPr>
          <w:rFonts w:ascii="Times New Roman" w:hAnsi="Times New Roman"/>
          <w:bCs/>
          <w:sz w:val="24"/>
          <w:szCs w:val="24"/>
        </w:rPr>
        <w:t>2021.gada 5.jūnija Gulbenes novada pašvaldības domes vēlēšanu rezultātus, nosakot Gulbenes novada pašvaldības domē jaunievēlētos deputātus.</w:t>
      </w:r>
    </w:p>
    <w:p w14:paraId="5B05263C" w14:textId="77777777" w:rsidR="000D6803" w:rsidRPr="00177D11" w:rsidRDefault="000D6803" w:rsidP="000D6803">
      <w:pPr>
        <w:shd w:val="clear" w:color="auto" w:fill="FFFFFF"/>
        <w:spacing w:after="0" w:line="360" w:lineRule="auto"/>
        <w:ind w:firstLine="567"/>
        <w:jc w:val="both"/>
        <w:rPr>
          <w:rFonts w:ascii="Times New Roman" w:hAnsi="Times New Roman"/>
          <w:sz w:val="24"/>
          <w:szCs w:val="24"/>
        </w:rPr>
      </w:pPr>
      <w:r w:rsidRPr="00177D11">
        <w:rPr>
          <w:rFonts w:ascii="Times New Roman" w:hAnsi="Times New Roman"/>
          <w:bCs/>
          <w:sz w:val="24"/>
          <w:szCs w:val="24"/>
        </w:rPr>
        <w:t xml:space="preserve">Saskaņā ar Pašvaldības domes deputāta statusa likuma 2.panta pirmo daļu </w:t>
      </w:r>
      <w:r w:rsidRPr="00177D11">
        <w:rPr>
          <w:rFonts w:ascii="Times New Roman" w:hAnsi="Times New Roman"/>
          <w:sz w:val="24"/>
          <w:szCs w:val="24"/>
        </w:rPr>
        <w:t xml:space="preserve">deputāta pilnvaras sākas ar jaunievēlētās domes pirmās sēdes dienu vai ar brīdi, kad Pašvaldības domes vēlēšanu likuma </w:t>
      </w:r>
      <w:hyperlink r:id="rId8" w:anchor="p43" w:history="1">
        <w:r w:rsidRPr="00177D11">
          <w:rPr>
            <w:rStyle w:val="Hipersaite"/>
            <w:rFonts w:ascii="Times New Roman" w:hAnsi="Times New Roman"/>
            <w:sz w:val="24"/>
            <w:szCs w:val="24"/>
          </w:rPr>
          <w:t>43.pantā</w:t>
        </w:r>
      </w:hyperlink>
      <w:r w:rsidRPr="00177D11">
        <w:rPr>
          <w:rFonts w:ascii="Times New Roman" w:hAnsi="Times New Roman"/>
          <w:sz w:val="24"/>
          <w:szCs w:val="24"/>
        </w:rPr>
        <w:t xml:space="preserve"> noteiktajā kārtībā iepriekšējā deputāta vietā stājas nākamais kandidāts no attiecīgā saraksta.</w:t>
      </w:r>
    </w:p>
    <w:p w14:paraId="6F98B1EC" w14:textId="77777777" w:rsidR="000D6803" w:rsidRPr="00177D11" w:rsidRDefault="000D6803" w:rsidP="000D6803">
      <w:pPr>
        <w:shd w:val="clear" w:color="auto" w:fill="FFFFFF"/>
        <w:spacing w:after="0" w:line="360" w:lineRule="auto"/>
        <w:ind w:firstLine="567"/>
        <w:jc w:val="both"/>
        <w:rPr>
          <w:rFonts w:ascii="Times New Roman" w:hAnsi="Times New Roman"/>
          <w:sz w:val="24"/>
          <w:szCs w:val="24"/>
        </w:rPr>
      </w:pPr>
      <w:r w:rsidRPr="00177D11">
        <w:rPr>
          <w:rFonts w:ascii="Times New Roman" w:hAnsi="Times New Roman"/>
          <w:sz w:val="24"/>
          <w:szCs w:val="24"/>
        </w:rPr>
        <w:t>Pamatojoties uz likuma “Par pašvaldībām” 55.panta pirmo daļu, k</w:t>
      </w:r>
      <w:r w:rsidRPr="00177D11">
        <w:rPr>
          <w:rFonts w:ascii="Times New Roman" w:eastAsia="Times New Roman" w:hAnsi="Times New Roman"/>
          <w:sz w:val="24"/>
          <w:szCs w:val="24"/>
          <w:lang w:eastAsia="lv-LV"/>
        </w:rPr>
        <w:t>atram deputātam jābūt vismaz vienas domes komitejas loceklim.</w:t>
      </w:r>
    </w:p>
    <w:p w14:paraId="4FEE9AAD" w14:textId="77777777" w:rsidR="000D6803" w:rsidRPr="00177D11" w:rsidRDefault="000D6803" w:rsidP="000D6803">
      <w:pPr>
        <w:shd w:val="clear" w:color="auto" w:fill="FFFFFF"/>
        <w:spacing w:after="0" w:line="360" w:lineRule="auto"/>
        <w:ind w:firstLine="567"/>
        <w:jc w:val="both"/>
        <w:rPr>
          <w:rFonts w:ascii="Times New Roman" w:hAnsi="Times New Roman"/>
          <w:bCs/>
          <w:sz w:val="24"/>
          <w:szCs w:val="24"/>
        </w:rPr>
      </w:pPr>
      <w:r w:rsidRPr="00177D11">
        <w:rPr>
          <w:rFonts w:ascii="Times New Roman" w:hAnsi="Times New Roman"/>
          <w:bCs/>
          <w:sz w:val="24"/>
          <w:szCs w:val="24"/>
        </w:rPr>
        <w:t xml:space="preserve">Pamatojoties uz Gulbenes novada domes 2013.gada 31.oktobra saistošo noteikumu Nr.25 “Gulbenes novada pašvaldības nolikums” 4.3.apakšpunktu, lai nodrošinātu savu darbību un izstrādātu domes lēmumprojektus, dome no pašvaldības deputātiem </w:t>
      </w:r>
      <w:proofErr w:type="spellStart"/>
      <w:r w:rsidRPr="00177D11">
        <w:rPr>
          <w:rFonts w:ascii="Times New Roman" w:hAnsi="Times New Roman"/>
          <w:bCs/>
          <w:sz w:val="24"/>
          <w:szCs w:val="24"/>
        </w:rPr>
        <w:t>ievēl</w:t>
      </w:r>
      <w:proofErr w:type="spellEnd"/>
      <w:r w:rsidRPr="00177D11">
        <w:rPr>
          <w:rFonts w:ascii="Times New Roman" w:hAnsi="Times New Roman"/>
          <w:bCs/>
          <w:sz w:val="24"/>
          <w:szCs w:val="24"/>
        </w:rPr>
        <w:t xml:space="preserve"> izglītības, kultūras un sporta jautājumu komiteju 7 locekļu sastāvā.</w:t>
      </w:r>
    </w:p>
    <w:p w14:paraId="0FB0C714" w14:textId="77777777" w:rsidR="000D6803" w:rsidRPr="00177D11" w:rsidRDefault="000D6803" w:rsidP="000D6803">
      <w:pPr>
        <w:widowControl w:val="0"/>
        <w:spacing w:after="0" w:line="360" w:lineRule="auto"/>
        <w:ind w:firstLine="567"/>
        <w:jc w:val="both"/>
        <w:rPr>
          <w:rFonts w:ascii="Times New Roman" w:eastAsia="Times New Roman" w:hAnsi="Times New Roman"/>
          <w:sz w:val="24"/>
          <w:szCs w:val="24"/>
          <w:lang w:eastAsia="lv-LV"/>
        </w:rPr>
      </w:pPr>
      <w:r w:rsidRPr="00177D11">
        <w:rPr>
          <w:rFonts w:ascii="Times New Roman" w:hAnsi="Times New Roman"/>
          <w:sz w:val="24"/>
          <w:szCs w:val="24"/>
          <w:lang w:eastAsia="lv-LV" w:bidi="hi-IN"/>
        </w:rPr>
        <w:t>Ņemot vērā augstāk minēto un pamatojoties uz likuma “Par pašvaldībām” 20.panta pirmo daļu, kas nosaka, ka pēc domes priekšsēdētāja ievēlēšanas no attiecīgās domes deputātiem ievēlē priekšsēdētāja vietnieku un pastāvīgās komitejas, 21.panta pirmās daļas 10.punktu, kas nosaka, ka d</w:t>
      </w:r>
      <w:r w:rsidRPr="00177D11">
        <w:rPr>
          <w:rFonts w:ascii="Times New Roman" w:hAnsi="Times New Roman"/>
          <w:sz w:val="24"/>
          <w:szCs w:val="24"/>
        </w:rPr>
        <w:t>ome var izskatīt jebkuru jautājumu, kas ir attiecīgās pašvaldības pārziņā, turklāt tikai dome var ievēlēt vai atlaist (atbrīvot no pienākumiem) domes priekšsēdētāju, priekšsēdētāja vietnieku, pastāvīgo komiteju locekļus un revīzijas komisijas locekļus, 50.pantu, kas nosaka, ka dome no domes deputātiem ievēlē pastāvīgās komitejas, 51.pantu, kas nosaka, ka pašvaldība izveido finanšu komiteju un sociālo, izglītības un kultūras jautājumu komiteju; novada pašvaldība var izveidot teritoriālo komiteju,</w:t>
      </w:r>
      <w:r w:rsidRPr="00177D11">
        <w:rPr>
          <w:rFonts w:ascii="Times New Roman" w:eastAsia="Times New Roman" w:hAnsi="Times New Roman"/>
          <w:sz w:val="24"/>
          <w:szCs w:val="24"/>
          <w:lang w:eastAsia="lv-LV"/>
        </w:rPr>
        <w:t xml:space="preserve"> 52.panta otro daļu, kas nosaka, ka citas pastāvīgās komitejas vietējā </w:t>
      </w:r>
      <w:r w:rsidRPr="00177D11">
        <w:rPr>
          <w:rFonts w:ascii="Times New Roman" w:eastAsia="Times New Roman" w:hAnsi="Times New Roman"/>
          <w:sz w:val="24"/>
          <w:szCs w:val="24"/>
          <w:lang w:eastAsia="lv-LV"/>
        </w:rPr>
        <w:lastRenderedPageBreak/>
        <w:t xml:space="preserve">pašvaldības dome izveido atbilstoši pašvaldības nolikumam, 54.panta pirmo daļu, kas nosaka, ka pašvaldības domes deputātu kandidātu saraksta pārstāvju skaitu komitejā nosaka iespēju robežās proporcionāli no pašvaldības domes deputātu kandidātu saraksta ievēlēto deputātu skaitam, atklāti balsojot: </w:t>
      </w:r>
      <w:r w:rsidRPr="00177D11">
        <w:rPr>
          <w:rFonts w:ascii="Times New Roman" w:hAnsi="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w:t>
      </w:r>
      <w:r w:rsidRPr="00177D11">
        <w:rPr>
          <w:rFonts w:ascii="Times New Roman" w:hAnsi="Times New Roman"/>
          <w:sz w:val="24"/>
          <w:szCs w:val="24"/>
          <w:lang w:eastAsia="lv-LV"/>
        </w:rPr>
        <w:t>; Gulbenes novada dome NOLEMJ:</w:t>
      </w:r>
    </w:p>
    <w:p w14:paraId="0BD1F0C8" w14:textId="77777777" w:rsidR="000D6803" w:rsidRPr="00177D11" w:rsidRDefault="000D6803" w:rsidP="000D6803">
      <w:pPr>
        <w:spacing w:after="0" w:line="360" w:lineRule="auto"/>
        <w:ind w:firstLine="567"/>
        <w:jc w:val="both"/>
        <w:rPr>
          <w:rFonts w:ascii="Times New Roman" w:hAnsi="Times New Roman"/>
          <w:sz w:val="24"/>
          <w:szCs w:val="24"/>
          <w:lang w:eastAsia="lv-LV"/>
        </w:rPr>
      </w:pPr>
      <w:r w:rsidRPr="00177D11">
        <w:rPr>
          <w:rFonts w:ascii="Times New Roman" w:hAnsi="Times New Roman"/>
          <w:sz w:val="24"/>
          <w:szCs w:val="24"/>
          <w:lang w:eastAsia="lv-LV"/>
        </w:rPr>
        <w:t>IEVĒLĒT Gulbenes novada domes Izglītības, kultūras un sporta jautājumu komiteju šādā septiņu locekļu sastāvā:</w:t>
      </w:r>
    </w:p>
    <w:p w14:paraId="100EEA12" w14:textId="204C0FF4" w:rsidR="000D6803" w:rsidRPr="00FB439E" w:rsidRDefault="000D6803" w:rsidP="00FB439E">
      <w:pPr>
        <w:pStyle w:val="Sarakstarindkopa"/>
        <w:numPr>
          <w:ilvl w:val="0"/>
          <w:numId w:val="5"/>
        </w:numPr>
        <w:spacing w:after="0" w:line="360" w:lineRule="auto"/>
        <w:jc w:val="both"/>
        <w:rPr>
          <w:rFonts w:ascii="Times New Roman" w:hAnsi="Times New Roman"/>
          <w:sz w:val="24"/>
          <w:szCs w:val="24"/>
          <w:lang w:eastAsia="lv-LV"/>
        </w:rPr>
      </w:pPr>
      <w:r w:rsidRPr="00FB439E">
        <w:rPr>
          <w:rFonts w:ascii="Times New Roman" w:hAnsi="Times New Roman"/>
          <w:b/>
          <w:bCs/>
          <w:sz w:val="24"/>
          <w:szCs w:val="24"/>
          <w:lang w:eastAsia="lv-LV"/>
        </w:rPr>
        <w:t>Anatolijs Savickis</w:t>
      </w:r>
      <w:r w:rsidRPr="00FB439E">
        <w:rPr>
          <w:rFonts w:ascii="Times New Roman" w:hAnsi="Times New Roman"/>
          <w:sz w:val="24"/>
          <w:szCs w:val="24"/>
          <w:lang w:eastAsia="lv-LV"/>
        </w:rPr>
        <w:t xml:space="preserve"> (</w:t>
      </w:r>
      <w:r w:rsidRPr="00FB439E">
        <w:rPr>
          <w:rFonts w:ascii="Times New Roman" w:hAnsi="Times New Roman"/>
          <w:bCs/>
          <w:sz w:val="24"/>
          <w:szCs w:val="24"/>
        </w:rPr>
        <w:t>Nacionālā apvienība “Visu Latvijai!” – “Tēvzemei un Brīvībai/LNNK”</w:t>
      </w:r>
      <w:r w:rsidRPr="00FB439E">
        <w:rPr>
          <w:rFonts w:ascii="Times New Roman" w:hAnsi="Times New Roman"/>
          <w:sz w:val="24"/>
          <w:szCs w:val="24"/>
          <w:lang w:eastAsia="lv-LV"/>
        </w:rPr>
        <w:t>);</w:t>
      </w:r>
    </w:p>
    <w:p w14:paraId="27367DF8" w14:textId="2B0CE660" w:rsidR="000D6803" w:rsidRPr="00FB439E" w:rsidRDefault="000D6803" w:rsidP="00FB439E">
      <w:pPr>
        <w:pStyle w:val="Sarakstarindkopa"/>
        <w:numPr>
          <w:ilvl w:val="0"/>
          <w:numId w:val="5"/>
        </w:numPr>
        <w:spacing w:after="0" w:line="360" w:lineRule="auto"/>
        <w:jc w:val="both"/>
        <w:rPr>
          <w:rFonts w:ascii="Times New Roman" w:hAnsi="Times New Roman"/>
          <w:sz w:val="24"/>
          <w:szCs w:val="24"/>
          <w:lang w:eastAsia="lv-LV"/>
        </w:rPr>
      </w:pPr>
      <w:r w:rsidRPr="00FB439E">
        <w:rPr>
          <w:rFonts w:ascii="Times New Roman" w:hAnsi="Times New Roman"/>
          <w:b/>
          <w:bCs/>
          <w:sz w:val="24"/>
          <w:szCs w:val="24"/>
          <w:lang w:eastAsia="lv-LV"/>
        </w:rPr>
        <w:t xml:space="preserve">Ivars </w:t>
      </w:r>
      <w:proofErr w:type="spellStart"/>
      <w:r w:rsidRPr="00FB439E">
        <w:rPr>
          <w:rFonts w:ascii="Times New Roman" w:hAnsi="Times New Roman"/>
          <w:b/>
          <w:bCs/>
          <w:sz w:val="24"/>
          <w:szCs w:val="24"/>
          <w:lang w:eastAsia="lv-LV"/>
        </w:rPr>
        <w:t>Kupčs</w:t>
      </w:r>
      <w:proofErr w:type="spellEnd"/>
      <w:r w:rsidRPr="00FB439E">
        <w:rPr>
          <w:rFonts w:ascii="Times New Roman" w:hAnsi="Times New Roman"/>
          <w:sz w:val="24"/>
          <w:szCs w:val="24"/>
          <w:lang w:eastAsia="lv-LV"/>
        </w:rPr>
        <w:t xml:space="preserve"> (</w:t>
      </w:r>
      <w:r w:rsidRPr="00FB439E">
        <w:rPr>
          <w:rFonts w:ascii="Times New Roman" w:hAnsi="Times New Roman"/>
          <w:bCs/>
          <w:sz w:val="24"/>
          <w:szCs w:val="24"/>
        </w:rPr>
        <w:t>Jaunā konservatīvā partija</w:t>
      </w:r>
      <w:r w:rsidRPr="00FB439E">
        <w:rPr>
          <w:rFonts w:ascii="Times New Roman" w:hAnsi="Times New Roman"/>
          <w:sz w:val="24"/>
          <w:szCs w:val="24"/>
          <w:lang w:eastAsia="lv-LV"/>
        </w:rPr>
        <w:t>);</w:t>
      </w:r>
    </w:p>
    <w:p w14:paraId="708B6D3B" w14:textId="77777777" w:rsidR="000D6803" w:rsidRPr="00177D11" w:rsidRDefault="000D6803" w:rsidP="00FB439E">
      <w:pPr>
        <w:numPr>
          <w:ilvl w:val="0"/>
          <w:numId w:val="5"/>
        </w:numPr>
        <w:spacing w:after="0" w:line="360" w:lineRule="auto"/>
        <w:ind w:left="0" w:firstLine="567"/>
        <w:jc w:val="both"/>
        <w:rPr>
          <w:rFonts w:ascii="Times New Roman" w:hAnsi="Times New Roman"/>
          <w:sz w:val="24"/>
          <w:szCs w:val="24"/>
          <w:lang w:eastAsia="lv-LV"/>
        </w:rPr>
      </w:pPr>
      <w:r w:rsidRPr="00177D11">
        <w:rPr>
          <w:rFonts w:ascii="Times New Roman" w:hAnsi="Times New Roman"/>
          <w:b/>
          <w:bCs/>
          <w:sz w:val="24"/>
          <w:szCs w:val="24"/>
          <w:lang w:eastAsia="lv-LV"/>
        </w:rPr>
        <w:t xml:space="preserve">Ainārs </w:t>
      </w:r>
      <w:proofErr w:type="spellStart"/>
      <w:r w:rsidRPr="00177D11">
        <w:rPr>
          <w:rFonts w:ascii="Times New Roman" w:hAnsi="Times New Roman"/>
          <w:b/>
          <w:bCs/>
          <w:sz w:val="24"/>
          <w:szCs w:val="24"/>
          <w:lang w:eastAsia="lv-LV"/>
        </w:rPr>
        <w:t>Brezinskis</w:t>
      </w:r>
      <w:proofErr w:type="spellEnd"/>
      <w:r w:rsidRPr="00177D11">
        <w:rPr>
          <w:rFonts w:ascii="Times New Roman" w:hAnsi="Times New Roman"/>
          <w:sz w:val="24"/>
          <w:szCs w:val="24"/>
          <w:lang w:eastAsia="lv-LV"/>
        </w:rPr>
        <w:t xml:space="preserve"> (</w:t>
      </w:r>
      <w:r w:rsidRPr="00177D11">
        <w:rPr>
          <w:rFonts w:ascii="Times New Roman" w:hAnsi="Times New Roman"/>
          <w:bCs/>
          <w:sz w:val="24"/>
          <w:szCs w:val="24"/>
        </w:rPr>
        <w:t>Politiskā partija “Latvijas Reģionu Apvienība”</w:t>
      </w:r>
      <w:r w:rsidRPr="00177D11">
        <w:rPr>
          <w:rFonts w:ascii="Times New Roman" w:hAnsi="Times New Roman"/>
          <w:sz w:val="24"/>
          <w:szCs w:val="24"/>
          <w:lang w:eastAsia="lv-LV"/>
        </w:rPr>
        <w:t>);</w:t>
      </w:r>
    </w:p>
    <w:p w14:paraId="2FEA5DFB" w14:textId="77777777" w:rsidR="000D6803" w:rsidRPr="00177D11" w:rsidRDefault="000D6803" w:rsidP="00FB439E">
      <w:pPr>
        <w:numPr>
          <w:ilvl w:val="0"/>
          <w:numId w:val="5"/>
        </w:numPr>
        <w:spacing w:after="0" w:line="360" w:lineRule="auto"/>
        <w:ind w:left="0" w:firstLine="567"/>
        <w:jc w:val="both"/>
        <w:rPr>
          <w:rFonts w:ascii="Times New Roman" w:hAnsi="Times New Roman"/>
          <w:sz w:val="24"/>
          <w:szCs w:val="24"/>
          <w:lang w:eastAsia="lv-LV"/>
        </w:rPr>
      </w:pPr>
      <w:r w:rsidRPr="00177D11">
        <w:rPr>
          <w:rFonts w:ascii="Times New Roman" w:hAnsi="Times New Roman"/>
          <w:b/>
          <w:bCs/>
          <w:sz w:val="24"/>
          <w:szCs w:val="24"/>
          <w:lang w:eastAsia="lv-LV"/>
        </w:rPr>
        <w:t xml:space="preserve">Atis </w:t>
      </w:r>
      <w:proofErr w:type="spellStart"/>
      <w:r w:rsidRPr="00177D11">
        <w:rPr>
          <w:rFonts w:ascii="Times New Roman" w:hAnsi="Times New Roman"/>
          <w:b/>
          <w:bCs/>
          <w:sz w:val="24"/>
          <w:szCs w:val="24"/>
          <w:lang w:eastAsia="lv-LV"/>
        </w:rPr>
        <w:t>Jencītis</w:t>
      </w:r>
      <w:proofErr w:type="spellEnd"/>
      <w:r w:rsidRPr="00177D11">
        <w:rPr>
          <w:rFonts w:ascii="Times New Roman" w:hAnsi="Times New Roman"/>
          <w:sz w:val="24"/>
          <w:szCs w:val="24"/>
          <w:lang w:eastAsia="lv-LV"/>
        </w:rPr>
        <w:t xml:space="preserve"> (</w:t>
      </w:r>
      <w:r w:rsidRPr="00177D11">
        <w:rPr>
          <w:rFonts w:ascii="Times New Roman" w:hAnsi="Times New Roman"/>
          <w:bCs/>
          <w:sz w:val="24"/>
          <w:szCs w:val="24"/>
        </w:rPr>
        <w:t>Politiskā partija “Latvijas Reģionu Apvienība”</w:t>
      </w:r>
      <w:r w:rsidRPr="00177D11">
        <w:rPr>
          <w:rFonts w:ascii="Times New Roman" w:hAnsi="Times New Roman"/>
          <w:sz w:val="24"/>
          <w:szCs w:val="24"/>
          <w:lang w:eastAsia="lv-LV"/>
        </w:rPr>
        <w:t>);</w:t>
      </w:r>
    </w:p>
    <w:p w14:paraId="4D242F3D" w14:textId="77777777" w:rsidR="000D6803" w:rsidRPr="00177D11" w:rsidRDefault="000D6803" w:rsidP="00FB439E">
      <w:pPr>
        <w:numPr>
          <w:ilvl w:val="0"/>
          <w:numId w:val="5"/>
        </w:numPr>
        <w:spacing w:after="0" w:line="360" w:lineRule="auto"/>
        <w:ind w:left="0" w:firstLine="567"/>
        <w:jc w:val="both"/>
        <w:rPr>
          <w:rFonts w:ascii="Times New Roman" w:hAnsi="Times New Roman"/>
          <w:sz w:val="24"/>
          <w:szCs w:val="24"/>
          <w:lang w:eastAsia="lv-LV"/>
        </w:rPr>
      </w:pPr>
      <w:r w:rsidRPr="00177D11">
        <w:rPr>
          <w:rFonts w:ascii="Times New Roman" w:hAnsi="Times New Roman"/>
          <w:b/>
          <w:bCs/>
          <w:sz w:val="24"/>
          <w:szCs w:val="24"/>
          <w:lang w:eastAsia="lv-LV"/>
        </w:rPr>
        <w:t xml:space="preserve">Lāsma </w:t>
      </w:r>
      <w:proofErr w:type="spellStart"/>
      <w:r w:rsidRPr="00177D11">
        <w:rPr>
          <w:rFonts w:ascii="Times New Roman" w:hAnsi="Times New Roman"/>
          <w:b/>
          <w:bCs/>
          <w:sz w:val="24"/>
          <w:szCs w:val="24"/>
          <w:lang w:eastAsia="lv-LV"/>
        </w:rPr>
        <w:t>Gabdulļina</w:t>
      </w:r>
      <w:proofErr w:type="spellEnd"/>
      <w:r w:rsidRPr="00177D11">
        <w:rPr>
          <w:rFonts w:ascii="Times New Roman" w:hAnsi="Times New Roman"/>
          <w:sz w:val="24"/>
          <w:szCs w:val="24"/>
          <w:lang w:eastAsia="lv-LV"/>
        </w:rPr>
        <w:t xml:space="preserve"> (</w:t>
      </w:r>
      <w:r w:rsidRPr="00177D11">
        <w:rPr>
          <w:rFonts w:ascii="Times New Roman" w:hAnsi="Times New Roman"/>
          <w:bCs/>
          <w:sz w:val="24"/>
          <w:szCs w:val="24"/>
        </w:rPr>
        <w:t>“Latvijas attīstībai”</w:t>
      </w:r>
      <w:r w:rsidRPr="00177D11">
        <w:rPr>
          <w:rFonts w:ascii="Times New Roman" w:hAnsi="Times New Roman"/>
          <w:sz w:val="24"/>
          <w:szCs w:val="24"/>
          <w:lang w:eastAsia="lv-LV"/>
        </w:rPr>
        <w:t>);</w:t>
      </w:r>
    </w:p>
    <w:p w14:paraId="003514D3" w14:textId="77777777" w:rsidR="000D6803" w:rsidRPr="00177D11" w:rsidRDefault="000D6803" w:rsidP="00FB439E">
      <w:pPr>
        <w:numPr>
          <w:ilvl w:val="0"/>
          <w:numId w:val="5"/>
        </w:numPr>
        <w:spacing w:after="0" w:line="360" w:lineRule="auto"/>
        <w:ind w:left="0" w:firstLine="567"/>
        <w:jc w:val="both"/>
        <w:rPr>
          <w:rFonts w:ascii="Times New Roman" w:hAnsi="Times New Roman"/>
          <w:sz w:val="24"/>
          <w:szCs w:val="24"/>
          <w:lang w:eastAsia="lv-LV"/>
        </w:rPr>
      </w:pPr>
      <w:r w:rsidRPr="00177D11">
        <w:rPr>
          <w:rFonts w:ascii="Times New Roman" w:hAnsi="Times New Roman"/>
          <w:b/>
          <w:bCs/>
          <w:sz w:val="24"/>
          <w:szCs w:val="24"/>
          <w:lang w:eastAsia="lv-LV"/>
        </w:rPr>
        <w:t>Daumants Dreiškens</w:t>
      </w:r>
      <w:r w:rsidRPr="00177D11">
        <w:rPr>
          <w:rFonts w:ascii="Times New Roman" w:hAnsi="Times New Roman"/>
          <w:sz w:val="24"/>
          <w:szCs w:val="24"/>
          <w:lang w:eastAsia="lv-LV"/>
        </w:rPr>
        <w:t xml:space="preserve"> (</w:t>
      </w:r>
      <w:r w:rsidRPr="00177D11">
        <w:rPr>
          <w:rFonts w:ascii="Times New Roman" w:hAnsi="Times New Roman"/>
          <w:bCs/>
          <w:sz w:val="24"/>
          <w:szCs w:val="24"/>
        </w:rPr>
        <w:t>Zaļo un Zemnieku savienība</w:t>
      </w:r>
      <w:r w:rsidRPr="00177D11">
        <w:rPr>
          <w:rFonts w:ascii="Times New Roman" w:hAnsi="Times New Roman"/>
          <w:sz w:val="24"/>
          <w:szCs w:val="24"/>
          <w:lang w:eastAsia="lv-LV"/>
        </w:rPr>
        <w:t>);</w:t>
      </w:r>
    </w:p>
    <w:p w14:paraId="0F6C9814" w14:textId="77777777" w:rsidR="000D6803" w:rsidRPr="00177D11" w:rsidRDefault="000D6803" w:rsidP="00FB439E">
      <w:pPr>
        <w:numPr>
          <w:ilvl w:val="0"/>
          <w:numId w:val="5"/>
        </w:numPr>
        <w:spacing w:after="0" w:line="360" w:lineRule="auto"/>
        <w:ind w:left="0" w:firstLine="567"/>
        <w:jc w:val="both"/>
        <w:rPr>
          <w:rFonts w:ascii="Times New Roman" w:hAnsi="Times New Roman"/>
          <w:sz w:val="24"/>
          <w:szCs w:val="24"/>
          <w:lang w:eastAsia="lv-LV"/>
        </w:rPr>
      </w:pPr>
      <w:r w:rsidRPr="00177D11">
        <w:rPr>
          <w:rFonts w:ascii="Times New Roman" w:hAnsi="Times New Roman"/>
          <w:b/>
          <w:bCs/>
          <w:sz w:val="24"/>
          <w:szCs w:val="24"/>
          <w:lang w:eastAsia="lv-LV"/>
        </w:rPr>
        <w:t xml:space="preserve">Aivars </w:t>
      </w:r>
      <w:proofErr w:type="spellStart"/>
      <w:r w:rsidRPr="00177D11">
        <w:rPr>
          <w:rFonts w:ascii="Times New Roman" w:hAnsi="Times New Roman"/>
          <w:b/>
          <w:bCs/>
          <w:sz w:val="24"/>
          <w:szCs w:val="24"/>
          <w:lang w:eastAsia="lv-LV"/>
        </w:rPr>
        <w:t>Circens</w:t>
      </w:r>
      <w:proofErr w:type="spellEnd"/>
      <w:r w:rsidRPr="00177D11">
        <w:rPr>
          <w:rFonts w:ascii="Times New Roman" w:hAnsi="Times New Roman"/>
          <w:sz w:val="24"/>
          <w:szCs w:val="24"/>
          <w:lang w:eastAsia="lv-LV"/>
        </w:rPr>
        <w:t xml:space="preserve"> (</w:t>
      </w:r>
      <w:r w:rsidRPr="00177D11">
        <w:rPr>
          <w:rFonts w:ascii="Times New Roman" w:hAnsi="Times New Roman"/>
          <w:bCs/>
          <w:sz w:val="24"/>
          <w:szCs w:val="24"/>
        </w:rPr>
        <w:t>“Latvijas attīstībai”</w:t>
      </w:r>
      <w:r w:rsidRPr="00177D11">
        <w:rPr>
          <w:rFonts w:ascii="Times New Roman" w:hAnsi="Times New Roman"/>
          <w:sz w:val="24"/>
          <w:szCs w:val="24"/>
          <w:lang w:eastAsia="lv-LV"/>
        </w:rPr>
        <w:t>).</w:t>
      </w:r>
    </w:p>
    <w:p w14:paraId="5412FE4C" w14:textId="77777777" w:rsidR="000D6803" w:rsidRPr="00B07247" w:rsidRDefault="000D6803" w:rsidP="000D6803">
      <w:pPr>
        <w:widowControl w:val="0"/>
        <w:spacing w:after="0" w:line="276" w:lineRule="auto"/>
        <w:ind w:firstLine="567"/>
        <w:jc w:val="both"/>
        <w:rPr>
          <w:rFonts w:ascii="Times New Roman" w:hAnsi="Times New Roman"/>
          <w:sz w:val="24"/>
          <w:szCs w:val="24"/>
          <w:lang w:eastAsia="lv-LV" w:bidi="hi-IN"/>
        </w:rPr>
      </w:pPr>
    </w:p>
    <w:p w14:paraId="77B2994E" w14:textId="77777777" w:rsidR="000D6803" w:rsidRDefault="000D6803" w:rsidP="000D6803">
      <w:pPr>
        <w:spacing w:after="0" w:line="240" w:lineRule="auto"/>
        <w:jc w:val="both"/>
        <w:rPr>
          <w:rFonts w:ascii="Times New Roman" w:hAnsi="Times New Roman"/>
          <w:bCs/>
          <w:sz w:val="24"/>
          <w:szCs w:val="24"/>
          <w:lang w:eastAsia="lv-LV"/>
        </w:rPr>
      </w:pPr>
    </w:p>
    <w:p w14:paraId="19B046BD" w14:textId="77777777" w:rsidR="000D6803" w:rsidRPr="0054173F" w:rsidRDefault="000D6803" w:rsidP="000D6803">
      <w:pPr>
        <w:spacing w:after="0" w:line="240" w:lineRule="auto"/>
        <w:jc w:val="both"/>
        <w:rPr>
          <w:rFonts w:ascii="Times New Roman" w:hAnsi="Times New Roman"/>
          <w:sz w:val="24"/>
          <w:szCs w:val="24"/>
          <w:lang w:eastAsia="lv-LV"/>
        </w:rPr>
      </w:pPr>
    </w:p>
    <w:p w14:paraId="1A968ED0" w14:textId="77777777" w:rsidR="000D6803" w:rsidRDefault="000D6803" w:rsidP="000D6803">
      <w:pPr>
        <w:spacing w:line="24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1CF18659" w14:textId="77777777" w:rsidR="000D6803" w:rsidRPr="005E4E58" w:rsidRDefault="000D6803" w:rsidP="000D6803">
      <w:pPr>
        <w:spacing w:line="240" w:lineRule="auto"/>
        <w:rPr>
          <w:rFonts w:ascii="Times New Roman" w:hAnsi="Times New Roman"/>
          <w:sz w:val="24"/>
          <w:szCs w:val="24"/>
        </w:rPr>
      </w:pPr>
    </w:p>
    <w:p w14:paraId="78BBD46D" w14:textId="4A9322EA" w:rsidR="00FB439E" w:rsidRDefault="000D6803" w:rsidP="000D6803">
      <w:pPr>
        <w:spacing w:line="240" w:lineRule="auto"/>
        <w:rPr>
          <w:rFonts w:ascii="Times New Roman" w:hAnsi="Times New Roman"/>
          <w:sz w:val="24"/>
          <w:szCs w:val="24"/>
        </w:rPr>
      </w:pPr>
      <w:r w:rsidRPr="005E4E58">
        <w:rPr>
          <w:rFonts w:ascii="Times New Roman" w:hAnsi="Times New Roman"/>
          <w:sz w:val="24"/>
          <w:szCs w:val="24"/>
        </w:rPr>
        <w:t xml:space="preserve">Sagatavoja: </w:t>
      </w:r>
      <w:proofErr w:type="spellStart"/>
      <w:r w:rsidRPr="005E4E58">
        <w:rPr>
          <w:rFonts w:ascii="Times New Roman" w:hAnsi="Times New Roman"/>
          <w:sz w:val="24"/>
          <w:szCs w:val="24"/>
        </w:rPr>
        <w:t>L.Priedeslaipa</w:t>
      </w:r>
      <w:proofErr w:type="spellEnd"/>
      <w:r>
        <w:rPr>
          <w:rFonts w:ascii="Times New Roman" w:hAnsi="Times New Roman"/>
          <w:sz w:val="24"/>
          <w:szCs w:val="24"/>
        </w:rPr>
        <w:t xml:space="preserve">, </w:t>
      </w:r>
      <w:proofErr w:type="spellStart"/>
      <w:r>
        <w:rPr>
          <w:rFonts w:ascii="Times New Roman" w:hAnsi="Times New Roman"/>
          <w:sz w:val="24"/>
          <w:szCs w:val="24"/>
        </w:rPr>
        <w:t>S.Mickeviča</w:t>
      </w:r>
      <w:proofErr w:type="spellEnd"/>
    </w:p>
    <w:p w14:paraId="09AF485F" w14:textId="77777777" w:rsidR="00FB439E" w:rsidRDefault="00FB439E">
      <w:pPr>
        <w:rPr>
          <w:rFonts w:ascii="Times New Roman" w:hAnsi="Times New Roman"/>
          <w:sz w:val="24"/>
          <w:szCs w:val="24"/>
        </w:rPr>
      </w:pPr>
      <w:r>
        <w:rPr>
          <w:rFonts w:ascii="Times New Roman" w:hAnsi="Times New Roman"/>
          <w:sz w:val="24"/>
          <w:szCs w:val="24"/>
        </w:rPr>
        <w:br w:type="page"/>
      </w:r>
    </w:p>
    <w:p w14:paraId="38DB27D0" w14:textId="77777777" w:rsidR="000D6803" w:rsidRPr="005E4E58" w:rsidRDefault="000D6803" w:rsidP="000D6803">
      <w:pPr>
        <w:spacing w:line="240" w:lineRule="auto"/>
        <w:rPr>
          <w:rFonts w:ascii="Times New Roman" w:hAnsi="Times New Roman"/>
          <w:sz w:val="24"/>
          <w:szCs w:val="24"/>
        </w:rPr>
      </w:pPr>
    </w:p>
    <w:tbl>
      <w:tblPr>
        <w:tblW w:w="0" w:type="auto"/>
        <w:tblBorders>
          <w:bottom w:val="single" w:sz="4" w:space="0" w:color="auto"/>
        </w:tblBorders>
        <w:tblLook w:val="04A0" w:firstRow="1" w:lastRow="0" w:firstColumn="1" w:lastColumn="0" w:noHBand="0" w:noVBand="1"/>
      </w:tblPr>
      <w:tblGrid>
        <w:gridCol w:w="9458"/>
      </w:tblGrid>
      <w:tr w:rsidR="000D6803" w:rsidRPr="00AE40AC" w14:paraId="54B8E84F" w14:textId="77777777" w:rsidTr="001E7939">
        <w:tc>
          <w:tcPr>
            <w:tcW w:w="9458" w:type="dxa"/>
            <w:shd w:val="clear" w:color="auto" w:fill="auto"/>
          </w:tcPr>
          <w:p w14:paraId="211F9C39" w14:textId="2E62DB7B" w:rsidR="000D6803" w:rsidRPr="00AE40AC" w:rsidRDefault="000D6803" w:rsidP="001E7939">
            <w:pPr>
              <w:spacing w:after="0" w:line="240" w:lineRule="auto"/>
              <w:jc w:val="center"/>
            </w:pPr>
            <w:r w:rsidRPr="00AE40AC">
              <w:rPr>
                <w:rFonts w:ascii="Times New Roman" w:hAnsi="Times New Roman"/>
                <w:noProof/>
              </w:rPr>
              <w:drawing>
                <wp:inline distT="0" distB="0" distL="0" distR="0" wp14:anchorId="55C5D23F" wp14:editId="44BD5496">
                  <wp:extent cx="621665" cy="687705"/>
                  <wp:effectExtent l="0" t="0" r="698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0D6803" w:rsidRPr="00AE40AC" w14:paraId="3F19C783" w14:textId="77777777" w:rsidTr="001E7939">
        <w:tc>
          <w:tcPr>
            <w:tcW w:w="9458" w:type="dxa"/>
            <w:shd w:val="clear" w:color="auto" w:fill="auto"/>
          </w:tcPr>
          <w:p w14:paraId="54B501FA" w14:textId="77777777" w:rsidR="000D6803" w:rsidRPr="00AE40AC" w:rsidRDefault="000D6803" w:rsidP="001E7939">
            <w:pPr>
              <w:spacing w:after="0" w:line="240" w:lineRule="auto"/>
              <w:jc w:val="center"/>
            </w:pPr>
            <w:r w:rsidRPr="00AE40AC">
              <w:rPr>
                <w:rFonts w:ascii="Times New Roman" w:hAnsi="Times New Roman"/>
                <w:b/>
                <w:bCs/>
                <w:sz w:val="28"/>
                <w:szCs w:val="28"/>
              </w:rPr>
              <w:t>GULBENES NOVADA PAŠVALDĪBA</w:t>
            </w:r>
          </w:p>
        </w:tc>
      </w:tr>
      <w:tr w:rsidR="000D6803" w:rsidRPr="00AE40AC" w14:paraId="512F5FD8" w14:textId="77777777" w:rsidTr="001E7939">
        <w:tc>
          <w:tcPr>
            <w:tcW w:w="9458" w:type="dxa"/>
            <w:shd w:val="clear" w:color="auto" w:fill="auto"/>
          </w:tcPr>
          <w:p w14:paraId="5B07B173" w14:textId="77777777" w:rsidR="000D6803" w:rsidRPr="00AE40AC" w:rsidRDefault="000D6803" w:rsidP="001E7939">
            <w:pPr>
              <w:spacing w:after="0" w:line="240" w:lineRule="auto"/>
              <w:jc w:val="center"/>
            </w:pPr>
            <w:r w:rsidRPr="00AE40AC">
              <w:rPr>
                <w:rFonts w:ascii="Times New Roman" w:hAnsi="Times New Roman"/>
                <w:sz w:val="24"/>
                <w:szCs w:val="24"/>
              </w:rPr>
              <w:t>Reģ.Nr.90009116327</w:t>
            </w:r>
          </w:p>
        </w:tc>
      </w:tr>
      <w:tr w:rsidR="000D6803" w:rsidRPr="00AE40AC" w14:paraId="498C52F9" w14:textId="77777777" w:rsidTr="001E7939">
        <w:tc>
          <w:tcPr>
            <w:tcW w:w="9458" w:type="dxa"/>
            <w:shd w:val="clear" w:color="auto" w:fill="auto"/>
          </w:tcPr>
          <w:p w14:paraId="217CBDDC" w14:textId="77777777" w:rsidR="000D6803" w:rsidRPr="00AE40AC" w:rsidRDefault="000D6803" w:rsidP="001E7939">
            <w:pPr>
              <w:spacing w:after="0" w:line="240" w:lineRule="auto"/>
              <w:jc w:val="center"/>
            </w:pPr>
            <w:r w:rsidRPr="00AE40AC">
              <w:rPr>
                <w:rFonts w:ascii="Times New Roman" w:hAnsi="Times New Roman"/>
                <w:sz w:val="24"/>
                <w:szCs w:val="24"/>
              </w:rPr>
              <w:t>Ābeļu iela 2, Gulbene, Gulbenes nov., LV-4401</w:t>
            </w:r>
          </w:p>
        </w:tc>
      </w:tr>
      <w:tr w:rsidR="000D6803" w:rsidRPr="00AE40AC" w14:paraId="76324309" w14:textId="77777777" w:rsidTr="001E7939">
        <w:tc>
          <w:tcPr>
            <w:tcW w:w="9458" w:type="dxa"/>
            <w:shd w:val="clear" w:color="auto" w:fill="auto"/>
          </w:tcPr>
          <w:p w14:paraId="27580130" w14:textId="77777777" w:rsidR="000D6803" w:rsidRPr="00AE40AC" w:rsidRDefault="000D6803" w:rsidP="001E7939">
            <w:pPr>
              <w:spacing w:after="0" w:line="240" w:lineRule="auto"/>
              <w:jc w:val="center"/>
            </w:pPr>
            <w:r w:rsidRPr="00AE40AC">
              <w:rPr>
                <w:rFonts w:ascii="Times New Roman" w:hAnsi="Times New Roman"/>
                <w:sz w:val="24"/>
                <w:szCs w:val="24"/>
              </w:rPr>
              <w:t>Tālrunis 64497710, mob.26595362, e-pasts; dome@gulbene.lv, www.gulbene.lv</w:t>
            </w:r>
          </w:p>
        </w:tc>
      </w:tr>
    </w:tbl>
    <w:p w14:paraId="01429DBE" w14:textId="77777777" w:rsidR="000D6803" w:rsidRPr="00B97398" w:rsidRDefault="000D6803" w:rsidP="000D6803">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73AA4408" w14:textId="77777777" w:rsidR="000D6803" w:rsidRDefault="000D6803" w:rsidP="000D6803">
      <w:pPr>
        <w:pStyle w:val="Bezatstarpm"/>
        <w:jc w:val="center"/>
        <w:rPr>
          <w:rFonts w:ascii="Times New Roman" w:hAnsi="Times New Roman"/>
          <w:sz w:val="24"/>
          <w:szCs w:val="24"/>
        </w:rPr>
      </w:pPr>
      <w:r w:rsidRPr="00B97398">
        <w:rPr>
          <w:rFonts w:ascii="Times New Roman" w:hAnsi="Times New Roman"/>
          <w:sz w:val="24"/>
          <w:szCs w:val="24"/>
        </w:rPr>
        <w:t>Gulbenē</w:t>
      </w:r>
    </w:p>
    <w:p w14:paraId="6600E815" w14:textId="77777777" w:rsidR="000D6803" w:rsidRDefault="000D6803" w:rsidP="000D680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0D6803" w:rsidRPr="00AE40AC" w14:paraId="560F64F2" w14:textId="77777777" w:rsidTr="001E7939">
        <w:tc>
          <w:tcPr>
            <w:tcW w:w="4729" w:type="dxa"/>
            <w:shd w:val="clear" w:color="auto" w:fill="auto"/>
          </w:tcPr>
          <w:p w14:paraId="4BD458B3"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202</w:t>
            </w:r>
            <w:r>
              <w:rPr>
                <w:rFonts w:ascii="Times New Roman" w:hAnsi="Times New Roman"/>
                <w:b/>
                <w:bCs/>
                <w:sz w:val="24"/>
                <w:szCs w:val="24"/>
              </w:rPr>
              <w:t>1</w:t>
            </w:r>
            <w:r w:rsidRPr="00DB2D16">
              <w:rPr>
                <w:rFonts w:ascii="Times New Roman" w:hAnsi="Times New Roman"/>
                <w:b/>
                <w:bCs/>
                <w:sz w:val="24"/>
                <w:szCs w:val="24"/>
              </w:rPr>
              <w:t>.gada</w:t>
            </w:r>
            <w:r>
              <w:rPr>
                <w:rFonts w:ascii="Times New Roman" w:hAnsi="Times New Roman"/>
                <w:b/>
                <w:bCs/>
                <w:sz w:val="24"/>
                <w:szCs w:val="24"/>
              </w:rPr>
              <w:t xml:space="preserve"> 8.jūlijā</w:t>
            </w:r>
          </w:p>
        </w:tc>
        <w:tc>
          <w:tcPr>
            <w:tcW w:w="4729" w:type="dxa"/>
            <w:shd w:val="clear" w:color="auto" w:fill="auto"/>
          </w:tcPr>
          <w:p w14:paraId="2C5BBA86"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Nr. GND/202</w:t>
            </w:r>
            <w:r>
              <w:rPr>
                <w:rFonts w:ascii="Times New Roman" w:hAnsi="Times New Roman"/>
                <w:b/>
                <w:bCs/>
                <w:sz w:val="24"/>
                <w:szCs w:val="24"/>
              </w:rPr>
              <w:t>1</w:t>
            </w:r>
            <w:r w:rsidRPr="00DB2D16">
              <w:rPr>
                <w:rFonts w:ascii="Times New Roman" w:hAnsi="Times New Roman"/>
                <w:b/>
                <w:bCs/>
                <w:sz w:val="24"/>
                <w:szCs w:val="24"/>
              </w:rPr>
              <w:t>/</w:t>
            </w:r>
            <w:r>
              <w:rPr>
                <w:rFonts w:ascii="Times New Roman" w:hAnsi="Times New Roman"/>
                <w:b/>
                <w:bCs/>
                <w:sz w:val="24"/>
                <w:szCs w:val="24"/>
              </w:rPr>
              <w:t>817</w:t>
            </w:r>
          </w:p>
        </w:tc>
      </w:tr>
      <w:tr w:rsidR="000D6803" w:rsidRPr="00AE40AC" w14:paraId="0CCE5B95" w14:textId="77777777" w:rsidTr="001E7939">
        <w:tc>
          <w:tcPr>
            <w:tcW w:w="4729" w:type="dxa"/>
            <w:shd w:val="clear" w:color="auto" w:fill="auto"/>
          </w:tcPr>
          <w:p w14:paraId="27A06F95" w14:textId="77777777" w:rsidR="000D6803" w:rsidRPr="00DB2D16" w:rsidRDefault="000D6803" w:rsidP="001E7939">
            <w:pPr>
              <w:spacing w:after="0"/>
              <w:rPr>
                <w:rFonts w:ascii="Times New Roman" w:hAnsi="Times New Roman"/>
                <w:sz w:val="24"/>
                <w:szCs w:val="24"/>
              </w:rPr>
            </w:pPr>
          </w:p>
        </w:tc>
        <w:tc>
          <w:tcPr>
            <w:tcW w:w="4729" w:type="dxa"/>
            <w:shd w:val="clear" w:color="auto" w:fill="auto"/>
          </w:tcPr>
          <w:p w14:paraId="50E56E89"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w:t>
            </w:r>
            <w:r>
              <w:rPr>
                <w:rFonts w:ascii="Times New Roman" w:hAnsi="Times New Roman"/>
                <w:b/>
                <w:bCs/>
                <w:sz w:val="24"/>
                <w:szCs w:val="24"/>
              </w:rPr>
              <w:t xml:space="preserve">ārkārtas sēdes </w:t>
            </w:r>
            <w:r w:rsidRPr="00DB2D16">
              <w:rPr>
                <w:rFonts w:ascii="Times New Roman" w:hAnsi="Times New Roman"/>
                <w:b/>
                <w:bCs/>
                <w:sz w:val="24"/>
                <w:szCs w:val="24"/>
              </w:rPr>
              <w:t>protokols Nr.</w:t>
            </w:r>
            <w:r>
              <w:rPr>
                <w:rFonts w:ascii="Times New Roman" w:hAnsi="Times New Roman"/>
                <w:b/>
                <w:bCs/>
                <w:sz w:val="24"/>
                <w:szCs w:val="24"/>
              </w:rPr>
              <w:t>10</w:t>
            </w:r>
            <w:r w:rsidRPr="00DB2D16">
              <w:rPr>
                <w:rFonts w:ascii="Times New Roman" w:hAnsi="Times New Roman"/>
                <w:b/>
                <w:bCs/>
                <w:sz w:val="24"/>
                <w:szCs w:val="24"/>
              </w:rPr>
              <w:t xml:space="preserve">; </w:t>
            </w:r>
            <w:r>
              <w:rPr>
                <w:rFonts w:ascii="Times New Roman" w:hAnsi="Times New Roman"/>
                <w:b/>
                <w:bCs/>
                <w:sz w:val="24"/>
                <w:szCs w:val="24"/>
              </w:rPr>
              <w:t>5</w:t>
            </w:r>
            <w:r w:rsidRPr="00DB2D16">
              <w:rPr>
                <w:rFonts w:ascii="Times New Roman" w:hAnsi="Times New Roman"/>
                <w:b/>
                <w:bCs/>
                <w:sz w:val="24"/>
                <w:szCs w:val="24"/>
              </w:rPr>
              <w:t>.p.)</w:t>
            </w:r>
          </w:p>
        </w:tc>
      </w:tr>
    </w:tbl>
    <w:p w14:paraId="639C267D" w14:textId="77777777" w:rsidR="000D6803" w:rsidRDefault="000D6803" w:rsidP="000D6803">
      <w:pPr>
        <w:rPr>
          <w:rFonts w:ascii="Times New Roman" w:hAnsi="Times New Roman"/>
          <w:sz w:val="24"/>
          <w:szCs w:val="24"/>
        </w:rPr>
      </w:pPr>
    </w:p>
    <w:p w14:paraId="787D6E8F" w14:textId="77777777" w:rsidR="000D6803" w:rsidRPr="002112EF" w:rsidRDefault="000D6803" w:rsidP="000D6803">
      <w:pPr>
        <w:spacing w:after="0"/>
        <w:rPr>
          <w:rFonts w:ascii="Times New Roman" w:hAnsi="Times New Roman"/>
          <w:b/>
          <w:sz w:val="24"/>
          <w:szCs w:val="24"/>
        </w:rPr>
      </w:pPr>
      <w:r w:rsidRPr="005E4E58">
        <w:rPr>
          <w:rFonts w:ascii="Times New Roman" w:hAnsi="Times New Roman"/>
          <w:b/>
          <w:sz w:val="24"/>
          <w:szCs w:val="24"/>
        </w:rPr>
        <w:t xml:space="preserve">Par </w:t>
      </w:r>
      <w:r w:rsidRPr="002112EF">
        <w:rPr>
          <w:rFonts w:ascii="Times New Roman" w:hAnsi="Times New Roman"/>
          <w:b/>
          <w:sz w:val="24"/>
          <w:szCs w:val="24"/>
        </w:rPr>
        <w:t xml:space="preserve">deputātu ievēlēšanu Gulbenes novada domes </w:t>
      </w:r>
      <w:r>
        <w:rPr>
          <w:rFonts w:ascii="Times New Roman" w:hAnsi="Times New Roman"/>
          <w:b/>
          <w:sz w:val="24"/>
          <w:szCs w:val="24"/>
        </w:rPr>
        <w:t>Sociālo un veselības jautājumu</w:t>
      </w:r>
      <w:r w:rsidRPr="002112EF">
        <w:rPr>
          <w:rFonts w:ascii="Times New Roman" w:hAnsi="Times New Roman"/>
          <w:b/>
          <w:sz w:val="24"/>
          <w:szCs w:val="24"/>
        </w:rPr>
        <w:t xml:space="preserve"> komitejas sastāvā</w:t>
      </w:r>
    </w:p>
    <w:p w14:paraId="7F076C64" w14:textId="77777777" w:rsidR="000D6803" w:rsidRPr="005E4E58" w:rsidRDefault="000D6803" w:rsidP="000D6803">
      <w:pPr>
        <w:spacing w:after="0" w:line="240" w:lineRule="auto"/>
        <w:jc w:val="both"/>
        <w:rPr>
          <w:rFonts w:ascii="Times New Roman" w:hAnsi="Times New Roman"/>
          <w:sz w:val="24"/>
          <w:szCs w:val="24"/>
        </w:rPr>
      </w:pPr>
      <w:r w:rsidRPr="005E4E58">
        <w:rPr>
          <w:rFonts w:ascii="Times New Roman" w:hAnsi="Times New Roman"/>
          <w:sz w:val="24"/>
          <w:szCs w:val="24"/>
        </w:rPr>
        <w:tab/>
      </w:r>
    </w:p>
    <w:p w14:paraId="5AD62FB0" w14:textId="77777777" w:rsidR="000D6803" w:rsidRPr="002112EF" w:rsidRDefault="000D6803" w:rsidP="000D6803">
      <w:pPr>
        <w:shd w:val="clear" w:color="auto" w:fill="FFFFFF"/>
        <w:spacing w:after="0" w:line="360" w:lineRule="auto"/>
        <w:ind w:firstLine="567"/>
        <w:jc w:val="both"/>
        <w:rPr>
          <w:rFonts w:ascii="Times New Roman" w:hAnsi="Times New Roman"/>
          <w:bCs/>
          <w:sz w:val="24"/>
          <w:szCs w:val="24"/>
        </w:rPr>
      </w:pPr>
      <w:r w:rsidRPr="00947F04">
        <w:rPr>
          <w:rFonts w:ascii="Times New Roman" w:hAnsi="Times New Roman"/>
          <w:bCs/>
          <w:sz w:val="24"/>
          <w:szCs w:val="24"/>
          <w:lang w:eastAsia="lv-LV"/>
        </w:rPr>
        <w:t>Gulbenes novada vēlēšanu komisija 2021.gada 7.jūnija sēdē, ņemot vērā Gulbenes novada vēlēšanu komisijas 2021.gada 6.jūnija Gulbenes novada pašvaldības domes vēlēšanu rezultātu protokolu un</w:t>
      </w:r>
      <w:r w:rsidRPr="00947F04">
        <w:rPr>
          <w:rFonts w:ascii="Times New Roman" w:hAnsi="Times New Roman"/>
          <w:bCs/>
          <w:sz w:val="24"/>
          <w:szCs w:val="24"/>
        </w:rPr>
        <w:t xml:space="preserve"> pamatojoties uz Pašvaldības domes vēlēšanu likuma</w:t>
      </w:r>
      <w:r w:rsidRPr="00947F04">
        <w:rPr>
          <w:rFonts w:ascii="Times New Roman" w:hAnsi="Times New Roman"/>
          <w:bCs/>
          <w:sz w:val="24"/>
          <w:szCs w:val="24"/>
          <w:lang w:eastAsia="lv-LV"/>
        </w:rPr>
        <w:t xml:space="preserve"> 44.panta pirmo daļu, </w:t>
      </w:r>
      <w:r w:rsidRPr="002112EF">
        <w:rPr>
          <w:rFonts w:ascii="Times New Roman" w:hAnsi="Times New Roman"/>
          <w:bCs/>
          <w:sz w:val="24"/>
          <w:szCs w:val="24"/>
          <w:lang w:eastAsia="lv-LV"/>
        </w:rPr>
        <w:t xml:space="preserve">apstiprināja </w:t>
      </w:r>
      <w:r w:rsidRPr="002112EF">
        <w:rPr>
          <w:rFonts w:ascii="Times New Roman" w:hAnsi="Times New Roman"/>
          <w:bCs/>
          <w:sz w:val="24"/>
          <w:szCs w:val="24"/>
        </w:rPr>
        <w:t>2021.gada 5.jūnija Gulbenes novada pašvaldības domes vēlēšanu rezultātus, nosakot Gulbenes novada pašvaldības domē jaunievēlētos deputātus.</w:t>
      </w:r>
    </w:p>
    <w:p w14:paraId="65F05A69" w14:textId="77777777" w:rsidR="000D6803" w:rsidRPr="00F90F7A" w:rsidRDefault="000D6803" w:rsidP="000D6803">
      <w:pPr>
        <w:shd w:val="clear" w:color="auto" w:fill="FFFFFF"/>
        <w:spacing w:after="0" w:line="360" w:lineRule="auto"/>
        <w:ind w:firstLine="567"/>
        <w:jc w:val="both"/>
        <w:rPr>
          <w:rFonts w:ascii="Times New Roman" w:hAnsi="Times New Roman"/>
          <w:sz w:val="24"/>
          <w:szCs w:val="24"/>
        </w:rPr>
      </w:pPr>
      <w:r w:rsidRPr="002112EF">
        <w:rPr>
          <w:rFonts w:ascii="Times New Roman" w:hAnsi="Times New Roman"/>
          <w:bCs/>
          <w:sz w:val="24"/>
          <w:szCs w:val="24"/>
        </w:rPr>
        <w:t xml:space="preserve">Saskaņā ar Pašvaldības domes deputāta statusa likuma 2.panta pirmo daļu </w:t>
      </w:r>
      <w:r w:rsidRPr="002112EF">
        <w:rPr>
          <w:rFonts w:ascii="Times New Roman" w:hAnsi="Times New Roman"/>
          <w:sz w:val="24"/>
          <w:szCs w:val="24"/>
        </w:rPr>
        <w:t xml:space="preserve">deputāta </w:t>
      </w:r>
      <w:r w:rsidRPr="00F90F7A">
        <w:rPr>
          <w:rFonts w:ascii="Times New Roman" w:hAnsi="Times New Roman"/>
          <w:sz w:val="24"/>
          <w:szCs w:val="24"/>
        </w:rPr>
        <w:t xml:space="preserve">pilnvaras sākas ar jaunievēlētās domes pirmās sēdes dienu vai ar brīdi, kad Pašvaldības domes vēlēšanu likuma </w:t>
      </w:r>
      <w:hyperlink r:id="rId9" w:anchor="p43" w:history="1">
        <w:r w:rsidRPr="00F90F7A">
          <w:rPr>
            <w:rStyle w:val="Hipersaite"/>
            <w:rFonts w:ascii="Times New Roman" w:hAnsi="Times New Roman"/>
            <w:sz w:val="24"/>
            <w:szCs w:val="24"/>
          </w:rPr>
          <w:t>43.pantā</w:t>
        </w:r>
      </w:hyperlink>
      <w:r w:rsidRPr="00F90F7A">
        <w:rPr>
          <w:rFonts w:ascii="Times New Roman" w:hAnsi="Times New Roman"/>
          <w:sz w:val="24"/>
          <w:szCs w:val="24"/>
        </w:rPr>
        <w:t xml:space="preserve"> noteiktajā kārtībā iepriekšējā deputāta vietā stājas nākamais kandidāts no attiecīgā saraksta.</w:t>
      </w:r>
    </w:p>
    <w:p w14:paraId="50C9686D" w14:textId="77777777" w:rsidR="000D6803" w:rsidRPr="00F90F7A" w:rsidRDefault="000D6803" w:rsidP="000D6803">
      <w:pPr>
        <w:shd w:val="clear" w:color="auto" w:fill="FFFFFF"/>
        <w:spacing w:after="0" w:line="360" w:lineRule="auto"/>
        <w:ind w:firstLine="567"/>
        <w:jc w:val="both"/>
        <w:rPr>
          <w:rFonts w:ascii="Times New Roman" w:hAnsi="Times New Roman"/>
          <w:sz w:val="24"/>
          <w:szCs w:val="24"/>
        </w:rPr>
      </w:pPr>
      <w:r w:rsidRPr="00F90F7A">
        <w:rPr>
          <w:rFonts w:ascii="Times New Roman" w:hAnsi="Times New Roman"/>
          <w:sz w:val="24"/>
          <w:szCs w:val="24"/>
        </w:rPr>
        <w:t>Pamatojoties uz likuma “Par pašvaldībām” 55.panta pirmo daļu, k</w:t>
      </w:r>
      <w:r w:rsidRPr="00F334EE">
        <w:rPr>
          <w:rFonts w:ascii="Times New Roman" w:eastAsia="Times New Roman" w:hAnsi="Times New Roman"/>
          <w:sz w:val="24"/>
          <w:szCs w:val="24"/>
          <w:lang w:eastAsia="lv-LV"/>
        </w:rPr>
        <w:t>atram deputātam jābūt vismaz vienas domes komitejas loceklim.</w:t>
      </w:r>
    </w:p>
    <w:p w14:paraId="59B80838" w14:textId="77777777" w:rsidR="000D6803" w:rsidRPr="009F21E5" w:rsidRDefault="000D6803" w:rsidP="000D6803">
      <w:pPr>
        <w:shd w:val="clear" w:color="auto" w:fill="FFFFFF"/>
        <w:spacing w:after="0" w:line="360" w:lineRule="auto"/>
        <w:ind w:firstLine="567"/>
        <w:jc w:val="both"/>
        <w:rPr>
          <w:rFonts w:ascii="Times New Roman" w:hAnsi="Times New Roman"/>
          <w:bCs/>
          <w:sz w:val="24"/>
          <w:szCs w:val="24"/>
        </w:rPr>
      </w:pPr>
      <w:r w:rsidRPr="00F90F7A">
        <w:rPr>
          <w:rFonts w:ascii="Times New Roman" w:hAnsi="Times New Roman"/>
          <w:bCs/>
          <w:sz w:val="24"/>
          <w:szCs w:val="24"/>
        </w:rPr>
        <w:t xml:space="preserve">Pamatojoties uz Gulbenes novada domes 2013.gada 31.oktobra saistošo noteikumu Nr.25 </w:t>
      </w:r>
      <w:r w:rsidRPr="009F21E5">
        <w:rPr>
          <w:rFonts w:ascii="Times New Roman" w:hAnsi="Times New Roman"/>
          <w:bCs/>
          <w:sz w:val="24"/>
          <w:szCs w:val="24"/>
        </w:rPr>
        <w:t>“Gulbenes novada pašvaldības nolikums” 4.</w:t>
      </w:r>
      <w:r>
        <w:rPr>
          <w:rFonts w:ascii="Times New Roman" w:hAnsi="Times New Roman"/>
          <w:bCs/>
          <w:sz w:val="24"/>
          <w:szCs w:val="24"/>
        </w:rPr>
        <w:t>2</w:t>
      </w:r>
      <w:r w:rsidRPr="009F21E5">
        <w:rPr>
          <w:rFonts w:ascii="Times New Roman" w:hAnsi="Times New Roman"/>
          <w:bCs/>
          <w:sz w:val="24"/>
          <w:szCs w:val="24"/>
        </w:rPr>
        <w:t xml:space="preserve">.apakšpunktu, lai nodrošinātu savu darbību un izstrādātu domes lēmumprojektus, dome no pašvaldības deputātiem </w:t>
      </w:r>
      <w:proofErr w:type="spellStart"/>
      <w:r w:rsidRPr="009F21E5">
        <w:rPr>
          <w:rFonts w:ascii="Times New Roman" w:hAnsi="Times New Roman"/>
          <w:bCs/>
          <w:sz w:val="24"/>
          <w:szCs w:val="24"/>
        </w:rPr>
        <w:t>ievēl</w:t>
      </w:r>
      <w:proofErr w:type="spellEnd"/>
      <w:r w:rsidRPr="009F21E5">
        <w:rPr>
          <w:rFonts w:ascii="Times New Roman" w:hAnsi="Times New Roman"/>
          <w:bCs/>
          <w:sz w:val="24"/>
          <w:szCs w:val="24"/>
        </w:rPr>
        <w:t xml:space="preserve"> </w:t>
      </w:r>
      <w:r w:rsidRPr="00880DA1">
        <w:rPr>
          <w:rFonts w:ascii="Times New Roman" w:hAnsi="Times New Roman"/>
          <w:bCs/>
          <w:sz w:val="24"/>
          <w:szCs w:val="24"/>
        </w:rPr>
        <w:t>sociālo un veselības jautājumu komiteju 7 locekļu sastāvā</w:t>
      </w:r>
      <w:r w:rsidRPr="009F21E5">
        <w:rPr>
          <w:rFonts w:ascii="Times New Roman" w:hAnsi="Times New Roman"/>
          <w:bCs/>
          <w:sz w:val="24"/>
          <w:szCs w:val="24"/>
        </w:rPr>
        <w:t>.</w:t>
      </w:r>
    </w:p>
    <w:p w14:paraId="04203865" w14:textId="77777777" w:rsidR="000D6803" w:rsidRPr="002F17C0" w:rsidRDefault="000D6803" w:rsidP="000D6803">
      <w:pPr>
        <w:widowControl w:val="0"/>
        <w:spacing w:after="0" w:line="360" w:lineRule="auto"/>
        <w:ind w:firstLine="567"/>
        <w:jc w:val="both"/>
        <w:rPr>
          <w:rFonts w:ascii="Times New Roman" w:eastAsia="Times New Roman" w:hAnsi="Times New Roman"/>
          <w:sz w:val="24"/>
          <w:szCs w:val="24"/>
          <w:lang w:eastAsia="lv-LV"/>
        </w:rPr>
      </w:pPr>
      <w:r w:rsidRPr="009F21E5">
        <w:rPr>
          <w:rFonts w:ascii="Times New Roman" w:hAnsi="Times New Roman"/>
          <w:sz w:val="24"/>
          <w:szCs w:val="24"/>
          <w:lang w:eastAsia="lv-LV" w:bidi="hi-IN"/>
        </w:rPr>
        <w:t>Ņemot vērā augstāk minēto un pamatojoties uz likuma “Par pašvaldībām” 20.panta pirmo daļu, kas nosaka, ka pēc domes</w:t>
      </w:r>
      <w:r w:rsidRPr="00DE2F64">
        <w:rPr>
          <w:rFonts w:ascii="Times New Roman" w:hAnsi="Times New Roman"/>
          <w:sz w:val="24"/>
          <w:szCs w:val="24"/>
          <w:lang w:eastAsia="lv-LV" w:bidi="hi-IN"/>
        </w:rPr>
        <w:t xml:space="preserve"> priekšsēdētāja ievēlēšanas no attiecīgās domes deputātiem ievēlē priekšsēdētāja vietnieku un pastāvīgās komitejas, 21.panta pirmās daļas 10.punktu, kas nosaka, ka d</w:t>
      </w:r>
      <w:r w:rsidRPr="00DE2F64">
        <w:rPr>
          <w:rFonts w:ascii="Times New Roman" w:hAnsi="Times New Roman"/>
          <w:sz w:val="24"/>
          <w:szCs w:val="24"/>
        </w:rPr>
        <w:t xml:space="preserve">ome var izskatīt jebkuru jautājumu, kas ir attiecīgās pašvaldības pārziņā, turklāt tikai dome var ievēlēt vai atlaist (atbrīvot no pienākumiem) domes priekšsēdētāju, priekšsēdētāja vietnieku, pastāvīgo komiteju locekļus un </w:t>
      </w:r>
      <w:r w:rsidRPr="00F334EE">
        <w:rPr>
          <w:rFonts w:ascii="Times New Roman" w:hAnsi="Times New Roman"/>
          <w:sz w:val="24"/>
          <w:szCs w:val="24"/>
        </w:rPr>
        <w:t xml:space="preserve">revīzijas komisijas locekļus, 50.pantu, kas nosaka, ka dome no domes deputātiem ievēlē pastāvīgās komitejas, 51.pantu, kas nosaka, ka pašvaldība izveido finanšu komiteju un sociālo, izglītības un kultūras jautājumu komiteju; novada pašvaldība var izveidot </w:t>
      </w:r>
      <w:r w:rsidRPr="00F334EE">
        <w:rPr>
          <w:rFonts w:ascii="Times New Roman" w:hAnsi="Times New Roman"/>
          <w:sz w:val="24"/>
          <w:szCs w:val="24"/>
        </w:rPr>
        <w:lastRenderedPageBreak/>
        <w:t>teritoriālo komiteju,</w:t>
      </w:r>
      <w:r w:rsidRPr="00F334E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52.panta otro daļu, kas nosaka, ka c</w:t>
      </w:r>
      <w:r w:rsidRPr="00F334EE">
        <w:rPr>
          <w:rFonts w:ascii="Times New Roman" w:eastAsia="Times New Roman" w:hAnsi="Times New Roman"/>
          <w:sz w:val="24"/>
          <w:szCs w:val="24"/>
          <w:lang w:eastAsia="lv-LV"/>
        </w:rPr>
        <w:t>itas pastāvīgās komitejas vietējā pašvaldības dome izveido atbilstoši pašvaldības nolikumam</w:t>
      </w:r>
      <w:r w:rsidRPr="00F90F7A">
        <w:rPr>
          <w:rFonts w:ascii="Times New Roman" w:eastAsia="Times New Roman" w:hAnsi="Times New Roman"/>
          <w:sz w:val="24"/>
          <w:szCs w:val="24"/>
          <w:lang w:eastAsia="lv-LV"/>
        </w:rPr>
        <w:t>, 54.panta pirmo daļu, kas nosaka, ka p</w:t>
      </w:r>
      <w:r w:rsidRPr="00F334EE">
        <w:rPr>
          <w:rFonts w:ascii="Times New Roman" w:eastAsia="Times New Roman" w:hAnsi="Times New Roman"/>
          <w:sz w:val="24"/>
          <w:szCs w:val="24"/>
          <w:lang w:eastAsia="lv-LV"/>
        </w:rPr>
        <w:t xml:space="preserve">ašvaldības domes deputātu kandidātu saraksta pārstāvju skaitu komitejā nosaka iespēju robežās </w:t>
      </w:r>
      <w:r w:rsidRPr="002F17C0">
        <w:rPr>
          <w:rFonts w:ascii="Times New Roman" w:eastAsia="Times New Roman" w:hAnsi="Times New Roman"/>
          <w:sz w:val="24"/>
          <w:szCs w:val="24"/>
          <w:lang w:eastAsia="lv-LV"/>
        </w:rPr>
        <w:t xml:space="preserve">proporcionāli no pašvaldības domes deputātu kandidātu saraksta ievēlēto deputātu skaitam, atklāti balsojot: </w:t>
      </w:r>
      <w:r w:rsidRPr="002F17C0">
        <w:rPr>
          <w:rFonts w:ascii="Times New Roman" w:hAnsi="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w:t>
      </w:r>
      <w:r w:rsidRPr="002F17C0">
        <w:rPr>
          <w:rFonts w:ascii="Times New Roman" w:hAnsi="Times New Roman"/>
          <w:sz w:val="24"/>
          <w:szCs w:val="24"/>
          <w:lang w:eastAsia="lv-LV"/>
        </w:rPr>
        <w:t>; Gulbenes novada dome NOLEMJ:</w:t>
      </w:r>
    </w:p>
    <w:p w14:paraId="63202B51" w14:textId="77777777" w:rsidR="000D6803" w:rsidRDefault="000D6803" w:rsidP="000D6803">
      <w:pPr>
        <w:spacing w:after="0" w:line="360" w:lineRule="auto"/>
        <w:ind w:firstLine="567"/>
        <w:jc w:val="both"/>
        <w:rPr>
          <w:rFonts w:ascii="Times New Roman" w:hAnsi="Times New Roman"/>
          <w:sz w:val="24"/>
          <w:szCs w:val="24"/>
          <w:lang w:eastAsia="lv-LV"/>
        </w:rPr>
      </w:pPr>
      <w:r>
        <w:rPr>
          <w:rFonts w:ascii="Times New Roman" w:hAnsi="Times New Roman"/>
          <w:sz w:val="24"/>
          <w:szCs w:val="24"/>
          <w:lang w:eastAsia="lv-LV"/>
        </w:rPr>
        <w:t>IEVĒLĒT Gulbenes novada domes Sociālo un veselības jautājumu komiteju šādā septiņu locekļu sastāvā:</w:t>
      </w:r>
    </w:p>
    <w:p w14:paraId="642ABE35" w14:textId="24465D34" w:rsidR="000D6803" w:rsidRPr="00FB439E" w:rsidRDefault="000D6803" w:rsidP="00FB439E">
      <w:pPr>
        <w:pStyle w:val="Sarakstarindkopa"/>
        <w:numPr>
          <w:ilvl w:val="0"/>
          <w:numId w:val="6"/>
        </w:numPr>
        <w:spacing w:after="0" w:line="360" w:lineRule="auto"/>
        <w:jc w:val="both"/>
        <w:rPr>
          <w:rFonts w:ascii="Times New Roman" w:hAnsi="Times New Roman"/>
          <w:sz w:val="24"/>
          <w:szCs w:val="24"/>
          <w:lang w:eastAsia="lv-LV"/>
        </w:rPr>
      </w:pPr>
      <w:r w:rsidRPr="00FB439E">
        <w:rPr>
          <w:rFonts w:ascii="Times New Roman" w:hAnsi="Times New Roman"/>
          <w:b/>
          <w:bCs/>
          <w:sz w:val="24"/>
          <w:szCs w:val="24"/>
          <w:lang w:eastAsia="lv-LV"/>
        </w:rPr>
        <w:t>Anatolijs Savickis</w:t>
      </w:r>
      <w:r w:rsidRPr="00FB439E">
        <w:rPr>
          <w:rFonts w:ascii="Times New Roman" w:hAnsi="Times New Roman"/>
          <w:sz w:val="24"/>
          <w:szCs w:val="24"/>
          <w:lang w:eastAsia="lv-LV"/>
        </w:rPr>
        <w:t xml:space="preserve"> (</w:t>
      </w:r>
      <w:r w:rsidRPr="00FB439E">
        <w:rPr>
          <w:rFonts w:ascii="Times New Roman" w:hAnsi="Times New Roman"/>
          <w:bCs/>
          <w:sz w:val="24"/>
          <w:szCs w:val="24"/>
        </w:rPr>
        <w:t>Nacionālā apvienība “Visu Latvijai!” – “Tēvzemei un Brīvībai/LNNK”</w:t>
      </w:r>
      <w:r w:rsidRPr="00FB439E">
        <w:rPr>
          <w:rFonts w:ascii="Times New Roman" w:hAnsi="Times New Roman"/>
          <w:sz w:val="24"/>
          <w:szCs w:val="24"/>
          <w:lang w:eastAsia="lv-LV"/>
        </w:rPr>
        <w:t>);</w:t>
      </w:r>
    </w:p>
    <w:p w14:paraId="56CFD3CA" w14:textId="77777777" w:rsidR="000D6803" w:rsidRPr="00CF67E1" w:rsidRDefault="000D6803" w:rsidP="00FB439E">
      <w:pPr>
        <w:numPr>
          <w:ilvl w:val="0"/>
          <w:numId w:val="6"/>
        </w:numPr>
        <w:spacing w:after="0" w:line="360" w:lineRule="auto"/>
        <w:ind w:left="0" w:firstLine="567"/>
        <w:jc w:val="both"/>
        <w:rPr>
          <w:rFonts w:ascii="Times New Roman" w:hAnsi="Times New Roman"/>
          <w:sz w:val="24"/>
          <w:szCs w:val="24"/>
          <w:lang w:eastAsia="lv-LV"/>
        </w:rPr>
      </w:pPr>
      <w:r w:rsidRPr="00CF67E1">
        <w:rPr>
          <w:rFonts w:ascii="Times New Roman" w:hAnsi="Times New Roman"/>
          <w:b/>
          <w:bCs/>
          <w:sz w:val="24"/>
          <w:szCs w:val="24"/>
          <w:lang w:eastAsia="lv-LV"/>
        </w:rPr>
        <w:t xml:space="preserve">Guna </w:t>
      </w:r>
      <w:proofErr w:type="spellStart"/>
      <w:r w:rsidRPr="00CF67E1">
        <w:rPr>
          <w:rFonts w:ascii="Times New Roman" w:hAnsi="Times New Roman"/>
          <w:b/>
          <w:bCs/>
          <w:sz w:val="24"/>
          <w:szCs w:val="24"/>
          <w:lang w:eastAsia="lv-LV"/>
        </w:rPr>
        <w:t>Švika</w:t>
      </w:r>
      <w:proofErr w:type="spellEnd"/>
      <w:r w:rsidRPr="00CF67E1">
        <w:rPr>
          <w:rFonts w:ascii="Times New Roman" w:hAnsi="Times New Roman"/>
          <w:sz w:val="24"/>
          <w:szCs w:val="24"/>
          <w:lang w:eastAsia="lv-LV"/>
        </w:rPr>
        <w:t xml:space="preserve"> (</w:t>
      </w:r>
      <w:r w:rsidRPr="00CF67E1">
        <w:rPr>
          <w:rFonts w:ascii="Times New Roman" w:hAnsi="Times New Roman"/>
          <w:bCs/>
          <w:sz w:val="24"/>
          <w:szCs w:val="24"/>
        </w:rPr>
        <w:t>Jaunā konservatīvā partija</w:t>
      </w:r>
      <w:r w:rsidRPr="00CF67E1">
        <w:rPr>
          <w:rFonts w:ascii="Times New Roman" w:hAnsi="Times New Roman"/>
          <w:sz w:val="24"/>
          <w:szCs w:val="24"/>
          <w:lang w:eastAsia="lv-LV"/>
        </w:rPr>
        <w:t>);</w:t>
      </w:r>
    </w:p>
    <w:p w14:paraId="7DFCD2BB" w14:textId="77777777" w:rsidR="000D6803" w:rsidRPr="00CF67E1" w:rsidRDefault="000D6803" w:rsidP="00FB439E">
      <w:pPr>
        <w:numPr>
          <w:ilvl w:val="0"/>
          <w:numId w:val="6"/>
        </w:numPr>
        <w:spacing w:after="0" w:line="360" w:lineRule="auto"/>
        <w:ind w:left="0" w:firstLine="567"/>
        <w:jc w:val="both"/>
        <w:rPr>
          <w:rFonts w:ascii="Times New Roman" w:hAnsi="Times New Roman"/>
          <w:sz w:val="24"/>
          <w:szCs w:val="24"/>
          <w:lang w:eastAsia="lv-LV"/>
        </w:rPr>
      </w:pPr>
      <w:r w:rsidRPr="00CF67E1">
        <w:rPr>
          <w:rFonts w:ascii="Times New Roman" w:hAnsi="Times New Roman"/>
          <w:b/>
          <w:bCs/>
          <w:sz w:val="24"/>
          <w:szCs w:val="24"/>
          <w:lang w:eastAsia="lv-LV"/>
        </w:rPr>
        <w:t xml:space="preserve">Atis </w:t>
      </w:r>
      <w:proofErr w:type="spellStart"/>
      <w:r w:rsidRPr="00CF67E1">
        <w:rPr>
          <w:rFonts w:ascii="Times New Roman" w:hAnsi="Times New Roman"/>
          <w:b/>
          <w:bCs/>
          <w:sz w:val="24"/>
          <w:szCs w:val="24"/>
          <w:lang w:eastAsia="lv-LV"/>
        </w:rPr>
        <w:t>Jencītis</w:t>
      </w:r>
      <w:proofErr w:type="spellEnd"/>
      <w:r w:rsidRPr="00CF67E1">
        <w:rPr>
          <w:rFonts w:ascii="Times New Roman" w:hAnsi="Times New Roman"/>
          <w:sz w:val="24"/>
          <w:szCs w:val="24"/>
          <w:lang w:eastAsia="lv-LV"/>
        </w:rPr>
        <w:t xml:space="preserve"> (</w:t>
      </w:r>
      <w:r w:rsidRPr="00CF67E1">
        <w:rPr>
          <w:rFonts w:ascii="Times New Roman" w:hAnsi="Times New Roman"/>
          <w:bCs/>
          <w:sz w:val="24"/>
          <w:szCs w:val="24"/>
        </w:rPr>
        <w:t>Politiskā partija “Latvijas Reģionu Apvienība”</w:t>
      </w:r>
      <w:r w:rsidRPr="00CF67E1">
        <w:rPr>
          <w:rFonts w:ascii="Times New Roman" w:hAnsi="Times New Roman"/>
          <w:sz w:val="24"/>
          <w:szCs w:val="24"/>
          <w:lang w:eastAsia="lv-LV"/>
        </w:rPr>
        <w:t>);</w:t>
      </w:r>
    </w:p>
    <w:p w14:paraId="672D54C8" w14:textId="77777777" w:rsidR="000D6803" w:rsidRPr="00CF67E1" w:rsidRDefault="000D6803" w:rsidP="00FB439E">
      <w:pPr>
        <w:numPr>
          <w:ilvl w:val="0"/>
          <w:numId w:val="6"/>
        </w:numPr>
        <w:spacing w:after="0" w:line="360" w:lineRule="auto"/>
        <w:ind w:left="0" w:firstLine="567"/>
        <w:jc w:val="both"/>
        <w:rPr>
          <w:rFonts w:ascii="Times New Roman" w:hAnsi="Times New Roman"/>
          <w:sz w:val="24"/>
          <w:szCs w:val="24"/>
          <w:lang w:eastAsia="lv-LV"/>
        </w:rPr>
      </w:pPr>
      <w:r w:rsidRPr="00CF67E1">
        <w:rPr>
          <w:rFonts w:ascii="Times New Roman" w:hAnsi="Times New Roman"/>
          <w:b/>
          <w:bCs/>
          <w:sz w:val="24"/>
          <w:szCs w:val="24"/>
          <w:lang w:eastAsia="lv-LV"/>
        </w:rPr>
        <w:t xml:space="preserve">Ivars </w:t>
      </w:r>
      <w:proofErr w:type="spellStart"/>
      <w:r w:rsidRPr="00CF67E1">
        <w:rPr>
          <w:rFonts w:ascii="Times New Roman" w:hAnsi="Times New Roman"/>
          <w:b/>
          <w:bCs/>
          <w:sz w:val="24"/>
          <w:szCs w:val="24"/>
          <w:lang w:eastAsia="lv-LV"/>
        </w:rPr>
        <w:t>Kupčs</w:t>
      </w:r>
      <w:proofErr w:type="spellEnd"/>
      <w:r w:rsidRPr="00CF67E1">
        <w:rPr>
          <w:rFonts w:ascii="Times New Roman" w:hAnsi="Times New Roman"/>
          <w:sz w:val="24"/>
          <w:szCs w:val="24"/>
          <w:lang w:eastAsia="lv-LV"/>
        </w:rPr>
        <w:t xml:space="preserve"> (</w:t>
      </w:r>
      <w:r w:rsidRPr="00CF67E1">
        <w:rPr>
          <w:rFonts w:ascii="Times New Roman" w:hAnsi="Times New Roman"/>
          <w:bCs/>
          <w:sz w:val="24"/>
          <w:szCs w:val="24"/>
        </w:rPr>
        <w:t>Jaunā konservatīvā partija</w:t>
      </w:r>
      <w:r w:rsidRPr="00CF67E1">
        <w:rPr>
          <w:rFonts w:ascii="Times New Roman" w:hAnsi="Times New Roman"/>
          <w:sz w:val="24"/>
          <w:szCs w:val="24"/>
          <w:lang w:eastAsia="lv-LV"/>
        </w:rPr>
        <w:t>);</w:t>
      </w:r>
    </w:p>
    <w:p w14:paraId="511A5871" w14:textId="77777777" w:rsidR="000D6803" w:rsidRPr="00CF67E1" w:rsidRDefault="000D6803" w:rsidP="00FB439E">
      <w:pPr>
        <w:numPr>
          <w:ilvl w:val="0"/>
          <w:numId w:val="6"/>
        </w:numPr>
        <w:spacing w:after="0" w:line="360" w:lineRule="auto"/>
        <w:ind w:left="0" w:firstLine="567"/>
        <w:jc w:val="both"/>
        <w:rPr>
          <w:rFonts w:ascii="Times New Roman" w:hAnsi="Times New Roman"/>
          <w:sz w:val="24"/>
          <w:szCs w:val="24"/>
          <w:lang w:eastAsia="lv-LV"/>
        </w:rPr>
      </w:pPr>
      <w:r w:rsidRPr="00CF67E1">
        <w:rPr>
          <w:rFonts w:ascii="Times New Roman" w:hAnsi="Times New Roman"/>
          <w:b/>
          <w:bCs/>
          <w:sz w:val="24"/>
          <w:szCs w:val="24"/>
          <w:lang w:eastAsia="lv-LV"/>
        </w:rPr>
        <w:t xml:space="preserve">Aivars </w:t>
      </w:r>
      <w:proofErr w:type="spellStart"/>
      <w:r w:rsidRPr="00CF67E1">
        <w:rPr>
          <w:rFonts w:ascii="Times New Roman" w:hAnsi="Times New Roman"/>
          <w:b/>
          <w:bCs/>
          <w:sz w:val="24"/>
          <w:szCs w:val="24"/>
          <w:lang w:eastAsia="lv-LV"/>
        </w:rPr>
        <w:t>Circens</w:t>
      </w:r>
      <w:proofErr w:type="spellEnd"/>
      <w:r w:rsidRPr="00CF67E1">
        <w:rPr>
          <w:rFonts w:ascii="Times New Roman" w:hAnsi="Times New Roman"/>
          <w:sz w:val="24"/>
          <w:szCs w:val="24"/>
          <w:lang w:eastAsia="lv-LV"/>
        </w:rPr>
        <w:t xml:space="preserve"> (</w:t>
      </w:r>
      <w:r w:rsidRPr="00CF67E1">
        <w:rPr>
          <w:rFonts w:ascii="Times New Roman" w:hAnsi="Times New Roman"/>
          <w:bCs/>
          <w:sz w:val="24"/>
          <w:szCs w:val="24"/>
        </w:rPr>
        <w:t>“Latvijas attīstībai”</w:t>
      </w:r>
      <w:r w:rsidRPr="00CF67E1">
        <w:rPr>
          <w:rFonts w:ascii="Times New Roman" w:hAnsi="Times New Roman"/>
          <w:sz w:val="24"/>
          <w:szCs w:val="24"/>
          <w:lang w:eastAsia="lv-LV"/>
        </w:rPr>
        <w:t>);</w:t>
      </w:r>
    </w:p>
    <w:p w14:paraId="7ABFD471" w14:textId="77777777" w:rsidR="000D6803" w:rsidRPr="00CF67E1" w:rsidRDefault="000D6803" w:rsidP="00FB439E">
      <w:pPr>
        <w:numPr>
          <w:ilvl w:val="0"/>
          <w:numId w:val="6"/>
        </w:numPr>
        <w:spacing w:after="0" w:line="360" w:lineRule="auto"/>
        <w:ind w:left="0" w:firstLine="567"/>
        <w:jc w:val="both"/>
        <w:rPr>
          <w:rFonts w:ascii="Times New Roman" w:hAnsi="Times New Roman"/>
          <w:sz w:val="24"/>
          <w:szCs w:val="24"/>
          <w:lang w:eastAsia="lv-LV"/>
        </w:rPr>
      </w:pPr>
      <w:r w:rsidRPr="00CF67E1">
        <w:rPr>
          <w:rFonts w:ascii="Times New Roman" w:hAnsi="Times New Roman"/>
          <w:b/>
          <w:bCs/>
          <w:sz w:val="24"/>
          <w:szCs w:val="24"/>
          <w:lang w:eastAsia="lv-LV"/>
        </w:rPr>
        <w:t xml:space="preserve">Normunds </w:t>
      </w:r>
      <w:proofErr w:type="spellStart"/>
      <w:r w:rsidRPr="00CF67E1">
        <w:rPr>
          <w:rFonts w:ascii="Times New Roman" w:hAnsi="Times New Roman"/>
          <w:b/>
          <w:bCs/>
          <w:sz w:val="24"/>
          <w:szCs w:val="24"/>
          <w:lang w:eastAsia="lv-LV"/>
        </w:rPr>
        <w:t>Audzišs</w:t>
      </w:r>
      <w:proofErr w:type="spellEnd"/>
      <w:r w:rsidRPr="00CF67E1">
        <w:rPr>
          <w:rFonts w:ascii="Times New Roman" w:hAnsi="Times New Roman"/>
          <w:sz w:val="24"/>
          <w:szCs w:val="24"/>
          <w:lang w:eastAsia="lv-LV"/>
        </w:rPr>
        <w:t xml:space="preserve"> (</w:t>
      </w:r>
      <w:r w:rsidRPr="00CF67E1">
        <w:rPr>
          <w:rFonts w:ascii="Times New Roman" w:hAnsi="Times New Roman"/>
          <w:bCs/>
          <w:sz w:val="24"/>
          <w:szCs w:val="24"/>
        </w:rPr>
        <w:t>Zaļo un Zemnieku savienība</w:t>
      </w:r>
      <w:r w:rsidRPr="00CF67E1">
        <w:rPr>
          <w:rFonts w:ascii="Times New Roman" w:hAnsi="Times New Roman"/>
          <w:sz w:val="24"/>
          <w:szCs w:val="24"/>
          <w:lang w:eastAsia="lv-LV"/>
        </w:rPr>
        <w:t>);</w:t>
      </w:r>
    </w:p>
    <w:p w14:paraId="2C45FABF" w14:textId="77777777" w:rsidR="000D6803" w:rsidRPr="00B07247" w:rsidRDefault="000D6803" w:rsidP="00FB439E">
      <w:pPr>
        <w:numPr>
          <w:ilvl w:val="0"/>
          <w:numId w:val="6"/>
        </w:numPr>
        <w:spacing w:after="0" w:line="360" w:lineRule="auto"/>
        <w:ind w:left="0" w:firstLine="567"/>
        <w:jc w:val="both"/>
        <w:rPr>
          <w:rFonts w:ascii="Times New Roman" w:hAnsi="Times New Roman"/>
          <w:sz w:val="24"/>
          <w:szCs w:val="24"/>
          <w:lang w:eastAsia="lv-LV"/>
        </w:rPr>
      </w:pPr>
      <w:r w:rsidRPr="00BF6CB2">
        <w:rPr>
          <w:rFonts w:ascii="Times New Roman" w:hAnsi="Times New Roman"/>
          <w:b/>
          <w:bCs/>
          <w:sz w:val="24"/>
          <w:szCs w:val="24"/>
          <w:lang w:eastAsia="lv-LV"/>
        </w:rPr>
        <w:t xml:space="preserve">Mudīte </w:t>
      </w:r>
      <w:proofErr w:type="spellStart"/>
      <w:r w:rsidRPr="00BF6CB2">
        <w:rPr>
          <w:rFonts w:ascii="Times New Roman" w:hAnsi="Times New Roman"/>
          <w:b/>
          <w:bCs/>
          <w:sz w:val="24"/>
          <w:szCs w:val="24"/>
          <w:lang w:eastAsia="lv-LV"/>
        </w:rPr>
        <w:t>Motivāne</w:t>
      </w:r>
      <w:proofErr w:type="spellEnd"/>
      <w:r w:rsidRPr="00B07247">
        <w:rPr>
          <w:rFonts w:ascii="Times New Roman" w:hAnsi="Times New Roman"/>
          <w:sz w:val="24"/>
          <w:szCs w:val="24"/>
          <w:lang w:eastAsia="lv-LV"/>
        </w:rPr>
        <w:t xml:space="preserve"> (</w:t>
      </w:r>
      <w:r w:rsidRPr="00B07247">
        <w:rPr>
          <w:rFonts w:ascii="Times New Roman" w:hAnsi="Times New Roman"/>
          <w:bCs/>
          <w:sz w:val="24"/>
          <w:szCs w:val="24"/>
        </w:rPr>
        <w:t>Zaļo un Zemnieku savienība</w:t>
      </w:r>
      <w:r w:rsidRPr="00B07247">
        <w:rPr>
          <w:rFonts w:ascii="Times New Roman" w:hAnsi="Times New Roman"/>
          <w:sz w:val="24"/>
          <w:szCs w:val="24"/>
          <w:lang w:eastAsia="lv-LV"/>
        </w:rPr>
        <w:t>).</w:t>
      </w:r>
    </w:p>
    <w:p w14:paraId="13B1496E" w14:textId="77777777" w:rsidR="000D6803" w:rsidRDefault="000D6803" w:rsidP="000D6803">
      <w:pPr>
        <w:widowControl w:val="0"/>
        <w:spacing w:after="0" w:line="240" w:lineRule="auto"/>
        <w:ind w:firstLine="567"/>
        <w:jc w:val="both"/>
        <w:rPr>
          <w:rFonts w:ascii="Times New Roman" w:hAnsi="Times New Roman"/>
          <w:sz w:val="24"/>
          <w:szCs w:val="24"/>
          <w:lang w:eastAsia="lv-LV" w:bidi="hi-IN"/>
        </w:rPr>
      </w:pPr>
    </w:p>
    <w:p w14:paraId="135AC4D9" w14:textId="77777777" w:rsidR="000D6803" w:rsidRDefault="000D6803" w:rsidP="000D6803">
      <w:pPr>
        <w:spacing w:after="0" w:line="240" w:lineRule="auto"/>
        <w:jc w:val="both"/>
        <w:rPr>
          <w:rFonts w:ascii="Times New Roman" w:hAnsi="Times New Roman"/>
          <w:bCs/>
          <w:sz w:val="24"/>
          <w:szCs w:val="24"/>
          <w:lang w:eastAsia="lv-LV"/>
        </w:rPr>
      </w:pPr>
    </w:p>
    <w:p w14:paraId="1C3E820A" w14:textId="77777777" w:rsidR="000D6803" w:rsidRPr="0054173F" w:rsidRDefault="000D6803" w:rsidP="000D6803">
      <w:pPr>
        <w:spacing w:after="0" w:line="240" w:lineRule="auto"/>
        <w:jc w:val="both"/>
        <w:rPr>
          <w:rFonts w:ascii="Times New Roman" w:hAnsi="Times New Roman"/>
          <w:sz w:val="24"/>
          <w:szCs w:val="24"/>
          <w:lang w:eastAsia="lv-LV"/>
        </w:rPr>
      </w:pPr>
    </w:p>
    <w:p w14:paraId="250F7EDE" w14:textId="77777777" w:rsidR="000D6803" w:rsidRDefault="000D6803" w:rsidP="000D6803">
      <w:pPr>
        <w:spacing w:line="24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5E82DE31" w14:textId="77777777" w:rsidR="000D6803" w:rsidRPr="005E4E58" w:rsidRDefault="000D6803" w:rsidP="000D6803">
      <w:pPr>
        <w:spacing w:line="240" w:lineRule="auto"/>
        <w:rPr>
          <w:rFonts w:ascii="Times New Roman" w:hAnsi="Times New Roman"/>
          <w:sz w:val="24"/>
          <w:szCs w:val="24"/>
        </w:rPr>
      </w:pPr>
    </w:p>
    <w:p w14:paraId="5D92EBF2" w14:textId="2FB2787C" w:rsidR="00FB439E" w:rsidRDefault="000D6803" w:rsidP="000D6803">
      <w:pPr>
        <w:spacing w:line="240" w:lineRule="auto"/>
        <w:rPr>
          <w:rFonts w:ascii="Times New Roman" w:hAnsi="Times New Roman"/>
          <w:sz w:val="24"/>
          <w:szCs w:val="24"/>
        </w:rPr>
      </w:pPr>
      <w:r w:rsidRPr="005E4E58">
        <w:rPr>
          <w:rFonts w:ascii="Times New Roman" w:hAnsi="Times New Roman"/>
          <w:sz w:val="24"/>
          <w:szCs w:val="24"/>
        </w:rPr>
        <w:t xml:space="preserve">Sagatavoja: </w:t>
      </w:r>
      <w:proofErr w:type="spellStart"/>
      <w:r w:rsidRPr="005E4E58">
        <w:rPr>
          <w:rFonts w:ascii="Times New Roman" w:hAnsi="Times New Roman"/>
          <w:sz w:val="24"/>
          <w:szCs w:val="24"/>
        </w:rPr>
        <w:t>L.Priedeslaipa</w:t>
      </w:r>
      <w:proofErr w:type="spellEnd"/>
      <w:r>
        <w:rPr>
          <w:rFonts w:ascii="Times New Roman" w:hAnsi="Times New Roman"/>
          <w:sz w:val="24"/>
          <w:szCs w:val="24"/>
        </w:rPr>
        <w:t xml:space="preserve">, </w:t>
      </w:r>
      <w:proofErr w:type="spellStart"/>
      <w:r>
        <w:rPr>
          <w:rFonts w:ascii="Times New Roman" w:hAnsi="Times New Roman"/>
          <w:sz w:val="24"/>
          <w:szCs w:val="24"/>
        </w:rPr>
        <w:t>S.Mickeviča</w:t>
      </w:r>
      <w:proofErr w:type="spellEnd"/>
    </w:p>
    <w:p w14:paraId="6CC4F0C8" w14:textId="77777777" w:rsidR="00FB439E" w:rsidRDefault="00FB439E">
      <w:pPr>
        <w:rPr>
          <w:rFonts w:ascii="Times New Roman" w:hAnsi="Times New Roman"/>
          <w:sz w:val="24"/>
          <w:szCs w:val="24"/>
        </w:rPr>
      </w:pPr>
      <w:r>
        <w:rPr>
          <w:rFonts w:ascii="Times New Roman" w:hAnsi="Times New Roman"/>
          <w:sz w:val="24"/>
          <w:szCs w:val="24"/>
        </w:rPr>
        <w:br w:type="page"/>
      </w:r>
    </w:p>
    <w:p w14:paraId="1E013748" w14:textId="77777777" w:rsidR="000D6803" w:rsidRPr="005E4E58" w:rsidRDefault="000D6803" w:rsidP="000D6803">
      <w:pPr>
        <w:spacing w:line="240" w:lineRule="auto"/>
        <w:rPr>
          <w:rFonts w:ascii="Times New Roman" w:hAnsi="Times New Roman"/>
          <w:sz w:val="24"/>
          <w:szCs w:val="24"/>
        </w:rPr>
      </w:pPr>
    </w:p>
    <w:tbl>
      <w:tblPr>
        <w:tblW w:w="0" w:type="auto"/>
        <w:tblBorders>
          <w:bottom w:val="single" w:sz="4" w:space="0" w:color="auto"/>
        </w:tblBorders>
        <w:tblLook w:val="04A0" w:firstRow="1" w:lastRow="0" w:firstColumn="1" w:lastColumn="0" w:noHBand="0" w:noVBand="1"/>
      </w:tblPr>
      <w:tblGrid>
        <w:gridCol w:w="9458"/>
      </w:tblGrid>
      <w:tr w:rsidR="000D6803" w:rsidRPr="00AE40AC" w14:paraId="20253234" w14:textId="77777777" w:rsidTr="001E7939">
        <w:tc>
          <w:tcPr>
            <w:tcW w:w="9458" w:type="dxa"/>
            <w:shd w:val="clear" w:color="auto" w:fill="auto"/>
          </w:tcPr>
          <w:p w14:paraId="7651187C" w14:textId="4E1AC39B" w:rsidR="000D6803" w:rsidRPr="00AE40AC" w:rsidRDefault="000D6803" w:rsidP="001E7939">
            <w:pPr>
              <w:spacing w:after="0" w:line="240" w:lineRule="auto"/>
              <w:jc w:val="center"/>
            </w:pPr>
            <w:r w:rsidRPr="00AE40AC">
              <w:rPr>
                <w:rFonts w:ascii="Times New Roman" w:hAnsi="Times New Roman"/>
                <w:noProof/>
              </w:rPr>
              <w:drawing>
                <wp:inline distT="0" distB="0" distL="0" distR="0" wp14:anchorId="070217A0" wp14:editId="079DDC58">
                  <wp:extent cx="621665" cy="687705"/>
                  <wp:effectExtent l="0" t="0" r="698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0D6803" w:rsidRPr="00AE40AC" w14:paraId="7EA0E155" w14:textId="77777777" w:rsidTr="001E7939">
        <w:tc>
          <w:tcPr>
            <w:tcW w:w="9458" w:type="dxa"/>
            <w:shd w:val="clear" w:color="auto" w:fill="auto"/>
          </w:tcPr>
          <w:p w14:paraId="4E03B0C2" w14:textId="77777777" w:rsidR="000D6803" w:rsidRPr="00AE40AC" w:rsidRDefault="000D6803" w:rsidP="001E7939">
            <w:pPr>
              <w:spacing w:after="0" w:line="240" w:lineRule="auto"/>
              <w:jc w:val="center"/>
            </w:pPr>
            <w:r w:rsidRPr="00AE40AC">
              <w:rPr>
                <w:rFonts w:ascii="Times New Roman" w:hAnsi="Times New Roman"/>
                <w:b/>
                <w:bCs/>
                <w:sz w:val="28"/>
                <w:szCs w:val="28"/>
              </w:rPr>
              <w:t>GULBENES NOVADA PAŠVALDĪBA</w:t>
            </w:r>
          </w:p>
        </w:tc>
      </w:tr>
      <w:tr w:rsidR="000D6803" w:rsidRPr="00AE40AC" w14:paraId="56A60C38" w14:textId="77777777" w:rsidTr="001E7939">
        <w:tc>
          <w:tcPr>
            <w:tcW w:w="9458" w:type="dxa"/>
            <w:shd w:val="clear" w:color="auto" w:fill="auto"/>
          </w:tcPr>
          <w:p w14:paraId="7CF1786E" w14:textId="77777777" w:rsidR="000D6803" w:rsidRPr="00AE40AC" w:rsidRDefault="000D6803" w:rsidP="001E7939">
            <w:pPr>
              <w:spacing w:after="0" w:line="240" w:lineRule="auto"/>
              <w:jc w:val="center"/>
            </w:pPr>
            <w:r w:rsidRPr="00AE40AC">
              <w:rPr>
                <w:rFonts w:ascii="Times New Roman" w:hAnsi="Times New Roman"/>
                <w:sz w:val="24"/>
                <w:szCs w:val="24"/>
              </w:rPr>
              <w:t>Reģ.Nr.90009116327</w:t>
            </w:r>
          </w:p>
        </w:tc>
      </w:tr>
      <w:tr w:rsidR="000D6803" w:rsidRPr="00AE40AC" w14:paraId="2F4E6B50" w14:textId="77777777" w:rsidTr="001E7939">
        <w:tc>
          <w:tcPr>
            <w:tcW w:w="9458" w:type="dxa"/>
            <w:shd w:val="clear" w:color="auto" w:fill="auto"/>
          </w:tcPr>
          <w:p w14:paraId="3B2FAEB7" w14:textId="77777777" w:rsidR="000D6803" w:rsidRPr="00AE40AC" w:rsidRDefault="000D6803" w:rsidP="001E7939">
            <w:pPr>
              <w:spacing w:after="0" w:line="240" w:lineRule="auto"/>
              <w:jc w:val="center"/>
            </w:pPr>
            <w:r w:rsidRPr="00AE40AC">
              <w:rPr>
                <w:rFonts w:ascii="Times New Roman" w:hAnsi="Times New Roman"/>
                <w:sz w:val="24"/>
                <w:szCs w:val="24"/>
              </w:rPr>
              <w:t>Ābeļu iela 2, Gulbene, Gulbenes nov., LV-4401</w:t>
            </w:r>
          </w:p>
        </w:tc>
      </w:tr>
      <w:tr w:rsidR="000D6803" w:rsidRPr="00AE40AC" w14:paraId="7EFACE13" w14:textId="77777777" w:rsidTr="001E7939">
        <w:tc>
          <w:tcPr>
            <w:tcW w:w="9458" w:type="dxa"/>
            <w:shd w:val="clear" w:color="auto" w:fill="auto"/>
          </w:tcPr>
          <w:p w14:paraId="6E77A4D1" w14:textId="77777777" w:rsidR="000D6803" w:rsidRPr="00AE40AC" w:rsidRDefault="000D6803" w:rsidP="001E7939">
            <w:pPr>
              <w:spacing w:after="0" w:line="240" w:lineRule="auto"/>
              <w:jc w:val="center"/>
            </w:pPr>
            <w:r w:rsidRPr="00AE40AC">
              <w:rPr>
                <w:rFonts w:ascii="Times New Roman" w:hAnsi="Times New Roman"/>
                <w:sz w:val="24"/>
                <w:szCs w:val="24"/>
              </w:rPr>
              <w:t>Tālrunis 64497710, mob.26595362, e-pasts; dome@gulbene.lv, www.gulbene.lv</w:t>
            </w:r>
          </w:p>
        </w:tc>
      </w:tr>
    </w:tbl>
    <w:p w14:paraId="76C09B52" w14:textId="77777777" w:rsidR="000D6803" w:rsidRPr="00B97398" w:rsidRDefault="000D6803" w:rsidP="000D6803">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61392B2" w14:textId="77777777" w:rsidR="000D6803" w:rsidRDefault="000D6803" w:rsidP="000D6803">
      <w:pPr>
        <w:pStyle w:val="Bezatstarpm"/>
        <w:jc w:val="center"/>
        <w:rPr>
          <w:rFonts w:ascii="Times New Roman" w:hAnsi="Times New Roman"/>
          <w:sz w:val="24"/>
          <w:szCs w:val="24"/>
        </w:rPr>
      </w:pPr>
      <w:r w:rsidRPr="00B97398">
        <w:rPr>
          <w:rFonts w:ascii="Times New Roman" w:hAnsi="Times New Roman"/>
          <w:sz w:val="24"/>
          <w:szCs w:val="24"/>
        </w:rPr>
        <w:t>Gulbenē</w:t>
      </w:r>
    </w:p>
    <w:p w14:paraId="47EFA4E2" w14:textId="77777777" w:rsidR="000D6803" w:rsidRDefault="000D6803" w:rsidP="000D6803">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9248"/>
        <w:gridCol w:w="220"/>
      </w:tblGrid>
      <w:tr w:rsidR="000D6803" w:rsidRPr="00AE40AC" w14:paraId="74B8BCF9" w14:textId="77777777" w:rsidTr="001E7939">
        <w:tc>
          <w:tcPr>
            <w:tcW w:w="4729" w:type="dxa"/>
            <w:shd w:val="clear" w:color="auto" w:fill="auto"/>
          </w:tcPr>
          <w:tbl>
            <w:tblPr>
              <w:tblW w:w="12525" w:type="dxa"/>
              <w:tblLook w:val="04A0" w:firstRow="1" w:lastRow="0" w:firstColumn="1" w:lastColumn="0" w:noHBand="0" w:noVBand="1"/>
            </w:tblPr>
            <w:tblGrid>
              <w:gridCol w:w="5103"/>
              <w:gridCol w:w="7422"/>
            </w:tblGrid>
            <w:tr w:rsidR="000D6803" w:rsidRPr="00AE40AC" w14:paraId="0E280D47" w14:textId="77777777" w:rsidTr="001E7939">
              <w:tc>
                <w:tcPr>
                  <w:tcW w:w="5103" w:type="dxa"/>
                  <w:shd w:val="clear" w:color="auto" w:fill="auto"/>
                </w:tcPr>
                <w:p w14:paraId="4F95535C"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202</w:t>
                  </w:r>
                  <w:r>
                    <w:rPr>
                      <w:rFonts w:ascii="Times New Roman" w:hAnsi="Times New Roman"/>
                      <w:b/>
                      <w:bCs/>
                      <w:sz w:val="24"/>
                      <w:szCs w:val="24"/>
                    </w:rPr>
                    <w:t>1</w:t>
                  </w:r>
                  <w:r w:rsidRPr="00DB2D16">
                    <w:rPr>
                      <w:rFonts w:ascii="Times New Roman" w:hAnsi="Times New Roman"/>
                      <w:b/>
                      <w:bCs/>
                      <w:sz w:val="24"/>
                      <w:szCs w:val="24"/>
                    </w:rPr>
                    <w:t>.gada</w:t>
                  </w:r>
                  <w:r>
                    <w:rPr>
                      <w:rFonts w:ascii="Times New Roman" w:hAnsi="Times New Roman"/>
                      <w:b/>
                      <w:bCs/>
                      <w:sz w:val="24"/>
                      <w:szCs w:val="24"/>
                    </w:rPr>
                    <w:t xml:space="preserve"> 8.jūlijā</w:t>
                  </w:r>
                </w:p>
              </w:tc>
              <w:tc>
                <w:tcPr>
                  <w:tcW w:w="7422" w:type="dxa"/>
                  <w:shd w:val="clear" w:color="auto" w:fill="auto"/>
                </w:tcPr>
                <w:p w14:paraId="2EABC16C"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Nr. GND/202</w:t>
                  </w:r>
                  <w:r>
                    <w:rPr>
                      <w:rFonts w:ascii="Times New Roman" w:hAnsi="Times New Roman"/>
                      <w:b/>
                      <w:bCs/>
                      <w:sz w:val="24"/>
                      <w:szCs w:val="24"/>
                    </w:rPr>
                    <w:t>1</w:t>
                  </w:r>
                  <w:r w:rsidRPr="00DB2D16">
                    <w:rPr>
                      <w:rFonts w:ascii="Times New Roman" w:hAnsi="Times New Roman"/>
                      <w:b/>
                      <w:bCs/>
                      <w:sz w:val="24"/>
                      <w:szCs w:val="24"/>
                    </w:rPr>
                    <w:t>/</w:t>
                  </w:r>
                  <w:r>
                    <w:rPr>
                      <w:rFonts w:ascii="Times New Roman" w:hAnsi="Times New Roman"/>
                      <w:b/>
                      <w:bCs/>
                      <w:sz w:val="24"/>
                      <w:szCs w:val="24"/>
                    </w:rPr>
                    <w:t>818</w:t>
                  </w:r>
                </w:p>
              </w:tc>
            </w:tr>
            <w:tr w:rsidR="000D6803" w:rsidRPr="00AE40AC" w14:paraId="7CB21EDA" w14:textId="77777777" w:rsidTr="001E7939">
              <w:tc>
                <w:tcPr>
                  <w:tcW w:w="5103" w:type="dxa"/>
                  <w:shd w:val="clear" w:color="auto" w:fill="auto"/>
                </w:tcPr>
                <w:p w14:paraId="31920362" w14:textId="77777777" w:rsidR="000D6803" w:rsidRPr="00DB2D16" w:rsidRDefault="000D6803" w:rsidP="001E7939">
                  <w:pPr>
                    <w:spacing w:after="0"/>
                    <w:rPr>
                      <w:rFonts w:ascii="Times New Roman" w:hAnsi="Times New Roman"/>
                      <w:sz w:val="24"/>
                      <w:szCs w:val="24"/>
                    </w:rPr>
                  </w:pPr>
                </w:p>
              </w:tc>
              <w:tc>
                <w:tcPr>
                  <w:tcW w:w="7422" w:type="dxa"/>
                  <w:shd w:val="clear" w:color="auto" w:fill="auto"/>
                </w:tcPr>
                <w:p w14:paraId="49988EFB" w14:textId="77777777" w:rsidR="000D6803" w:rsidRPr="00DB2D16" w:rsidRDefault="000D6803" w:rsidP="001E7939">
                  <w:pPr>
                    <w:spacing w:after="0"/>
                    <w:rPr>
                      <w:rFonts w:ascii="Times New Roman" w:hAnsi="Times New Roman"/>
                      <w:b/>
                      <w:bCs/>
                      <w:sz w:val="24"/>
                      <w:szCs w:val="24"/>
                    </w:rPr>
                  </w:pPr>
                  <w:r w:rsidRPr="00DB2D16">
                    <w:rPr>
                      <w:rFonts w:ascii="Times New Roman" w:hAnsi="Times New Roman"/>
                      <w:b/>
                      <w:bCs/>
                      <w:sz w:val="24"/>
                      <w:szCs w:val="24"/>
                    </w:rPr>
                    <w:t>(</w:t>
                  </w:r>
                  <w:r>
                    <w:rPr>
                      <w:rFonts w:ascii="Times New Roman" w:hAnsi="Times New Roman"/>
                      <w:b/>
                      <w:bCs/>
                      <w:sz w:val="24"/>
                      <w:szCs w:val="24"/>
                    </w:rPr>
                    <w:t xml:space="preserve">ārkārtas sēdes </w:t>
                  </w:r>
                  <w:r w:rsidRPr="00DB2D16">
                    <w:rPr>
                      <w:rFonts w:ascii="Times New Roman" w:hAnsi="Times New Roman"/>
                      <w:b/>
                      <w:bCs/>
                      <w:sz w:val="24"/>
                      <w:szCs w:val="24"/>
                    </w:rPr>
                    <w:t>protokols Nr.</w:t>
                  </w:r>
                  <w:r>
                    <w:rPr>
                      <w:rFonts w:ascii="Times New Roman" w:hAnsi="Times New Roman"/>
                      <w:b/>
                      <w:bCs/>
                      <w:sz w:val="24"/>
                      <w:szCs w:val="24"/>
                    </w:rPr>
                    <w:t>10</w:t>
                  </w:r>
                  <w:r w:rsidRPr="00DB2D16">
                    <w:rPr>
                      <w:rFonts w:ascii="Times New Roman" w:hAnsi="Times New Roman"/>
                      <w:b/>
                      <w:bCs/>
                      <w:sz w:val="24"/>
                      <w:szCs w:val="24"/>
                    </w:rPr>
                    <w:t xml:space="preserve">; </w:t>
                  </w:r>
                  <w:r>
                    <w:rPr>
                      <w:rFonts w:ascii="Times New Roman" w:hAnsi="Times New Roman"/>
                      <w:b/>
                      <w:bCs/>
                      <w:sz w:val="24"/>
                      <w:szCs w:val="24"/>
                    </w:rPr>
                    <w:t>6</w:t>
                  </w:r>
                  <w:r w:rsidRPr="00DB2D16">
                    <w:rPr>
                      <w:rFonts w:ascii="Times New Roman" w:hAnsi="Times New Roman"/>
                      <w:b/>
                      <w:bCs/>
                      <w:sz w:val="24"/>
                      <w:szCs w:val="24"/>
                    </w:rPr>
                    <w:t>.p.)</w:t>
                  </w:r>
                </w:p>
              </w:tc>
            </w:tr>
          </w:tbl>
          <w:p w14:paraId="58569212" w14:textId="77777777" w:rsidR="000D6803" w:rsidRPr="00DB2D16" w:rsidRDefault="000D6803" w:rsidP="001E7939">
            <w:pPr>
              <w:rPr>
                <w:rFonts w:ascii="Times New Roman" w:hAnsi="Times New Roman"/>
                <w:sz w:val="24"/>
                <w:szCs w:val="24"/>
              </w:rPr>
            </w:pPr>
          </w:p>
        </w:tc>
        <w:tc>
          <w:tcPr>
            <w:tcW w:w="4729" w:type="dxa"/>
            <w:shd w:val="clear" w:color="auto" w:fill="auto"/>
          </w:tcPr>
          <w:p w14:paraId="0C2EA691" w14:textId="77777777" w:rsidR="000D6803" w:rsidRPr="00DB2D16" w:rsidRDefault="000D6803" w:rsidP="001E7939">
            <w:pPr>
              <w:rPr>
                <w:rFonts w:ascii="Times New Roman" w:hAnsi="Times New Roman"/>
                <w:b/>
                <w:bCs/>
                <w:sz w:val="24"/>
                <w:szCs w:val="24"/>
              </w:rPr>
            </w:pPr>
          </w:p>
        </w:tc>
      </w:tr>
    </w:tbl>
    <w:p w14:paraId="6E36946A" w14:textId="77777777" w:rsidR="000D6803" w:rsidRDefault="000D6803" w:rsidP="000D6803">
      <w:pPr>
        <w:rPr>
          <w:rFonts w:ascii="Times New Roman" w:hAnsi="Times New Roman"/>
          <w:sz w:val="24"/>
          <w:szCs w:val="24"/>
        </w:rPr>
      </w:pPr>
    </w:p>
    <w:p w14:paraId="3EE89F5E" w14:textId="77777777" w:rsidR="000D6803" w:rsidRPr="005E4E58" w:rsidRDefault="000D6803" w:rsidP="000D6803">
      <w:pPr>
        <w:spacing w:after="0"/>
        <w:rPr>
          <w:rFonts w:ascii="Times New Roman" w:hAnsi="Times New Roman"/>
          <w:b/>
          <w:sz w:val="24"/>
          <w:szCs w:val="24"/>
        </w:rPr>
      </w:pPr>
      <w:r w:rsidRPr="005E4E58">
        <w:rPr>
          <w:rFonts w:ascii="Times New Roman" w:hAnsi="Times New Roman"/>
          <w:b/>
          <w:sz w:val="24"/>
          <w:szCs w:val="24"/>
        </w:rPr>
        <w:t xml:space="preserve">Par </w:t>
      </w:r>
      <w:r>
        <w:rPr>
          <w:rFonts w:ascii="Times New Roman" w:hAnsi="Times New Roman"/>
          <w:b/>
          <w:sz w:val="24"/>
          <w:szCs w:val="24"/>
        </w:rPr>
        <w:t>Gulbenes novada domes pārstāvja izvirzīšanu darbam</w:t>
      </w:r>
      <w:r w:rsidRPr="001013F1">
        <w:t xml:space="preserve"> </w:t>
      </w:r>
      <w:r w:rsidRPr="001013F1">
        <w:rPr>
          <w:rFonts w:ascii="Times New Roman" w:hAnsi="Times New Roman"/>
          <w:b/>
          <w:sz w:val="24"/>
          <w:szCs w:val="24"/>
        </w:rPr>
        <w:t>Vidzemes plānošanas</w:t>
      </w:r>
      <w:r>
        <w:rPr>
          <w:rFonts w:ascii="Times New Roman" w:hAnsi="Times New Roman"/>
          <w:b/>
          <w:sz w:val="24"/>
          <w:szCs w:val="24"/>
        </w:rPr>
        <w:t xml:space="preserve"> </w:t>
      </w:r>
      <w:r w:rsidRPr="001013F1">
        <w:rPr>
          <w:rFonts w:ascii="Times New Roman" w:hAnsi="Times New Roman"/>
          <w:b/>
          <w:sz w:val="24"/>
          <w:szCs w:val="24"/>
        </w:rPr>
        <w:t>reģiona attīstības padomē</w:t>
      </w:r>
      <w:r>
        <w:rPr>
          <w:rFonts w:ascii="Times New Roman" w:hAnsi="Times New Roman"/>
          <w:b/>
          <w:sz w:val="24"/>
          <w:szCs w:val="24"/>
        </w:rPr>
        <w:t xml:space="preserve"> </w:t>
      </w:r>
    </w:p>
    <w:p w14:paraId="7D36B289" w14:textId="77777777" w:rsidR="000D6803" w:rsidRPr="005E4E58" w:rsidRDefault="000D6803" w:rsidP="000D6803">
      <w:pPr>
        <w:spacing w:after="0" w:line="240" w:lineRule="auto"/>
        <w:jc w:val="both"/>
        <w:rPr>
          <w:rFonts w:ascii="Times New Roman" w:hAnsi="Times New Roman"/>
          <w:sz w:val="24"/>
          <w:szCs w:val="24"/>
        </w:rPr>
      </w:pPr>
      <w:r w:rsidRPr="005E4E58">
        <w:rPr>
          <w:rFonts w:ascii="Times New Roman" w:hAnsi="Times New Roman"/>
          <w:sz w:val="24"/>
          <w:szCs w:val="24"/>
        </w:rPr>
        <w:tab/>
      </w:r>
    </w:p>
    <w:p w14:paraId="366C265C" w14:textId="77777777" w:rsidR="000D6803" w:rsidRPr="00493680" w:rsidRDefault="000D6803" w:rsidP="000D6803">
      <w:pPr>
        <w:shd w:val="clear" w:color="auto" w:fill="FFFFFF"/>
        <w:spacing w:after="0" w:line="360" w:lineRule="auto"/>
        <w:ind w:firstLine="567"/>
        <w:jc w:val="both"/>
        <w:rPr>
          <w:rFonts w:ascii="Times New Roman" w:hAnsi="Times New Roman"/>
          <w:bCs/>
          <w:sz w:val="24"/>
          <w:szCs w:val="24"/>
          <w:lang w:eastAsia="lv-LV"/>
        </w:rPr>
      </w:pPr>
      <w:r w:rsidRPr="00493680">
        <w:rPr>
          <w:rFonts w:ascii="Times New Roman" w:hAnsi="Times New Roman"/>
          <w:bCs/>
          <w:sz w:val="24"/>
          <w:szCs w:val="24"/>
          <w:lang w:eastAsia="lv-LV"/>
        </w:rPr>
        <w:t>Gulbenes novada vēlēšanu komisija 2021.gada 7.jūnija sēdē, ņemot vērā Gulbenes novada vēlēšanu komisijas 2021.gada 6.jūnija Gulbenes novada pašvaldības domes vēlēšanu rezultātu protokolu un</w:t>
      </w:r>
      <w:r w:rsidRPr="00493680">
        <w:rPr>
          <w:rFonts w:ascii="Times New Roman" w:hAnsi="Times New Roman"/>
          <w:bCs/>
          <w:sz w:val="24"/>
          <w:szCs w:val="24"/>
        </w:rPr>
        <w:t xml:space="preserve"> pamatojoties uz Pašvaldības domes vēlēšanu likuma</w:t>
      </w:r>
      <w:r w:rsidRPr="00493680">
        <w:rPr>
          <w:rFonts w:ascii="Times New Roman" w:hAnsi="Times New Roman"/>
          <w:bCs/>
          <w:sz w:val="24"/>
          <w:szCs w:val="24"/>
          <w:lang w:eastAsia="lv-LV"/>
        </w:rPr>
        <w:t xml:space="preserve"> 44.panta pirmo daļu, apstiprināja </w:t>
      </w:r>
      <w:r w:rsidRPr="00493680">
        <w:rPr>
          <w:rFonts w:ascii="Times New Roman" w:hAnsi="Times New Roman"/>
          <w:bCs/>
          <w:sz w:val="24"/>
          <w:szCs w:val="24"/>
        </w:rPr>
        <w:t>2021.gada 5.jūnija Gulbenes novada pašvaldības domes vēlēšanu rezultātus, nosakot Gulbenes novada pašvaldības domē jaunievēlētos deputātus.</w:t>
      </w:r>
      <w:r w:rsidRPr="00493680">
        <w:rPr>
          <w:rFonts w:ascii="Times New Roman" w:hAnsi="Times New Roman"/>
          <w:bCs/>
          <w:sz w:val="24"/>
          <w:szCs w:val="24"/>
          <w:lang w:eastAsia="lv-LV"/>
        </w:rPr>
        <w:tab/>
      </w:r>
    </w:p>
    <w:p w14:paraId="6E08632C" w14:textId="77777777" w:rsidR="000D6803" w:rsidRPr="00493680" w:rsidRDefault="000D6803" w:rsidP="000D6803">
      <w:pPr>
        <w:widowControl w:val="0"/>
        <w:spacing w:after="0" w:line="360" w:lineRule="auto"/>
        <w:ind w:firstLine="567"/>
        <w:jc w:val="both"/>
        <w:rPr>
          <w:rFonts w:ascii="Times New Roman" w:hAnsi="Times New Roman"/>
          <w:sz w:val="24"/>
          <w:szCs w:val="24"/>
          <w:lang w:eastAsia="lv-LV"/>
        </w:rPr>
      </w:pPr>
      <w:r w:rsidRPr="00493680">
        <w:rPr>
          <w:rFonts w:ascii="Times New Roman" w:hAnsi="Times New Roman"/>
          <w:sz w:val="24"/>
          <w:szCs w:val="24"/>
          <w:lang w:eastAsia="lv-LV" w:bidi="hi-IN"/>
        </w:rPr>
        <w:t xml:space="preserve">Ņemot vērā augstāk minēto un pamatojoties uz Reģionālās attīstības likuma 17.panta pirmo daļu, kas paredz, ka plānošanas reģiona attīstības padomi no attiecīgo pašvaldību deputātiem ievēlē plānošanas reģionā ietilpstošo pašvaldību priekšsēdētāju kopsapulce, Vidzemes plānošanas reģiona nolikuma, kas apstiprināts Vidzemes plānošanas reģiona Attīstības padomes 2007.gada 17.janvāra sēdē (protokols Nr.1, lēmums Nr.1), 12.punktu, kas nosaka, ka katra pašvaldība no pašvaldības deputātu vidus ar domes lēmumu  izvirza pārstāvi plānošanas reģiona padomē, </w:t>
      </w:r>
      <w:r w:rsidRPr="00493680">
        <w:rPr>
          <w:rFonts w:ascii="Times New Roman" w:eastAsia="Times New Roman" w:hAnsi="Times New Roman"/>
          <w:sz w:val="24"/>
          <w:szCs w:val="24"/>
          <w:lang w:eastAsia="lv-LV"/>
        </w:rPr>
        <w:t xml:space="preserve">atklāti balsojot: </w:t>
      </w:r>
      <w:r w:rsidRPr="00493680">
        <w:rPr>
          <w:rFonts w:ascii="Times New Roman" w:hAnsi="Times New Roman"/>
          <w:noProof/>
          <w:sz w:val="24"/>
          <w:szCs w:val="24"/>
        </w:rPr>
        <w:t>ar 12 balsīm "Par" (Ainārs Brezinskis, Anatolijs Savickis, Andis Caunītis, Atis Jencītis, Daumants Dreiškens, Guna Pūcīte, Guna Švika, Intars Liepiņš, Ivars Kupčs, Mudīte Motivāne, Normunds Audzišs, Normunds Mazūrs), "Pret" – 3 (Aivars Circens, Gunārs Ciglis, Lāsma Gabdulļina), "Atturas" – nav</w:t>
      </w:r>
      <w:r w:rsidRPr="00493680">
        <w:rPr>
          <w:rFonts w:ascii="Times New Roman" w:hAnsi="Times New Roman"/>
          <w:sz w:val="24"/>
          <w:szCs w:val="24"/>
          <w:lang w:eastAsia="lv-LV"/>
        </w:rPr>
        <w:t>;  Gulbenes novada dome NOLEMJ:</w:t>
      </w:r>
    </w:p>
    <w:p w14:paraId="52D18153" w14:textId="13C27F10" w:rsidR="000D6803" w:rsidRPr="00FB439E" w:rsidRDefault="000D6803" w:rsidP="00FB439E">
      <w:pPr>
        <w:pStyle w:val="Sarakstarindkopa"/>
        <w:numPr>
          <w:ilvl w:val="0"/>
          <w:numId w:val="7"/>
        </w:numPr>
        <w:spacing w:after="0" w:line="360" w:lineRule="auto"/>
        <w:jc w:val="both"/>
        <w:rPr>
          <w:rFonts w:ascii="Times New Roman" w:hAnsi="Times New Roman"/>
          <w:sz w:val="24"/>
          <w:szCs w:val="24"/>
          <w:lang w:eastAsia="lv-LV"/>
        </w:rPr>
      </w:pPr>
      <w:r w:rsidRPr="00FB439E">
        <w:rPr>
          <w:rFonts w:ascii="Times New Roman" w:hAnsi="Times New Roman"/>
          <w:sz w:val="24"/>
          <w:szCs w:val="24"/>
          <w:lang w:eastAsia="lv-LV"/>
        </w:rPr>
        <w:t>IZVIRZĪT Gulbenes novada domes deputāti Gunu Pūcīti par pārstāvi darbam Vidzemes plānošanas reģiona attīstības padomē.</w:t>
      </w:r>
    </w:p>
    <w:p w14:paraId="4A5B2E2F" w14:textId="77777777" w:rsidR="000D6803" w:rsidRPr="00493680" w:rsidRDefault="000D6803" w:rsidP="00FB439E">
      <w:pPr>
        <w:numPr>
          <w:ilvl w:val="0"/>
          <w:numId w:val="7"/>
        </w:numPr>
        <w:spacing w:after="0" w:line="360" w:lineRule="auto"/>
        <w:ind w:left="0" w:firstLine="567"/>
        <w:jc w:val="both"/>
        <w:rPr>
          <w:rFonts w:ascii="Times New Roman" w:hAnsi="Times New Roman"/>
          <w:sz w:val="24"/>
          <w:szCs w:val="24"/>
          <w:lang w:eastAsia="lv-LV"/>
        </w:rPr>
      </w:pPr>
      <w:r w:rsidRPr="00493680">
        <w:rPr>
          <w:rFonts w:ascii="Times New Roman" w:hAnsi="Times New Roman"/>
          <w:sz w:val="24"/>
          <w:szCs w:val="24"/>
          <w:lang w:eastAsia="lv-LV" w:bidi="hi-IN"/>
        </w:rPr>
        <w:t>ATZĪT par spēku zaudējušu Gulbenes novada domes 2018.gada 5.aprīļa lēmumu “Par Gulbenes novada domes pārstāvja izvirzīšanu” (protokols Nr.6, 8.§).</w:t>
      </w:r>
    </w:p>
    <w:p w14:paraId="2707A388" w14:textId="77777777" w:rsidR="000D6803" w:rsidRDefault="000D6803" w:rsidP="000D6803">
      <w:pPr>
        <w:widowControl w:val="0"/>
        <w:spacing w:after="0" w:line="240" w:lineRule="auto"/>
        <w:ind w:firstLine="567"/>
        <w:jc w:val="both"/>
        <w:rPr>
          <w:rFonts w:ascii="Times New Roman" w:hAnsi="Times New Roman"/>
          <w:sz w:val="24"/>
          <w:szCs w:val="24"/>
          <w:lang w:eastAsia="lv-LV" w:bidi="hi-IN"/>
        </w:rPr>
      </w:pPr>
    </w:p>
    <w:p w14:paraId="48638207" w14:textId="77777777" w:rsidR="000D6803" w:rsidRDefault="000D6803" w:rsidP="000D6803">
      <w:pPr>
        <w:spacing w:line="24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495EAD2C" w14:textId="77777777" w:rsidR="000D6803" w:rsidRPr="005E4E58" w:rsidRDefault="000D6803" w:rsidP="000D6803">
      <w:pPr>
        <w:spacing w:line="240" w:lineRule="auto"/>
        <w:rPr>
          <w:rFonts w:ascii="Times New Roman" w:hAnsi="Times New Roman"/>
          <w:sz w:val="24"/>
          <w:szCs w:val="24"/>
        </w:rPr>
      </w:pPr>
      <w:r w:rsidRPr="005E4E58">
        <w:rPr>
          <w:rFonts w:ascii="Times New Roman" w:hAnsi="Times New Roman"/>
          <w:sz w:val="24"/>
          <w:szCs w:val="24"/>
        </w:rPr>
        <w:t xml:space="preserve">Sagatavoja: </w:t>
      </w:r>
      <w:proofErr w:type="spellStart"/>
      <w:r w:rsidRPr="005E4E58">
        <w:rPr>
          <w:rFonts w:ascii="Times New Roman" w:hAnsi="Times New Roman"/>
          <w:sz w:val="24"/>
          <w:szCs w:val="24"/>
        </w:rPr>
        <w:t>L.Priedeslaipa</w:t>
      </w:r>
      <w:proofErr w:type="spellEnd"/>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D6803" w:rsidRPr="000D6803" w14:paraId="617A2468" w14:textId="77777777" w:rsidTr="001E7939">
        <w:tc>
          <w:tcPr>
            <w:tcW w:w="9458" w:type="dxa"/>
          </w:tcPr>
          <w:p w14:paraId="5A53F210" w14:textId="77777777" w:rsidR="000D6803" w:rsidRPr="000D6803" w:rsidRDefault="000D6803" w:rsidP="000D6803">
            <w:pPr>
              <w:jc w:val="center"/>
              <w:rPr>
                <w:rFonts w:asciiTheme="minorHAnsi" w:eastAsiaTheme="minorHAnsi" w:hAnsiTheme="minorHAnsi" w:cstheme="minorBidi"/>
              </w:rPr>
            </w:pPr>
            <w:bookmarkStart w:id="2" w:name="_Hlk518551267"/>
            <w:bookmarkStart w:id="3" w:name="_Hlk34294451"/>
            <w:r w:rsidRPr="000D6803">
              <w:rPr>
                <w:rFonts w:ascii="Times New Roman" w:eastAsiaTheme="minorHAnsi" w:hAnsi="Times New Roman"/>
                <w:noProof/>
              </w:rPr>
              <w:lastRenderedPageBreak/>
              <w:drawing>
                <wp:inline distT="0" distB="0" distL="0" distR="0" wp14:anchorId="3EA371BF" wp14:editId="1F4F8BB3">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D6803" w:rsidRPr="000D6803" w14:paraId="3ED797A6" w14:textId="77777777" w:rsidTr="001E7939">
        <w:tc>
          <w:tcPr>
            <w:tcW w:w="9458" w:type="dxa"/>
          </w:tcPr>
          <w:p w14:paraId="25D38665"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b/>
                <w:bCs/>
                <w:sz w:val="28"/>
                <w:szCs w:val="28"/>
              </w:rPr>
              <w:t>GULBENES NOVADA PAŠVALDĪBA</w:t>
            </w:r>
          </w:p>
        </w:tc>
      </w:tr>
      <w:tr w:rsidR="000D6803" w:rsidRPr="000D6803" w14:paraId="3C379D35" w14:textId="77777777" w:rsidTr="001E7939">
        <w:tc>
          <w:tcPr>
            <w:tcW w:w="9458" w:type="dxa"/>
          </w:tcPr>
          <w:p w14:paraId="6FE195AA"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Reģ.Nr.90009116327</w:t>
            </w:r>
          </w:p>
        </w:tc>
      </w:tr>
      <w:tr w:rsidR="000D6803" w:rsidRPr="000D6803" w14:paraId="02B21E9E" w14:textId="77777777" w:rsidTr="001E7939">
        <w:tc>
          <w:tcPr>
            <w:tcW w:w="9458" w:type="dxa"/>
          </w:tcPr>
          <w:p w14:paraId="3C96DD3C"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Ābeļu iela 2, Gulbene, Gulbenes nov., LV-4401</w:t>
            </w:r>
          </w:p>
        </w:tc>
      </w:tr>
      <w:tr w:rsidR="000D6803" w:rsidRPr="000D6803" w14:paraId="5CF858CF" w14:textId="77777777" w:rsidTr="001E7939">
        <w:tc>
          <w:tcPr>
            <w:tcW w:w="9458" w:type="dxa"/>
          </w:tcPr>
          <w:p w14:paraId="064D4262"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Tālrunis 64497710, mob.26595362, e-pasts; dome@gulbene.lv, www.gulbene.lv</w:t>
            </w:r>
          </w:p>
        </w:tc>
      </w:tr>
    </w:tbl>
    <w:p w14:paraId="3E73D84E" w14:textId="77777777" w:rsidR="000D6803" w:rsidRPr="000D6803" w:rsidRDefault="000D6803" w:rsidP="000D6803">
      <w:pPr>
        <w:spacing w:after="0" w:line="240" w:lineRule="auto"/>
        <w:jc w:val="center"/>
        <w:rPr>
          <w:rFonts w:ascii="Times New Roman" w:eastAsiaTheme="minorHAnsi" w:hAnsi="Times New Roman"/>
          <w:b/>
          <w:bCs/>
          <w:sz w:val="24"/>
          <w:szCs w:val="24"/>
        </w:rPr>
      </w:pPr>
      <w:r w:rsidRPr="000D6803">
        <w:rPr>
          <w:rFonts w:ascii="Times New Roman" w:eastAsiaTheme="minorHAnsi" w:hAnsi="Times New Roman"/>
          <w:b/>
          <w:bCs/>
          <w:sz w:val="24"/>
          <w:szCs w:val="24"/>
        </w:rPr>
        <w:t>GULBENES NOVADA DOMES LĒMUMS</w:t>
      </w:r>
    </w:p>
    <w:p w14:paraId="7D3DEE17" w14:textId="77777777" w:rsidR="000D6803" w:rsidRPr="000D6803" w:rsidRDefault="000D6803" w:rsidP="000D6803">
      <w:pPr>
        <w:spacing w:after="0" w:line="240" w:lineRule="auto"/>
        <w:jc w:val="center"/>
        <w:rPr>
          <w:rFonts w:ascii="Times New Roman" w:eastAsiaTheme="minorHAnsi" w:hAnsi="Times New Roman"/>
          <w:sz w:val="24"/>
          <w:szCs w:val="24"/>
        </w:rPr>
      </w:pPr>
      <w:r w:rsidRPr="000D6803">
        <w:rPr>
          <w:rFonts w:ascii="Times New Roman" w:eastAsiaTheme="minorHAnsi" w:hAnsi="Times New Roman"/>
          <w:sz w:val="24"/>
          <w:szCs w:val="24"/>
        </w:rPr>
        <w:t>Gulbenē</w:t>
      </w:r>
    </w:p>
    <w:p w14:paraId="4BE3ECAE" w14:textId="77777777" w:rsidR="000D6803" w:rsidRPr="000D6803" w:rsidRDefault="000D6803" w:rsidP="000D6803">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D6803" w:rsidRPr="000D6803" w14:paraId="531F8D54" w14:textId="77777777" w:rsidTr="001E7939">
        <w:tc>
          <w:tcPr>
            <w:tcW w:w="4729" w:type="dxa"/>
          </w:tcPr>
          <w:p w14:paraId="01FBA0A9"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729" w:type="dxa"/>
          </w:tcPr>
          <w:p w14:paraId="2D4F37E1"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 xml:space="preserve">      Nr. GND/2021/819</w:t>
            </w:r>
          </w:p>
        </w:tc>
      </w:tr>
      <w:tr w:rsidR="000D6803" w:rsidRPr="000D6803" w14:paraId="4906B91A" w14:textId="77777777" w:rsidTr="001E7939">
        <w:tc>
          <w:tcPr>
            <w:tcW w:w="4729" w:type="dxa"/>
          </w:tcPr>
          <w:p w14:paraId="7C7DB125" w14:textId="77777777" w:rsidR="000D6803" w:rsidRPr="000D6803" w:rsidRDefault="000D6803" w:rsidP="000D6803">
            <w:pPr>
              <w:rPr>
                <w:rFonts w:ascii="Times New Roman" w:eastAsiaTheme="minorHAnsi" w:hAnsi="Times New Roman"/>
                <w:sz w:val="24"/>
                <w:szCs w:val="24"/>
              </w:rPr>
            </w:pPr>
          </w:p>
        </w:tc>
        <w:tc>
          <w:tcPr>
            <w:tcW w:w="4729" w:type="dxa"/>
          </w:tcPr>
          <w:p w14:paraId="7D01CC47" w14:textId="77777777" w:rsidR="000D6803" w:rsidRPr="000D6803" w:rsidRDefault="000D6803" w:rsidP="000D6803">
            <w:pPr>
              <w:jc w:val="cente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7.p)</w:t>
            </w:r>
          </w:p>
        </w:tc>
      </w:tr>
    </w:tbl>
    <w:p w14:paraId="21F7F749" w14:textId="77777777" w:rsidR="000D6803" w:rsidRPr="000D6803" w:rsidRDefault="000D6803" w:rsidP="000D6803">
      <w:pPr>
        <w:spacing w:after="0" w:line="240" w:lineRule="auto"/>
        <w:jc w:val="center"/>
        <w:rPr>
          <w:rFonts w:ascii="Times New Roman" w:eastAsia="Times New Roman" w:hAnsi="Times New Roman"/>
          <w:b/>
          <w:noProof/>
          <w:sz w:val="24"/>
          <w:szCs w:val="24"/>
          <w:lang w:eastAsia="lv-LV"/>
        </w:rPr>
      </w:pPr>
    </w:p>
    <w:p w14:paraId="40D66105" w14:textId="77777777" w:rsidR="000D6803" w:rsidRPr="000D6803" w:rsidRDefault="000D6803" w:rsidP="000D6803">
      <w:pPr>
        <w:spacing w:after="0" w:line="240" w:lineRule="auto"/>
        <w:rPr>
          <w:rFonts w:ascii="Times New Roman" w:eastAsia="Times New Roman" w:hAnsi="Times New Roman"/>
          <w:b/>
          <w:noProof/>
          <w:sz w:val="24"/>
          <w:szCs w:val="24"/>
          <w:lang w:eastAsia="lv-LV"/>
        </w:rPr>
      </w:pPr>
      <w:r w:rsidRPr="000D6803">
        <w:rPr>
          <w:rFonts w:ascii="Times New Roman" w:eastAsia="Times New Roman" w:hAnsi="Times New Roman"/>
          <w:b/>
          <w:noProof/>
          <w:sz w:val="24"/>
          <w:szCs w:val="24"/>
          <w:lang w:eastAsia="lv-LV"/>
        </w:rPr>
        <w:t xml:space="preserve">Par izmaiņām Gulbenes sadarbības teritorijas civilās aizsardzības komisijas sastāvā </w:t>
      </w:r>
    </w:p>
    <w:bookmarkEnd w:id="2"/>
    <w:p w14:paraId="7B54CAD0" w14:textId="77777777" w:rsidR="000D6803" w:rsidRPr="000D6803" w:rsidRDefault="000D6803" w:rsidP="000D6803">
      <w:pPr>
        <w:spacing w:after="0" w:line="360" w:lineRule="auto"/>
        <w:ind w:firstLine="567"/>
        <w:jc w:val="both"/>
        <w:rPr>
          <w:rFonts w:ascii="Times New Roman" w:eastAsia="Times New Roman" w:hAnsi="Times New Roman"/>
          <w:noProof/>
          <w:sz w:val="24"/>
          <w:szCs w:val="24"/>
          <w:lang w:eastAsia="lv-LV"/>
        </w:rPr>
      </w:pPr>
    </w:p>
    <w:p w14:paraId="7EF59122" w14:textId="12A3A7CC" w:rsidR="000D6803" w:rsidRPr="000D6803" w:rsidRDefault="000D6803" w:rsidP="000D6803">
      <w:pPr>
        <w:spacing w:after="0" w:line="360" w:lineRule="auto"/>
        <w:ind w:firstLine="567"/>
        <w:jc w:val="both"/>
        <w:rPr>
          <w:rFonts w:ascii="Times New Roman" w:hAnsi="Times New Roman"/>
          <w:sz w:val="24"/>
          <w:szCs w:val="24"/>
        </w:rPr>
      </w:pPr>
      <w:r w:rsidRPr="000D6803">
        <w:rPr>
          <w:rFonts w:ascii="Times New Roman" w:eastAsia="Times New Roman" w:hAnsi="Times New Roman"/>
          <w:sz w:val="24"/>
          <w:szCs w:val="24"/>
          <w:lang w:eastAsia="lv-LV"/>
        </w:rPr>
        <w:t>Pamatojoties uz likuma „Par pašvaldībām” 21.panta pirmās daļas 24.punktu, kas nosaka, ka dome var izskatīt jebkuru jautājumu, kas ir attiecīgās pašvaldības pārziņā, turklāt tikai dome var ievēlēt pašvaldības pārstāvjus un locekļus pašvaldības vai valsts komitejās, komisijās, valdēs un darba grupās, Civilās aizsardzības un katastrofas pārvaldīšanas likuma 11.panta pirmās daļas 2.punktu, kas nosaka, ka pašvaldības domes uzdevums ir apstiprināt sadarbības teritorijas civilās aizsardzības komisijas nolikumu un sastāvu, 11.panta trešo daļu, kas nosaka, ka pašvaldības domes priekšsēdētājs vada civilās aizsardzības uzdevumu izpildi pašvaldībā un nodrošina šā likuma 6.panta pirmās daļas 9.punktā minētās vietēja mēroga katastrofas pārvaldīšanas koordinēšanu, kā arī Gulbenes novada domes 2021.gada 1.jūlija lēmumu Nr. GND/2021/812 “Par Gulbenes novada domes priekšsēdētāja ievēlēšanu” (protokols Nr.8; 1.p), atklāti balsojot</w:t>
      </w:r>
      <w:r w:rsidR="00FB439E">
        <w:rPr>
          <w:rFonts w:ascii="Times New Roman" w:eastAsia="Times New Roman" w:hAnsi="Times New Roman"/>
          <w:sz w:val="24"/>
          <w:szCs w:val="24"/>
          <w:lang w:eastAsia="lv-LV"/>
        </w:rPr>
        <w:t xml:space="preserve">: </w:t>
      </w:r>
      <w:r w:rsidRPr="000D6803">
        <w:rPr>
          <w:rFonts w:ascii="Times New Roman" w:eastAsia="Times New Roman" w:hAnsi="Times New Roman"/>
          <w:sz w:val="24"/>
          <w:szCs w:val="24"/>
          <w:lang w:eastAsia="lv-LV"/>
        </w:rPr>
        <w:t xml:space="preserve">ar 15 balsīm "Par" (Ainārs </w:t>
      </w:r>
      <w:proofErr w:type="spellStart"/>
      <w:r w:rsidRPr="000D6803">
        <w:rPr>
          <w:rFonts w:ascii="Times New Roman" w:eastAsia="Times New Roman" w:hAnsi="Times New Roman"/>
          <w:sz w:val="24"/>
          <w:szCs w:val="24"/>
          <w:lang w:eastAsia="lv-LV"/>
        </w:rPr>
        <w:t>Brezinskis</w:t>
      </w:r>
      <w:proofErr w:type="spellEnd"/>
      <w:r w:rsidRPr="000D6803">
        <w:rPr>
          <w:rFonts w:ascii="Times New Roman" w:eastAsia="Times New Roman" w:hAnsi="Times New Roman"/>
          <w:sz w:val="24"/>
          <w:szCs w:val="24"/>
          <w:lang w:eastAsia="lv-LV"/>
        </w:rPr>
        <w:t xml:space="preserve">, Aivars </w:t>
      </w:r>
      <w:proofErr w:type="spellStart"/>
      <w:r w:rsidRPr="000D6803">
        <w:rPr>
          <w:rFonts w:ascii="Times New Roman" w:eastAsia="Times New Roman" w:hAnsi="Times New Roman"/>
          <w:sz w:val="24"/>
          <w:szCs w:val="24"/>
          <w:lang w:eastAsia="lv-LV"/>
        </w:rPr>
        <w:t>Circens</w:t>
      </w:r>
      <w:proofErr w:type="spellEnd"/>
      <w:r w:rsidRPr="000D6803">
        <w:rPr>
          <w:rFonts w:ascii="Times New Roman" w:eastAsia="Times New Roman" w:hAnsi="Times New Roman"/>
          <w:sz w:val="24"/>
          <w:szCs w:val="24"/>
          <w:lang w:eastAsia="lv-LV"/>
        </w:rPr>
        <w:t xml:space="preserve">, Anatolijs Savickis, Andis Caunītis, Atis </w:t>
      </w:r>
      <w:proofErr w:type="spellStart"/>
      <w:r w:rsidRPr="000D6803">
        <w:rPr>
          <w:rFonts w:ascii="Times New Roman" w:eastAsia="Times New Roman" w:hAnsi="Times New Roman"/>
          <w:sz w:val="24"/>
          <w:szCs w:val="24"/>
          <w:lang w:eastAsia="lv-LV"/>
        </w:rPr>
        <w:t>Jencītis</w:t>
      </w:r>
      <w:proofErr w:type="spellEnd"/>
      <w:r w:rsidRPr="000D6803">
        <w:rPr>
          <w:rFonts w:ascii="Times New Roman" w:eastAsia="Times New Roman" w:hAnsi="Times New Roman"/>
          <w:sz w:val="24"/>
          <w:szCs w:val="24"/>
          <w:lang w:eastAsia="lv-LV"/>
        </w:rPr>
        <w:t xml:space="preserve">, Daumants Dreiškens, Guna Pūcīte, Guna </w:t>
      </w:r>
      <w:proofErr w:type="spellStart"/>
      <w:r w:rsidRPr="000D6803">
        <w:rPr>
          <w:rFonts w:ascii="Times New Roman" w:eastAsia="Times New Roman" w:hAnsi="Times New Roman"/>
          <w:sz w:val="24"/>
          <w:szCs w:val="24"/>
          <w:lang w:eastAsia="lv-LV"/>
        </w:rPr>
        <w:t>Švika</w:t>
      </w:r>
      <w:proofErr w:type="spellEnd"/>
      <w:r w:rsidRPr="000D6803">
        <w:rPr>
          <w:rFonts w:ascii="Times New Roman" w:eastAsia="Times New Roman" w:hAnsi="Times New Roman"/>
          <w:sz w:val="24"/>
          <w:szCs w:val="24"/>
          <w:lang w:eastAsia="lv-LV"/>
        </w:rPr>
        <w:t xml:space="preserve">, Gunārs Ciglis, Intars Liepiņš, Ivars </w:t>
      </w:r>
      <w:proofErr w:type="spellStart"/>
      <w:r w:rsidRPr="000D6803">
        <w:rPr>
          <w:rFonts w:ascii="Times New Roman" w:eastAsia="Times New Roman" w:hAnsi="Times New Roman"/>
          <w:sz w:val="24"/>
          <w:szCs w:val="24"/>
          <w:lang w:eastAsia="lv-LV"/>
        </w:rPr>
        <w:t>Kupčs</w:t>
      </w:r>
      <w:proofErr w:type="spellEnd"/>
      <w:r w:rsidRPr="000D6803">
        <w:rPr>
          <w:rFonts w:ascii="Times New Roman" w:eastAsia="Times New Roman" w:hAnsi="Times New Roman"/>
          <w:sz w:val="24"/>
          <w:szCs w:val="24"/>
          <w:lang w:eastAsia="lv-LV"/>
        </w:rPr>
        <w:t xml:space="preserve">, Lāsma </w:t>
      </w:r>
      <w:proofErr w:type="spellStart"/>
      <w:r w:rsidRPr="000D6803">
        <w:rPr>
          <w:rFonts w:ascii="Times New Roman" w:eastAsia="Times New Roman" w:hAnsi="Times New Roman"/>
          <w:sz w:val="24"/>
          <w:szCs w:val="24"/>
          <w:lang w:eastAsia="lv-LV"/>
        </w:rPr>
        <w:t>Gabdulļina</w:t>
      </w:r>
      <w:proofErr w:type="spellEnd"/>
      <w:r w:rsidRPr="000D6803">
        <w:rPr>
          <w:rFonts w:ascii="Times New Roman" w:eastAsia="Times New Roman" w:hAnsi="Times New Roman"/>
          <w:sz w:val="24"/>
          <w:szCs w:val="24"/>
          <w:lang w:eastAsia="lv-LV"/>
        </w:rPr>
        <w:t xml:space="preserve">, Mudīte </w:t>
      </w:r>
      <w:proofErr w:type="spellStart"/>
      <w:r w:rsidRPr="000D6803">
        <w:rPr>
          <w:rFonts w:ascii="Times New Roman" w:eastAsia="Times New Roman" w:hAnsi="Times New Roman"/>
          <w:sz w:val="24"/>
          <w:szCs w:val="24"/>
          <w:lang w:eastAsia="lv-LV"/>
        </w:rPr>
        <w:t>Motivāne</w:t>
      </w:r>
      <w:proofErr w:type="spellEnd"/>
      <w:r w:rsidRPr="000D6803">
        <w:rPr>
          <w:rFonts w:ascii="Times New Roman" w:eastAsia="Times New Roman" w:hAnsi="Times New Roman"/>
          <w:sz w:val="24"/>
          <w:szCs w:val="24"/>
          <w:lang w:eastAsia="lv-LV"/>
        </w:rPr>
        <w:t xml:space="preserve">, Normunds </w:t>
      </w:r>
      <w:proofErr w:type="spellStart"/>
      <w:r w:rsidRPr="000D6803">
        <w:rPr>
          <w:rFonts w:ascii="Times New Roman" w:eastAsia="Times New Roman" w:hAnsi="Times New Roman"/>
          <w:sz w:val="24"/>
          <w:szCs w:val="24"/>
          <w:lang w:eastAsia="lv-LV"/>
        </w:rPr>
        <w:t>Audzišs</w:t>
      </w:r>
      <w:proofErr w:type="spellEnd"/>
      <w:r w:rsidRPr="000D6803">
        <w:rPr>
          <w:rFonts w:ascii="Times New Roman" w:eastAsia="Times New Roman" w:hAnsi="Times New Roman"/>
          <w:sz w:val="24"/>
          <w:szCs w:val="24"/>
          <w:lang w:eastAsia="lv-LV"/>
        </w:rPr>
        <w:t>, Normunds Mazūrs), "Pret" – nav, "Atturas" – nav;  Gulbenes novada dome NOLEMJ:</w:t>
      </w:r>
    </w:p>
    <w:p w14:paraId="2DCDC40F" w14:textId="77777777" w:rsidR="000D6803" w:rsidRPr="000D6803" w:rsidRDefault="000D6803" w:rsidP="000D6803">
      <w:pPr>
        <w:numPr>
          <w:ilvl w:val="0"/>
          <w:numId w:val="3"/>
        </w:numPr>
        <w:spacing w:after="0" w:line="360" w:lineRule="auto"/>
        <w:ind w:left="0" w:firstLine="567"/>
        <w:contextualSpacing/>
        <w:jc w:val="both"/>
        <w:rPr>
          <w:rFonts w:ascii="Times New Roman" w:eastAsia="Times New Roman" w:hAnsi="Times New Roman"/>
          <w:sz w:val="24"/>
          <w:szCs w:val="24"/>
          <w:lang w:eastAsia="lv-LV"/>
        </w:rPr>
      </w:pPr>
      <w:bookmarkStart w:id="4" w:name="_Hlk76504782"/>
      <w:bookmarkEnd w:id="3"/>
      <w:r w:rsidRPr="000D6803">
        <w:rPr>
          <w:rFonts w:ascii="Times New Roman" w:eastAsia="Times New Roman" w:hAnsi="Times New Roman"/>
          <w:sz w:val="24"/>
          <w:szCs w:val="24"/>
          <w:lang w:eastAsia="lv-LV"/>
        </w:rPr>
        <w:t xml:space="preserve">ATBRĪVOT no Gulbenes sadarbības teritorijas civilās aizsardzības komisijas priekšsēdētāja amata pienākumu veikšanas Normundu </w:t>
      </w:r>
      <w:proofErr w:type="spellStart"/>
      <w:r w:rsidRPr="000D6803">
        <w:rPr>
          <w:rFonts w:ascii="Times New Roman" w:eastAsia="Times New Roman" w:hAnsi="Times New Roman"/>
          <w:sz w:val="24"/>
          <w:szCs w:val="24"/>
          <w:lang w:eastAsia="lv-LV"/>
        </w:rPr>
        <w:t>Audzišu</w:t>
      </w:r>
      <w:proofErr w:type="spellEnd"/>
      <w:r w:rsidRPr="000D6803">
        <w:rPr>
          <w:rFonts w:ascii="Times New Roman" w:eastAsia="Times New Roman" w:hAnsi="Times New Roman"/>
          <w:sz w:val="24"/>
          <w:szCs w:val="24"/>
          <w:lang w:eastAsia="lv-LV"/>
        </w:rPr>
        <w:t>.</w:t>
      </w:r>
    </w:p>
    <w:p w14:paraId="49E72CEB" w14:textId="77777777" w:rsidR="000D6803" w:rsidRPr="000D6803" w:rsidRDefault="000D6803" w:rsidP="000D6803">
      <w:pPr>
        <w:numPr>
          <w:ilvl w:val="0"/>
          <w:numId w:val="3"/>
        </w:numPr>
        <w:spacing w:after="0" w:line="360" w:lineRule="auto"/>
        <w:ind w:left="0" w:firstLine="567"/>
        <w:contextualSpacing/>
        <w:jc w:val="both"/>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IEVĒLĒT par Gulbenes sadarbības teritorijas civilās aizsardzības komisijas priekšsēdētāju</w:t>
      </w:r>
      <w:r w:rsidRPr="000D6803">
        <w:rPr>
          <w:rFonts w:ascii="Times New Roman" w:eastAsia="Times New Roman" w:hAnsi="Times New Roman"/>
          <w:b/>
          <w:sz w:val="24"/>
          <w:szCs w:val="24"/>
          <w:lang w:eastAsia="lv-LV"/>
        </w:rPr>
        <w:t xml:space="preserve"> </w:t>
      </w:r>
      <w:r w:rsidRPr="000D6803">
        <w:rPr>
          <w:rFonts w:ascii="Times New Roman" w:eastAsia="Times New Roman" w:hAnsi="Times New Roman"/>
          <w:noProof/>
          <w:sz w:val="24"/>
          <w:szCs w:val="24"/>
          <w:lang w:eastAsia="lv-LV"/>
        </w:rPr>
        <w:t>Andi Caunīti</w:t>
      </w:r>
      <w:r w:rsidRPr="000D6803">
        <w:rPr>
          <w:rFonts w:ascii="Times New Roman" w:eastAsia="Times New Roman" w:hAnsi="Times New Roman" w:cs="Arial"/>
          <w:sz w:val="24"/>
          <w:szCs w:val="24"/>
          <w:lang w:eastAsia="lv-LV"/>
        </w:rPr>
        <w:t xml:space="preserve"> </w:t>
      </w:r>
      <w:r w:rsidRPr="000D6803">
        <w:rPr>
          <w:rFonts w:ascii="Times New Roman" w:eastAsia="Times New Roman" w:hAnsi="Times New Roman"/>
          <w:b/>
          <w:sz w:val="24"/>
          <w:szCs w:val="24"/>
          <w:lang w:eastAsia="lv-LV"/>
        </w:rPr>
        <w:t xml:space="preserve">– </w:t>
      </w:r>
      <w:r w:rsidRPr="000D6803">
        <w:rPr>
          <w:rFonts w:ascii="Times New Roman" w:eastAsia="Times New Roman" w:hAnsi="Times New Roman"/>
          <w:sz w:val="24"/>
          <w:szCs w:val="24"/>
          <w:lang w:eastAsia="lv-LV"/>
        </w:rPr>
        <w:t>Gulbenes novada domes priekšsēdētāju.</w:t>
      </w:r>
    </w:p>
    <w:bookmarkEnd w:id="4"/>
    <w:p w14:paraId="44B3196C" w14:textId="77777777" w:rsidR="000D6803" w:rsidRPr="000D6803" w:rsidRDefault="000D6803" w:rsidP="000D6803">
      <w:pPr>
        <w:spacing w:after="0" w:line="240" w:lineRule="auto"/>
        <w:rPr>
          <w:rFonts w:ascii="Arial" w:eastAsia="Times New Roman" w:hAnsi="Arial" w:cs="Arial"/>
          <w:lang w:eastAsia="lv-LV"/>
        </w:rPr>
      </w:pPr>
    </w:p>
    <w:p w14:paraId="25E32D36" w14:textId="77777777" w:rsidR="000D6803" w:rsidRPr="000D6803" w:rsidRDefault="000D6803" w:rsidP="000D6803">
      <w:pPr>
        <w:spacing w:after="0" w:line="240" w:lineRule="auto"/>
        <w:rPr>
          <w:rFonts w:ascii="Times New Roman" w:eastAsia="Times New Roman" w:hAnsi="Times New Roman" w:cs="Arial"/>
          <w:sz w:val="24"/>
          <w:szCs w:val="24"/>
          <w:lang w:eastAsia="lv-LV"/>
        </w:rPr>
      </w:pPr>
      <w:r w:rsidRPr="000D6803">
        <w:rPr>
          <w:rFonts w:ascii="Times New Roman" w:eastAsia="Times New Roman" w:hAnsi="Times New Roman" w:cs="Arial"/>
          <w:sz w:val="24"/>
          <w:szCs w:val="24"/>
          <w:lang w:eastAsia="lv-LV"/>
        </w:rPr>
        <w:t>Gulbenes novada domes priekšsēdētājs</w:t>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proofErr w:type="spellStart"/>
      <w:r w:rsidRPr="000D6803">
        <w:rPr>
          <w:rFonts w:ascii="Times New Roman" w:eastAsia="Times New Roman" w:hAnsi="Times New Roman" w:cs="Arial"/>
          <w:sz w:val="24"/>
          <w:szCs w:val="24"/>
          <w:lang w:eastAsia="lv-LV"/>
        </w:rPr>
        <w:t>A.Caunītis</w:t>
      </w:r>
      <w:proofErr w:type="spellEnd"/>
    </w:p>
    <w:p w14:paraId="174A3674" w14:textId="77777777" w:rsidR="000D6803" w:rsidRPr="000D6803" w:rsidRDefault="000D6803" w:rsidP="000D6803">
      <w:pPr>
        <w:spacing w:after="0" w:line="240" w:lineRule="auto"/>
        <w:rPr>
          <w:rFonts w:ascii="Times New Roman" w:eastAsia="Times New Roman" w:hAnsi="Times New Roman" w:cs="Arial"/>
          <w:sz w:val="24"/>
          <w:szCs w:val="24"/>
          <w:lang w:eastAsia="lv-LV"/>
        </w:rPr>
      </w:pPr>
    </w:p>
    <w:p w14:paraId="1517BEB5" w14:textId="3D5FBDDC" w:rsidR="00FB439E" w:rsidRDefault="000D6803" w:rsidP="000D6803">
      <w:pPr>
        <w:spacing w:after="0" w:line="240" w:lineRule="auto"/>
        <w:rPr>
          <w:rFonts w:ascii="Times New Roman" w:eastAsia="Times New Roman" w:hAnsi="Times New Roman" w:cs="Arial"/>
          <w:sz w:val="24"/>
          <w:szCs w:val="24"/>
          <w:lang w:eastAsia="lv-LV"/>
        </w:rPr>
      </w:pPr>
      <w:r w:rsidRPr="000D6803">
        <w:rPr>
          <w:rFonts w:ascii="Times New Roman" w:eastAsia="Times New Roman" w:hAnsi="Times New Roman" w:cs="Arial"/>
          <w:sz w:val="24"/>
          <w:szCs w:val="24"/>
          <w:lang w:eastAsia="lv-LV"/>
        </w:rPr>
        <w:t xml:space="preserve">Sagatavoja </w:t>
      </w:r>
      <w:proofErr w:type="spellStart"/>
      <w:r w:rsidRPr="000D6803">
        <w:rPr>
          <w:rFonts w:ascii="Times New Roman" w:eastAsia="Times New Roman" w:hAnsi="Times New Roman" w:cs="Arial"/>
          <w:sz w:val="24"/>
          <w:szCs w:val="24"/>
          <w:lang w:eastAsia="lv-LV"/>
        </w:rPr>
        <w:t>V.Baškere</w:t>
      </w:r>
      <w:proofErr w:type="spellEnd"/>
      <w:r w:rsidRPr="000D6803">
        <w:rPr>
          <w:rFonts w:ascii="Times New Roman" w:eastAsia="Times New Roman" w:hAnsi="Times New Roman" w:cs="Arial"/>
          <w:sz w:val="24"/>
          <w:szCs w:val="24"/>
          <w:lang w:eastAsia="lv-LV"/>
        </w:rPr>
        <w:t xml:space="preserve">, </w:t>
      </w:r>
      <w:proofErr w:type="spellStart"/>
      <w:r w:rsidRPr="000D6803">
        <w:rPr>
          <w:rFonts w:ascii="Times New Roman" w:eastAsia="Times New Roman" w:hAnsi="Times New Roman" w:cs="Arial"/>
          <w:sz w:val="24"/>
          <w:szCs w:val="24"/>
          <w:lang w:eastAsia="lv-LV"/>
        </w:rPr>
        <w:t>S.Mickeviča</w:t>
      </w:r>
      <w:proofErr w:type="spellEnd"/>
    </w:p>
    <w:p w14:paraId="1D0388A0" w14:textId="77777777" w:rsidR="00FB439E" w:rsidRDefault="00FB439E">
      <w:pPr>
        <w:rPr>
          <w:rFonts w:ascii="Times New Roman" w:eastAsia="Times New Roman" w:hAnsi="Times New Roman" w:cs="Arial"/>
          <w:sz w:val="24"/>
          <w:szCs w:val="24"/>
          <w:lang w:eastAsia="lv-LV"/>
        </w:rPr>
      </w:pPr>
      <w:r>
        <w:rPr>
          <w:rFonts w:ascii="Times New Roman" w:eastAsia="Times New Roman" w:hAnsi="Times New Roman" w:cs="Arial"/>
          <w:sz w:val="24"/>
          <w:szCs w:val="24"/>
          <w:lang w:eastAsia="lv-LV"/>
        </w:rPr>
        <w:br w:type="page"/>
      </w:r>
    </w:p>
    <w:p w14:paraId="51BC3C3C" w14:textId="77777777" w:rsidR="000D6803" w:rsidRPr="000D6803" w:rsidRDefault="000D6803" w:rsidP="000D6803">
      <w:pPr>
        <w:spacing w:after="0" w:line="240" w:lineRule="auto"/>
        <w:rPr>
          <w:rFonts w:ascii="Times New Roman" w:eastAsia="Times New Roman" w:hAnsi="Times New Roman" w:cs="Arial"/>
          <w:sz w:val="24"/>
          <w:szCs w:val="24"/>
          <w:lang w:eastAsia="lv-LV"/>
        </w:rPr>
      </w:pPr>
    </w:p>
    <w:p w14:paraId="4AFBF2EE" w14:textId="77777777" w:rsidR="000D6803" w:rsidRPr="000D6803" w:rsidRDefault="000D6803" w:rsidP="000D6803">
      <w:pPr>
        <w:spacing w:after="0" w:line="240" w:lineRule="auto"/>
        <w:rPr>
          <w:rFonts w:ascii="Arial" w:eastAsia="Times New Roman" w:hAnsi="Arial" w:cs="Arial"/>
          <w:lang w:eastAsia="lv-LV"/>
        </w:rPr>
      </w:pP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D6803" w:rsidRPr="000D6803" w14:paraId="2F2B9FCF" w14:textId="77777777" w:rsidTr="001E7939">
        <w:tc>
          <w:tcPr>
            <w:tcW w:w="9458" w:type="dxa"/>
          </w:tcPr>
          <w:p w14:paraId="190D52BB"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noProof/>
                <w:lang w:eastAsia="lv-LV"/>
              </w:rPr>
              <w:drawing>
                <wp:inline distT="0" distB="0" distL="0" distR="0" wp14:anchorId="6FD7BB08" wp14:editId="422F0EDA">
                  <wp:extent cx="619125" cy="685800"/>
                  <wp:effectExtent l="0" t="0" r="9525"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D6803" w:rsidRPr="000D6803" w14:paraId="599903E0" w14:textId="77777777" w:rsidTr="001E7939">
        <w:tc>
          <w:tcPr>
            <w:tcW w:w="9458" w:type="dxa"/>
          </w:tcPr>
          <w:p w14:paraId="379E93CD"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b/>
                <w:bCs/>
                <w:sz w:val="28"/>
                <w:szCs w:val="28"/>
              </w:rPr>
              <w:t>GULBENES NOVADA PAŠVALDĪBA</w:t>
            </w:r>
          </w:p>
        </w:tc>
      </w:tr>
      <w:tr w:rsidR="000D6803" w:rsidRPr="000D6803" w14:paraId="6E78AF44" w14:textId="77777777" w:rsidTr="001E7939">
        <w:tc>
          <w:tcPr>
            <w:tcW w:w="9458" w:type="dxa"/>
          </w:tcPr>
          <w:p w14:paraId="5E36917F"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Reģ.Nr.90009116327</w:t>
            </w:r>
          </w:p>
        </w:tc>
      </w:tr>
      <w:tr w:rsidR="000D6803" w:rsidRPr="000D6803" w14:paraId="4B1DA81D" w14:textId="77777777" w:rsidTr="001E7939">
        <w:tc>
          <w:tcPr>
            <w:tcW w:w="9458" w:type="dxa"/>
          </w:tcPr>
          <w:p w14:paraId="26E8C6C1"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Ābeļu iela 2, Gulbene, Gulbenes nov., LV-4401</w:t>
            </w:r>
          </w:p>
        </w:tc>
      </w:tr>
      <w:tr w:rsidR="000D6803" w:rsidRPr="000D6803" w14:paraId="3598A0BA" w14:textId="77777777" w:rsidTr="001E7939">
        <w:tc>
          <w:tcPr>
            <w:tcW w:w="9458" w:type="dxa"/>
          </w:tcPr>
          <w:p w14:paraId="4BC73DBF"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Tālrunis 64497710, mob.26595362, e-pasts; dome@gulbene.lv, www.gulbene.lv</w:t>
            </w:r>
          </w:p>
        </w:tc>
      </w:tr>
    </w:tbl>
    <w:p w14:paraId="3B5ADF54" w14:textId="77777777" w:rsidR="000D6803" w:rsidRPr="000D6803" w:rsidRDefault="000D6803" w:rsidP="000D6803">
      <w:pPr>
        <w:spacing w:after="0" w:line="240" w:lineRule="auto"/>
        <w:jc w:val="center"/>
        <w:rPr>
          <w:rFonts w:ascii="Times New Roman" w:eastAsiaTheme="minorHAnsi" w:hAnsi="Times New Roman"/>
          <w:b/>
          <w:bCs/>
          <w:sz w:val="24"/>
          <w:szCs w:val="24"/>
        </w:rPr>
      </w:pPr>
      <w:r w:rsidRPr="000D6803">
        <w:rPr>
          <w:rFonts w:ascii="Times New Roman" w:eastAsiaTheme="minorHAnsi" w:hAnsi="Times New Roman"/>
          <w:b/>
          <w:bCs/>
          <w:sz w:val="24"/>
          <w:szCs w:val="24"/>
        </w:rPr>
        <w:t>GULBENES NOVADA DOMES LĒMUMS</w:t>
      </w:r>
    </w:p>
    <w:p w14:paraId="2836789A" w14:textId="77777777" w:rsidR="000D6803" w:rsidRPr="000D6803" w:rsidRDefault="000D6803" w:rsidP="000D6803">
      <w:pPr>
        <w:spacing w:after="0" w:line="240" w:lineRule="auto"/>
        <w:jc w:val="center"/>
        <w:rPr>
          <w:rFonts w:ascii="Times New Roman" w:eastAsiaTheme="minorHAnsi" w:hAnsi="Times New Roman"/>
          <w:sz w:val="24"/>
          <w:szCs w:val="24"/>
        </w:rPr>
      </w:pPr>
      <w:r w:rsidRPr="000D6803">
        <w:rPr>
          <w:rFonts w:ascii="Times New Roman" w:eastAsiaTheme="minorHAnsi" w:hAnsi="Times New Roman"/>
          <w:sz w:val="24"/>
          <w:szCs w:val="24"/>
        </w:rPr>
        <w:t>Gulbenē</w:t>
      </w:r>
    </w:p>
    <w:p w14:paraId="4CBD72AD" w14:textId="77777777" w:rsidR="000D6803" w:rsidRPr="000D6803" w:rsidRDefault="000D6803" w:rsidP="000D6803">
      <w:pPr>
        <w:spacing w:after="0" w:line="240" w:lineRule="auto"/>
        <w:jc w:val="center"/>
        <w:rPr>
          <w:rFonts w:ascii="Times New Roman" w:eastAsiaTheme="minorHAnsi" w:hAnsi="Times New Roman"/>
          <w:sz w:val="24"/>
          <w:szCs w:val="24"/>
        </w:rPr>
      </w:pPr>
    </w:p>
    <w:tbl>
      <w:tblPr>
        <w:tblStyle w:val="Reatabula1"/>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D6803" w:rsidRPr="000D6803" w14:paraId="4E0CFCD2" w14:textId="77777777" w:rsidTr="001E7939">
        <w:tc>
          <w:tcPr>
            <w:tcW w:w="4673" w:type="dxa"/>
          </w:tcPr>
          <w:p w14:paraId="1AE542AC"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681" w:type="dxa"/>
          </w:tcPr>
          <w:p w14:paraId="683B8292"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 xml:space="preserve">      Nr. GND/2021/820</w:t>
            </w:r>
          </w:p>
        </w:tc>
      </w:tr>
      <w:tr w:rsidR="000D6803" w:rsidRPr="000D6803" w14:paraId="3ACA017D" w14:textId="77777777" w:rsidTr="001E7939">
        <w:tc>
          <w:tcPr>
            <w:tcW w:w="4673" w:type="dxa"/>
          </w:tcPr>
          <w:p w14:paraId="634BDFB3" w14:textId="77777777" w:rsidR="000D6803" w:rsidRPr="000D6803" w:rsidRDefault="000D6803" w:rsidP="000D6803">
            <w:pPr>
              <w:rPr>
                <w:rFonts w:ascii="Times New Roman" w:eastAsiaTheme="minorHAnsi" w:hAnsi="Times New Roman"/>
                <w:sz w:val="24"/>
                <w:szCs w:val="24"/>
              </w:rPr>
            </w:pPr>
          </w:p>
        </w:tc>
        <w:tc>
          <w:tcPr>
            <w:tcW w:w="4681" w:type="dxa"/>
          </w:tcPr>
          <w:p w14:paraId="70D1C6F1" w14:textId="77777777" w:rsidR="000D6803" w:rsidRPr="000D6803" w:rsidRDefault="000D6803" w:rsidP="000D6803">
            <w:pPr>
              <w:jc w:val="cente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8.p)</w:t>
            </w:r>
          </w:p>
        </w:tc>
      </w:tr>
    </w:tbl>
    <w:p w14:paraId="72A7EEA6" w14:textId="77777777" w:rsidR="000D6803" w:rsidRPr="000D6803" w:rsidRDefault="000D6803" w:rsidP="000D6803">
      <w:pPr>
        <w:spacing w:after="0" w:line="240" w:lineRule="auto"/>
        <w:jc w:val="both"/>
        <w:rPr>
          <w:rFonts w:ascii="Times New Roman" w:eastAsia="Times New Roman" w:hAnsi="Times New Roman"/>
          <w:b/>
          <w:noProof/>
          <w:sz w:val="24"/>
          <w:szCs w:val="24"/>
          <w:lang w:eastAsia="lv-LV"/>
        </w:rPr>
      </w:pPr>
    </w:p>
    <w:p w14:paraId="2F7B5921" w14:textId="77777777" w:rsidR="000D6803" w:rsidRPr="000D6803" w:rsidRDefault="000D6803" w:rsidP="000D6803">
      <w:pPr>
        <w:spacing w:after="0" w:line="240" w:lineRule="auto"/>
        <w:jc w:val="both"/>
        <w:rPr>
          <w:rFonts w:ascii="Times New Roman" w:eastAsia="Times New Roman" w:hAnsi="Times New Roman"/>
          <w:b/>
          <w:noProof/>
          <w:sz w:val="24"/>
          <w:szCs w:val="24"/>
          <w:lang w:eastAsia="lv-LV"/>
        </w:rPr>
      </w:pPr>
      <w:r w:rsidRPr="000D6803">
        <w:rPr>
          <w:rFonts w:ascii="Times New Roman" w:eastAsia="Times New Roman" w:hAnsi="Times New Roman"/>
          <w:b/>
          <w:noProof/>
          <w:sz w:val="24"/>
          <w:szCs w:val="24"/>
          <w:lang w:eastAsia="lv-LV"/>
        </w:rPr>
        <w:t>Par iekšējā normatīvā akta “Grozījumi Gulbenes novada domes 2018.gada 26.aprīļa nolikumā “Gulbenes sadarbības teritorijas civilās aizsardzības komisijas nolikums”” apstiprināšanu</w:t>
      </w:r>
    </w:p>
    <w:p w14:paraId="2A172686" w14:textId="77777777" w:rsidR="000D6803" w:rsidRPr="000D6803" w:rsidRDefault="000D6803" w:rsidP="000D6803">
      <w:pPr>
        <w:spacing w:after="0" w:line="360" w:lineRule="auto"/>
        <w:ind w:firstLine="567"/>
        <w:jc w:val="both"/>
        <w:rPr>
          <w:rFonts w:ascii="Times New Roman" w:eastAsia="Times New Roman" w:hAnsi="Times New Roman"/>
          <w:noProof/>
          <w:sz w:val="24"/>
          <w:szCs w:val="24"/>
          <w:lang w:eastAsia="lv-LV"/>
        </w:rPr>
      </w:pPr>
    </w:p>
    <w:p w14:paraId="552DACDC" w14:textId="77777777" w:rsidR="000D6803" w:rsidRPr="000D6803" w:rsidRDefault="000D6803" w:rsidP="000D6803">
      <w:pPr>
        <w:spacing w:after="0" w:line="360" w:lineRule="auto"/>
        <w:ind w:firstLine="567"/>
        <w:jc w:val="both"/>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 xml:space="preserve">Ņemot vērā veiktās izmaiņas Gulbenes sadarbības teritorijas civilās aizsardzības komisijas sastāvā, pamatojoties uz likuma “Par pašvaldībām” 15.panta pirmās daļas 18.punktu, kas nosaka, ka viena no pašvaldības autonomajām funkcijām ir piedalīties civilās aizsardzības pasākumu nodrošināšanā, 41.panta pirmās daļas 2.punktu, kas nosaka, ka pašvaldības dome pieņem iekšējos normatīvos aktus (noteikumi, nolikumi, instrukcijas), Civilās aizsardzības un katastrofas pārvaldīšanas likuma 11.panta pirmās daļas 2.punktu, kas nosaka, ka pašvaldības domes uzdevums ir apstiprināt sadarbības teritorijas civilās aizsardzības komisijas nolikumu un sastāvu, atklāti balsojot: ar 15 balsīm "Par" (Ainārs </w:t>
      </w:r>
      <w:proofErr w:type="spellStart"/>
      <w:r w:rsidRPr="000D6803">
        <w:rPr>
          <w:rFonts w:ascii="Times New Roman" w:eastAsia="Times New Roman" w:hAnsi="Times New Roman"/>
          <w:sz w:val="24"/>
          <w:szCs w:val="24"/>
          <w:lang w:eastAsia="lv-LV"/>
        </w:rPr>
        <w:t>Brezinskis</w:t>
      </w:r>
      <w:proofErr w:type="spellEnd"/>
      <w:r w:rsidRPr="000D6803">
        <w:rPr>
          <w:rFonts w:ascii="Times New Roman" w:eastAsia="Times New Roman" w:hAnsi="Times New Roman"/>
          <w:sz w:val="24"/>
          <w:szCs w:val="24"/>
          <w:lang w:eastAsia="lv-LV"/>
        </w:rPr>
        <w:t xml:space="preserve">, Aivars </w:t>
      </w:r>
      <w:proofErr w:type="spellStart"/>
      <w:r w:rsidRPr="000D6803">
        <w:rPr>
          <w:rFonts w:ascii="Times New Roman" w:eastAsia="Times New Roman" w:hAnsi="Times New Roman"/>
          <w:sz w:val="24"/>
          <w:szCs w:val="24"/>
          <w:lang w:eastAsia="lv-LV"/>
        </w:rPr>
        <w:t>Circens</w:t>
      </w:r>
      <w:proofErr w:type="spellEnd"/>
      <w:r w:rsidRPr="000D6803">
        <w:rPr>
          <w:rFonts w:ascii="Times New Roman" w:eastAsia="Times New Roman" w:hAnsi="Times New Roman"/>
          <w:sz w:val="24"/>
          <w:szCs w:val="24"/>
          <w:lang w:eastAsia="lv-LV"/>
        </w:rPr>
        <w:t xml:space="preserve">, Anatolijs Savickis, Andis Caunītis, Atis </w:t>
      </w:r>
      <w:proofErr w:type="spellStart"/>
      <w:r w:rsidRPr="000D6803">
        <w:rPr>
          <w:rFonts w:ascii="Times New Roman" w:eastAsia="Times New Roman" w:hAnsi="Times New Roman"/>
          <w:sz w:val="24"/>
          <w:szCs w:val="24"/>
          <w:lang w:eastAsia="lv-LV"/>
        </w:rPr>
        <w:t>Jencītis</w:t>
      </w:r>
      <w:proofErr w:type="spellEnd"/>
      <w:r w:rsidRPr="000D6803">
        <w:rPr>
          <w:rFonts w:ascii="Times New Roman" w:eastAsia="Times New Roman" w:hAnsi="Times New Roman"/>
          <w:sz w:val="24"/>
          <w:szCs w:val="24"/>
          <w:lang w:eastAsia="lv-LV"/>
        </w:rPr>
        <w:t xml:space="preserve">, Daumants Dreiškens, Guna Pūcīte, Guna </w:t>
      </w:r>
      <w:proofErr w:type="spellStart"/>
      <w:r w:rsidRPr="000D6803">
        <w:rPr>
          <w:rFonts w:ascii="Times New Roman" w:eastAsia="Times New Roman" w:hAnsi="Times New Roman"/>
          <w:sz w:val="24"/>
          <w:szCs w:val="24"/>
          <w:lang w:eastAsia="lv-LV"/>
        </w:rPr>
        <w:t>Švika</w:t>
      </w:r>
      <w:proofErr w:type="spellEnd"/>
      <w:r w:rsidRPr="000D6803">
        <w:rPr>
          <w:rFonts w:ascii="Times New Roman" w:eastAsia="Times New Roman" w:hAnsi="Times New Roman"/>
          <w:sz w:val="24"/>
          <w:szCs w:val="24"/>
          <w:lang w:eastAsia="lv-LV"/>
        </w:rPr>
        <w:t xml:space="preserve">, Gunārs Ciglis, Intars Liepiņš, Ivars </w:t>
      </w:r>
      <w:proofErr w:type="spellStart"/>
      <w:r w:rsidRPr="000D6803">
        <w:rPr>
          <w:rFonts w:ascii="Times New Roman" w:eastAsia="Times New Roman" w:hAnsi="Times New Roman"/>
          <w:sz w:val="24"/>
          <w:szCs w:val="24"/>
          <w:lang w:eastAsia="lv-LV"/>
        </w:rPr>
        <w:t>Kupčs</w:t>
      </w:r>
      <w:proofErr w:type="spellEnd"/>
      <w:r w:rsidRPr="000D6803">
        <w:rPr>
          <w:rFonts w:ascii="Times New Roman" w:eastAsia="Times New Roman" w:hAnsi="Times New Roman"/>
          <w:sz w:val="24"/>
          <w:szCs w:val="24"/>
          <w:lang w:eastAsia="lv-LV"/>
        </w:rPr>
        <w:t xml:space="preserve">, Lāsma </w:t>
      </w:r>
      <w:proofErr w:type="spellStart"/>
      <w:r w:rsidRPr="000D6803">
        <w:rPr>
          <w:rFonts w:ascii="Times New Roman" w:eastAsia="Times New Roman" w:hAnsi="Times New Roman"/>
          <w:sz w:val="24"/>
          <w:szCs w:val="24"/>
          <w:lang w:eastAsia="lv-LV"/>
        </w:rPr>
        <w:t>Gabdulļina</w:t>
      </w:r>
      <w:proofErr w:type="spellEnd"/>
      <w:r w:rsidRPr="000D6803">
        <w:rPr>
          <w:rFonts w:ascii="Times New Roman" w:eastAsia="Times New Roman" w:hAnsi="Times New Roman"/>
          <w:sz w:val="24"/>
          <w:szCs w:val="24"/>
          <w:lang w:eastAsia="lv-LV"/>
        </w:rPr>
        <w:t xml:space="preserve">, Mudīte </w:t>
      </w:r>
      <w:proofErr w:type="spellStart"/>
      <w:r w:rsidRPr="000D6803">
        <w:rPr>
          <w:rFonts w:ascii="Times New Roman" w:eastAsia="Times New Roman" w:hAnsi="Times New Roman"/>
          <w:sz w:val="24"/>
          <w:szCs w:val="24"/>
          <w:lang w:eastAsia="lv-LV"/>
        </w:rPr>
        <w:t>Motivāne</w:t>
      </w:r>
      <w:proofErr w:type="spellEnd"/>
      <w:r w:rsidRPr="000D6803">
        <w:rPr>
          <w:rFonts w:ascii="Times New Roman" w:eastAsia="Times New Roman" w:hAnsi="Times New Roman"/>
          <w:sz w:val="24"/>
          <w:szCs w:val="24"/>
          <w:lang w:eastAsia="lv-LV"/>
        </w:rPr>
        <w:t xml:space="preserve">, Normunds </w:t>
      </w:r>
      <w:proofErr w:type="spellStart"/>
      <w:r w:rsidRPr="000D6803">
        <w:rPr>
          <w:rFonts w:ascii="Times New Roman" w:eastAsia="Times New Roman" w:hAnsi="Times New Roman"/>
          <w:sz w:val="24"/>
          <w:szCs w:val="24"/>
          <w:lang w:eastAsia="lv-LV"/>
        </w:rPr>
        <w:t>Audzišs</w:t>
      </w:r>
      <w:proofErr w:type="spellEnd"/>
      <w:r w:rsidRPr="000D6803">
        <w:rPr>
          <w:rFonts w:ascii="Times New Roman" w:eastAsia="Times New Roman" w:hAnsi="Times New Roman"/>
          <w:sz w:val="24"/>
          <w:szCs w:val="24"/>
          <w:lang w:eastAsia="lv-LV"/>
        </w:rPr>
        <w:t>, Normunds Mazūrs), "Pret" – nav, "Atturas" – nav,  Gulbenes novada dome NOLEMJ:</w:t>
      </w:r>
    </w:p>
    <w:p w14:paraId="544D4704" w14:textId="77777777" w:rsidR="000D6803" w:rsidRPr="000D6803" w:rsidRDefault="000D6803" w:rsidP="000D6803">
      <w:pPr>
        <w:spacing w:after="0" w:line="360" w:lineRule="auto"/>
        <w:ind w:firstLine="567"/>
        <w:jc w:val="both"/>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APSTIPRINĀT iekšējo normatīvo aktu “Grozījumi Gulbenes novada domes 2018.gada 26.aprīļa nolikumā “Gulbenes sadarbības teritorijas civilās aizsardzības komisijas nolikums”” (pielikums).</w:t>
      </w:r>
    </w:p>
    <w:p w14:paraId="33AA4F27" w14:textId="77777777" w:rsidR="000D6803" w:rsidRPr="000D6803" w:rsidRDefault="000D6803" w:rsidP="000D6803">
      <w:pPr>
        <w:spacing w:after="0" w:line="360" w:lineRule="auto"/>
        <w:ind w:firstLine="567"/>
        <w:jc w:val="both"/>
        <w:rPr>
          <w:rFonts w:ascii="Times New Roman" w:eastAsia="Times New Roman" w:hAnsi="Times New Roman" w:cs="Arial"/>
          <w:sz w:val="24"/>
          <w:szCs w:val="24"/>
          <w:lang w:eastAsia="lv-LV"/>
        </w:rPr>
      </w:pPr>
    </w:p>
    <w:p w14:paraId="27AB57D2" w14:textId="77777777" w:rsidR="000D6803" w:rsidRPr="000D6803" w:rsidRDefault="000D6803" w:rsidP="000D6803">
      <w:pPr>
        <w:spacing w:after="0" w:line="240" w:lineRule="auto"/>
        <w:rPr>
          <w:rFonts w:ascii="Times New Roman" w:eastAsia="Times New Roman" w:hAnsi="Times New Roman" w:cs="Arial"/>
          <w:sz w:val="24"/>
          <w:szCs w:val="24"/>
          <w:lang w:eastAsia="lv-LV"/>
        </w:rPr>
      </w:pPr>
      <w:r w:rsidRPr="000D6803">
        <w:rPr>
          <w:rFonts w:ascii="Times New Roman" w:eastAsia="Times New Roman" w:hAnsi="Times New Roman" w:cs="Arial"/>
          <w:sz w:val="24"/>
          <w:szCs w:val="24"/>
          <w:lang w:eastAsia="lv-LV"/>
        </w:rPr>
        <w:t>Gulbenes novada domes priekšsēdētājs</w:t>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r w:rsidRPr="000D6803">
        <w:rPr>
          <w:rFonts w:ascii="Times New Roman" w:eastAsia="Times New Roman" w:hAnsi="Times New Roman" w:cs="Arial"/>
          <w:sz w:val="24"/>
          <w:szCs w:val="24"/>
          <w:lang w:eastAsia="lv-LV"/>
        </w:rPr>
        <w:tab/>
      </w:r>
      <w:proofErr w:type="spellStart"/>
      <w:r w:rsidRPr="000D6803">
        <w:rPr>
          <w:rFonts w:ascii="Times New Roman" w:eastAsia="Times New Roman" w:hAnsi="Times New Roman" w:cs="Arial"/>
          <w:sz w:val="24"/>
          <w:szCs w:val="24"/>
          <w:lang w:eastAsia="lv-LV"/>
        </w:rPr>
        <w:t>A.Caunītis</w:t>
      </w:r>
      <w:proofErr w:type="spellEnd"/>
    </w:p>
    <w:p w14:paraId="7354E628" w14:textId="77777777" w:rsidR="000D6803" w:rsidRPr="000D6803" w:rsidRDefault="000D6803" w:rsidP="000D6803">
      <w:pPr>
        <w:spacing w:after="0" w:line="240" w:lineRule="auto"/>
        <w:rPr>
          <w:rFonts w:ascii="Times New Roman" w:eastAsia="Times New Roman" w:hAnsi="Times New Roman" w:cs="Arial"/>
          <w:sz w:val="24"/>
          <w:szCs w:val="24"/>
          <w:lang w:eastAsia="lv-LV"/>
        </w:rPr>
      </w:pPr>
    </w:p>
    <w:p w14:paraId="1B0E88B1" w14:textId="77777777" w:rsidR="000D6803" w:rsidRPr="000D6803" w:rsidRDefault="000D6803" w:rsidP="000D6803">
      <w:pPr>
        <w:spacing w:after="0" w:line="240" w:lineRule="auto"/>
        <w:rPr>
          <w:rFonts w:ascii="Times New Roman" w:eastAsia="Times New Roman" w:hAnsi="Times New Roman" w:cs="Arial"/>
          <w:sz w:val="24"/>
          <w:szCs w:val="24"/>
          <w:lang w:eastAsia="lv-LV"/>
        </w:rPr>
      </w:pPr>
      <w:r w:rsidRPr="000D6803">
        <w:rPr>
          <w:rFonts w:ascii="Times New Roman" w:eastAsia="Times New Roman" w:hAnsi="Times New Roman" w:cs="Arial"/>
          <w:sz w:val="24"/>
          <w:szCs w:val="24"/>
          <w:lang w:eastAsia="lv-LV"/>
        </w:rPr>
        <w:t>Sagatavoja: Vita Baškere</w:t>
      </w:r>
    </w:p>
    <w:p w14:paraId="179EA108" w14:textId="77777777" w:rsidR="000D6803" w:rsidRPr="000D6803" w:rsidRDefault="000D6803" w:rsidP="000D6803">
      <w:pPr>
        <w:spacing w:after="0" w:line="360" w:lineRule="auto"/>
        <w:ind w:firstLine="567"/>
        <w:jc w:val="both"/>
        <w:rPr>
          <w:rFonts w:ascii="Times New Roman" w:eastAsia="Times New Roman" w:hAnsi="Times New Roman" w:cs="Arial"/>
          <w:sz w:val="24"/>
          <w:szCs w:val="24"/>
          <w:lang w:eastAsia="lv-LV"/>
        </w:rPr>
      </w:pPr>
    </w:p>
    <w:p w14:paraId="3B946242" w14:textId="77777777" w:rsidR="000D6803" w:rsidRPr="000D6803" w:rsidRDefault="000D6803" w:rsidP="000D6803">
      <w:pPr>
        <w:jc w:val="right"/>
        <w:rPr>
          <w:rFonts w:ascii="Arial" w:eastAsia="Times New Roman" w:hAnsi="Arial" w:cs="Arial"/>
          <w:lang w:eastAsia="lv-LV"/>
        </w:rPr>
      </w:pPr>
      <w:r w:rsidRPr="000D6803">
        <w:rPr>
          <w:rFonts w:ascii="Arial" w:eastAsia="Times New Roman" w:hAnsi="Arial" w:cs="Arial"/>
          <w:lang w:eastAsia="lv-LV"/>
        </w:rPr>
        <w:br w:type="page"/>
      </w:r>
      <w:r w:rsidRPr="000D6803">
        <w:rPr>
          <w:rFonts w:ascii="Times New Roman" w:hAnsi="Times New Roman"/>
          <w:sz w:val="24"/>
          <w:szCs w:val="24"/>
          <w:lang w:eastAsia="lv-LV"/>
        </w:rPr>
        <w:lastRenderedPageBreak/>
        <w:t>pielikums</w:t>
      </w:r>
      <w:r w:rsidRPr="000D6803">
        <w:rPr>
          <w:rFonts w:ascii="Times New Roman" w:hAnsi="Times New Roman"/>
          <w:b/>
          <w:bCs/>
          <w:sz w:val="24"/>
          <w:szCs w:val="24"/>
          <w:lang w:eastAsia="lv-LV"/>
        </w:rPr>
        <w:t xml:space="preserve"> </w:t>
      </w:r>
      <w:r w:rsidRPr="000D6803">
        <w:rPr>
          <w:rFonts w:ascii="Times New Roman" w:hAnsi="Times New Roman"/>
          <w:sz w:val="24"/>
          <w:szCs w:val="24"/>
          <w:lang w:eastAsia="lv-LV"/>
        </w:rPr>
        <w:t>pie 08.07.2021. Gulbenes novada domes lēmumam GND/2021/820</w:t>
      </w:r>
    </w:p>
    <w:p w14:paraId="468A5A37" w14:textId="77777777" w:rsidR="000D6803" w:rsidRPr="000D6803" w:rsidRDefault="000D6803" w:rsidP="000D6803">
      <w:pPr>
        <w:spacing w:after="0" w:line="240" w:lineRule="auto"/>
        <w:rPr>
          <w:rFonts w:ascii="Times New Roman" w:hAnsi="Times New Roman"/>
          <w:b/>
          <w:sz w:val="24"/>
          <w:szCs w:val="24"/>
          <w:lang w:eastAsia="lv-LV"/>
        </w:rPr>
      </w:pPr>
    </w:p>
    <w:tbl>
      <w:tblPr>
        <w:tblW w:w="0" w:type="auto"/>
        <w:tblLook w:val="01E0" w:firstRow="1" w:lastRow="1" w:firstColumn="1" w:lastColumn="1" w:noHBand="0" w:noVBand="0"/>
      </w:tblPr>
      <w:tblGrid>
        <w:gridCol w:w="3152"/>
        <w:gridCol w:w="3165"/>
        <w:gridCol w:w="3151"/>
      </w:tblGrid>
      <w:tr w:rsidR="000D6803" w:rsidRPr="000D6803" w14:paraId="2F560323" w14:textId="77777777" w:rsidTr="001E7939">
        <w:tc>
          <w:tcPr>
            <w:tcW w:w="3190" w:type="dxa"/>
          </w:tcPr>
          <w:p w14:paraId="44B3BA76" w14:textId="77777777" w:rsidR="000D6803" w:rsidRPr="000D6803" w:rsidRDefault="000D6803" w:rsidP="000D6803">
            <w:pPr>
              <w:spacing w:after="0" w:line="240" w:lineRule="auto"/>
              <w:rPr>
                <w:rFonts w:ascii="Times New Roman" w:hAnsi="Times New Roman"/>
                <w:sz w:val="24"/>
                <w:szCs w:val="24"/>
                <w:lang w:eastAsia="lv-LV"/>
              </w:rPr>
            </w:pPr>
          </w:p>
        </w:tc>
        <w:tc>
          <w:tcPr>
            <w:tcW w:w="3190" w:type="dxa"/>
            <w:hideMark/>
          </w:tcPr>
          <w:p w14:paraId="3E050979" w14:textId="77777777" w:rsidR="000D6803" w:rsidRPr="000D6803" w:rsidRDefault="000D6803" w:rsidP="000D6803">
            <w:pPr>
              <w:spacing w:after="0" w:line="240" w:lineRule="auto"/>
              <w:jc w:val="center"/>
              <w:rPr>
                <w:rFonts w:ascii="Times New Roman" w:hAnsi="Times New Roman"/>
                <w:sz w:val="24"/>
                <w:szCs w:val="24"/>
                <w:lang w:eastAsia="lv-LV"/>
              </w:rPr>
            </w:pPr>
            <w:r w:rsidRPr="000D6803">
              <w:rPr>
                <w:rFonts w:ascii="Times New Roman" w:hAnsi="Times New Roman"/>
                <w:noProof/>
                <w:sz w:val="24"/>
                <w:szCs w:val="24"/>
                <w:lang w:eastAsia="lv-LV"/>
              </w:rPr>
              <w:drawing>
                <wp:inline distT="0" distB="0" distL="0" distR="0" wp14:anchorId="22599F3C" wp14:editId="633E72B3">
                  <wp:extent cx="607695" cy="685800"/>
                  <wp:effectExtent l="0" t="0" r="1905" b="0"/>
                  <wp:docPr id="24" name="Attēls 2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6249412B" w14:textId="77777777" w:rsidR="000D6803" w:rsidRPr="000D6803" w:rsidRDefault="000D6803" w:rsidP="000D6803">
            <w:pPr>
              <w:spacing w:after="0" w:line="240" w:lineRule="auto"/>
              <w:rPr>
                <w:rFonts w:ascii="Times New Roman" w:hAnsi="Times New Roman"/>
                <w:sz w:val="24"/>
                <w:szCs w:val="24"/>
                <w:lang w:eastAsia="lv-LV"/>
              </w:rPr>
            </w:pPr>
          </w:p>
        </w:tc>
      </w:tr>
      <w:tr w:rsidR="000D6803" w:rsidRPr="000D6803" w14:paraId="04DC709A" w14:textId="77777777" w:rsidTr="001E7939">
        <w:tc>
          <w:tcPr>
            <w:tcW w:w="9570" w:type="dxa"/>
            <w:gridSpan w:val="3"/>
            <w:hideMark/>
          </w:tcPr>
          <w:p w14:paraId="11C31A81" w14:textId="77777777" w:rsidR="000D6803" w:rsidRPr="000D6803" w:rsidRDefault="000D6803" w:rsidP="000D6803">
            <w:pPr>
              <w:spacing w:before="240" w:after="0" w:line="240" w:lineRule="auto"/>
              <w:jc w:val="center"/>
              <w:rPr>
                <w:rFonts w:ascii="Times New Roman" w:hAnsi="Times New Roman"/>
                <w:b/>
                <w:sz w:val="24"/>
                <w:szCs w:val="24"/>
                <w:lang w:eastAsia="lv-LV"/>
              </w:rPr>
            </w:pPr>
            <w:r w:rsidRPr="000D6803">
              <w:rPr>
                <w:rFonts w:ascii="Times New Roman" w:hAnsi="Times New Roman"/>
                <w:b/>
                <w:sz w:val="24"/>
                <w:szCs w:val="24"/>
                <w:lang w:eastAsia="lv-LV"/>
              </w:rPr>
              <w:t>GULBENES NOVADA PAŠVALDĪBA</w:t>
            </w:r>
          </w:p>
        </w:tc>
      </w:tr>
      <w:tr w:rsidR="000D6803" w:rsidRPr="000D6803" w14:paraId="676A1065" w14:textId="77777777" w:rsidTr="001E7939">
        <w:tc>
          <w:tcPr>
            <w:tcW w:w="9570" w:type="dxa"/>
            <w:gridSpan w:val="3"/>
            <w:hideMark/>
          </w:tcPr>
          <w:p w14:paraId="17D87E18" w14:textId="77777777" w:rsidR="000D6803" w:rsidRPr="000D6803" w:rsidRDefault="000D6803" w:rsidP="000D6803">
            <w:pPr>
              <w:spacing w:after="0" w:line="240" w:lineRule="auto"/>
              <w:jc w:val="center"/>
              <w:rPr>
                <w:rFonts w:ascii="Times New Roman" w:hAnsi="Times New Roman"/>
                <w:sz w:val="24"/>
                <w:szCs w:val="24"/>
                <w:lang w:eastAsia="lv-LV"/>
              </w:rPr>
            </w:pPr>
            <w:proofErr w:type="spellStart"/>
            <w:r w:rsidRPr="000D6803">
              <w:rPr>
                <w:rFonts w:ascii="Times New Roman" w:hAnsi="Times New Roman"/>
                <w:sz w:val="24"/>
                <w:szCs w:val="24"/>
                <w:lang w:eastAsia="lv-LV"/>
              </w:rPr>
              <w:t>Reģ</w:t>
            </w:r>
            <w:proofErr w:type="spellEnd"/>
            <w:r w:rsidRPr="000D6803">
              <w:rPr>
                <w:rFonts w:ascii="Times New Roman" w:hAnsi="Times New Roman"/>
                <w:sz w:val="24"/>
                <w:szCs w:val="24"/>
                <w:lang w:eastAsia="lv-LV"/>
              </w:rPr>
              <w:t>. Nr. 90009116327</w:t>
            </w:r>
          </w:p>
        </w:tc>
      </w:tr>
      <w:tr w:rsidR="000D6803" w:rsidRPr="000D6803" w14:paraId="0E3FD2C2" w14:textId="77777777" w:rsidTr="001E7939">
        <w:tc>
          <w:tcPr>
            <w:tcW w:w="9570" w:type="dxa"/>
            <w:gridSpan w:val="3"/>
            <w:hideMark/>
          </w:tcPr>
          <w:p w14:paraId="6B03DCF0" w14:textId="77777777" w:rsidR="000D6803" w:rsidRPr="000D6803" w:rsidRDefault="000D6803" w:rsidP="000D6803">
            <w:pPr>
              <w:spacing w:after="0" w:line="240" w:lineRule="auto"/>
              <w:jc w:val="center"/>
              <w:rPr>
                <w:rFonts w:ascii="Times New Roman" w:hAnsi="Times New Roman"/>
                <w:sz w:val="24"/>
                <w:szCs w:val="24"/>
                <w:lang w:eastAsia="lv-LV"/>
              </w:rPr>
            </w:pPr>
            <w:r w:rsidRPr="000D6803">
              <w:rPr>
                <w:rFonts w:ascii="Times New Roman" w:hAnsi="Times New Roman"/>
                <w:sz w:val="24"/>
                <w:szCs w:val="24"/>
                <w:lang w:eastAsia="lv-LV"/>
              </w:rPr>
              <w:t>Ābeļu iela 2, Gulbene, Gulbenes nov., LV-4401</w:t>
            </w:r>
          </w:p>
        </w:tc>
      </w:tr>
      <w:tr w:rsidR="000D6803" w:rsidRPr="000D6803" w14:paraId="3497A96E" w14:textId="77777777" w:rsidTr="001E7939">
        <w:tc>
          <w:tcPr>
            <w:tcW w:w="9570" w:type="dxa"/>
            <w:gridSpan w:val="3"/>
            <w:hideMark/>
          </w:tcPr>
          <w:p w14:paraId="418521C9" w14:textId="77777777" w:rsidR="000D6803" w:rsidRPr="000D6803" w:rsidRDefault="000D6803" w:rsidP="000D6803">
            <w:pPr>
              <w:pBdr>
                <w:bottom w:val="single" w:sz="12" w:space="1" w:color="auto"/>
              </w:pBdr>
              <w:spacing w:after="0" w:line="240" w:lineRule="auto"/>
              <w:jc w:val="center"/>
              <w:rPr>
                <w:rFonts w:ascii="Times New Roman" w:hAnsi="Times New Roman"/>
                <w:sz w:val="24"/>
                <w:szCs w:val="24"/>
                <w:lang w:eastAsia="lv-LV"/>
              </w:rPr>
            </w:pPr>
            <w:r w:rsidRPr="000D6803">
              <w:rPr>
                <w:rFonts w:ascii="Times New Roman" w:hAnsi="Times New Roman"/>
                <w:sz w:val="24"/>
                <w:szCs w:val="24"/>
                <w:lang w:eastAsia="lv-LV"/>
              </w:rPr>
              <w:t>Tālrunis 64497710, fakss 64497730, e-pasts: dome@gulbene.lv, www.gulbene.lv</w:t>
            </w:r>
          </w:p>
          <w:p w14:paraId="2B6DF689" w14:textId="77777777" w:rsidR="000D6803" w:rsidRPr="000D6803" w:rsidRDefault="000D6803" w:rsidP="000D6803">
            <w:pPr>
              <w:spacing w:after="0" w:line="240" w:lineRule="auto"/>
              <w:jc w:val="center"/>
              <w:rPr>
                <w:rFonts w:ascii="Times New Roman" w:hAnsi="Times New Roman"/>
                <w:sz w:val="24"/>
                <w:szCs w:val="24"/>
                <w:lang w:eastAsia="lv-LV"/>
              </w:rPr>
            </w:pP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r w:rsidRPr="000D6803">
              <w:rPr>
                <w:rFonts w:ascii="Times New Roman" w:hAnsi="Times New Roman"/>
                <w:sz w:val="24"/>
                <w:szCs w:val="24"/>
                <w:lang w:eastAsia="lv-LV"/>
              </w:rPr>
              <w:softHyphen/>
            </w:r>
          </w:p>
        </w:tc>
      </w:tr>
    </w:tbl>
    <w:p w14:paraId="394BBBA0" w14:textId="77777777" w:rsidR="000D6803" w:rsidRPr="000D6803" w:rsidRDefault="000D6803" w:rsidP="000D6803">
      <w:pPr>
        <w:spacing w:after="0" w:line="240" w:lineRule="auto"/>
        <w:jc w:val="center"/>
        <w:rPr>
          <w:rFonts w:ascii="Times New Roman" w:hAnsi="Times New Roman"/>
          <w:sz w:val="24"/>
          <w:szCs w:val="24"/>
          <w:lang w:eastAsia="lv-LV"/>
        </w:rPr>
      </w:pPr>
      <w:r w:rsidRPr="000D6803">
        <w:rPr>
          <w:rFonts w:ascii="Times New Roman" w:hAnsi="Times New Roman"/>
          <w:sz w:val="24"/>
          <w:szCs w:val="24"/>
          <w:lang w:eastAsia="lv-LV"/>
        </w:rPr>
        <w:t>Gulbenē</w:t>
      </w:r>
    </w:p>
    <w:p w14:paraId="2969BAB9" w14:textId="77777777" w:rsidR="000D6803" w:rsidRPr="000D6803" w:rsidRDefault="000D6803" w:rsidP="000D6803">
      <w:pPr>
        <w:spacing w:after="0" w:line="240" w:lineRule="auto"/>
        <w:jc w:val="center"/>
        <w:rPr>
          <w:rFonts w:ascii="Times New Roman" w:hAnsi="Times New Roman"/>
          <w:sz w:val="24"/>
          <w:szCs w:val="24"/>
          <w:lang w:eastAsia="lv-LV"/>
        </w:rPr>
      </w:pPr>
    </w:p>
    <w:p w14:paraId="582D1DA1" w14:textId="77777777" w:rsidR="000D6803" w:rsidRPr="000D6803" w:rsidRDefault="000D6803" w:rsidP="000D6803">
      <w:pPr>
        <w:spacing w:after="0" w:line="240" w:lineRule="auto"/>
        <w:ind w:left="3600" w:hanging="3600"/>
        <w:rPr>
          <w:rFonts w:ascii="Times New Roman" w:eastAsiaTheme="minorHAnsi" w:hAnsi="Times New Roman"/>
          <w:b/>
          <w:bCs/>
          <w:color w:val="212529"/>
          <w:sz w:val="24"/>
          <w:szCs w:val="24"/>
          <w:shd w:val="clear" w:color="auto" w:fill="FFFFFF"/>
        </w:rPr>
      </w:pPr>
      <w:r w:rsidRPr="000D6803">
        <w:rPr>
          <w:rFonts w:ascii="Times New Roman" w:hAnsi="Times New Roman"/>
          <w:b/>
          <w:bCs/>
          <w:sz w:val="24"/>
          <w:szCs w:val="24"/>
          <w:lang w:eastAsia="lv-LV"/>
        </w:rPr>
        <w:t>2021.gada 8.jūlija</w:t>
      </w:r>
      <w:r w:rsidRPr="000D6803">
        <w:rPr>
          <w:rFonts w:ascii="Times New Roman" w:hAnsi="Times New Roman"/>
          <w:b/>
          <w:bCs/>
          <w:sz w:val="24"/>
          <w:szCs w:val="24"/>
          <w:lang w:eastAsia="lv-LV"/>
        </w:rPr>
        <w:tab/>
      </w:r>
      <w:r w:rsidRPr="000D6803">
        <w:rPr>
          <w:rFonts w:ascii="Times New Roman" w:hAnsi="Times New Roman"/>
          <w:b/>
          <w:bCs/>
          <w:sz w:val="24"/>
          <w:szCs w:val="24"/>
          <w:lang w:eastAsia="lv-LV"/>
        </w:rPr>
        <w:tab/>
      </w:r>
      <w:r w:rsidRPr="000D6803">
        <w:rPr>
          <w:rFonts w:ascii="Times New Roman" w:hAnsi="Times New Roman"/>
          <w:b/>
          <w:bCs/>
          <w:sz w:val="24"/>
          <w:szCs w:val="24"/>
          <w:lang w:eastAsia="lv-LV"/>
        </w:rPr>
        <w:tab/>
      </w:r>
      <w:r w:rsidRPr="000D6803">
        <w:rPr>
          <w:rFonts w:ascii="Times New Roman" w:hAnsi="Times New Roman"/>
          <w:b/>
          <w:bCs/>
          <w:sz w:val="24"/>
          <w:szCs w:val="24"/>
          <w:lang w:eastAsia="lv-LV"/>
        </w:rPr>
        <w:tab/>
        <w:t xml:space="preserve">Nr. </w:t>
      </w:r>
      <w:r w:rsidRPr="000D6803">
        <w:rPr>
          <w:rFonts w:ascii="Times New Roman" w:eastAsiaTheme="minorHAnsi" w:hAnsi="Times New Roman"/>
          <w:b/>
          <w:bCs/>
          <w:color w:val="212529"/>
          <w:sz w:val="24"/>
          <w:szCs w:val="24"/>
          <w:shd w:val="clear" w:color="auto" w:fill="FFFFFF"/>
        </w:rPr>
        <w:t>GND/IEK/2021/35</w:t>
      </w:r>
    </w:p>
    <w:p w14:paraId="55D67BD5" w14:textId="77777777" w:rsidR="000D6803" w:rsidRPr="000D6803" w:rsidRDefault="000D6803" w:rsidP="000D6803">
      <w:pPr>
        <w:spacing w:after="0" w:line="240" w:lineRule="auto"/>
        <w:rPr>
          <w:rFonts w:ascii="Times New Roman" w:hAnsi="Times New Roman"/>
          <w:sz w:val="24"/>
          <w:szCs w:val="24"/>
          <w:lang w:eastAsia="lv-LV"/>
        </w:rPr>
      </w:pPr>
    </w:p>
    <w:p w14:paraId="20598C1F" w14:textId="77777777" w:rsidR="000D6803" w:rsidRPr="000D6803" w:rsidRDefault="000D6803" w:rsidP="000D6803">
      <w:pPr>
        <w:spacing w:after="0" w:line="240" w:lineRule="auto"/>
        <w:jc w:val="center"/>
        <w:rPr>
          <w:rFonts w:ascii="Times New Roman" w:hAnsi="Times New Roman"/>
          <w:b/>
          <w:sz w:val="24"/>
          <w:szCs w:val="24"/>
          <w:lang w:eastAsia="lv-LV"/>
        </w:rPr>
      </w:pPr>
    </w:p>
    <w:p w14:paraId="266150C3" w14:textId="77777777" w:rsidR="000D6803" w:rsidRPr="000D6803" w:rsidRDefault="000D6803" w:rsidP="000D6803">
      <w:pPr>
        <w:spacing w:after="0" w:line="240" w:lineRule="auto"/>
        <w:jc w:val="center"/>
        <w:rPr>
          <w:rFonts w:ascii="Times New Roman" w:hAnsi="Times New Roman" w:cs="Arial"/>
          <w:b/>
          <w:sz w:val="24"/>
          <w:szCs w:val="24"/>
          <w:lang w:eastAsia="lv-LV"/>
        </w:rPr>
      </w:pPr>
      <w:r w:rsidRPr="000D6803">
        <w:rPr>
          <w:rFonts w:ascii="Times New Roman" w:hAnsi="Times New Roman" w:cs="Arial"/>
          <w:b/>
          <w:sz w:val="24"/>
          <w:szCs w:val="24"/>
          <w:lang w:eastAsia="lv-LV"/>
        </w:rPr>
        <w:t>Grozījumi Gulbenes novada domes 2018.gada 26.aprīļa nolikumā “Gulbenes sadarbības teritorijas civilās aizsardzības komisijas nolikums”</w:t>
      </w:r>
    </w:p>
    <w:p w14:paraId="7E6417F6" w14:textId="77777777" w:rsidR="000D6803" w:rsidRPr="000D6803" w:rsidRDefault="000D6803" w:rsidP="000D6803">
      <w:pPr>
        <w:spacing w:after="0" w:line="240" w:lineRule="auto"/>
        <w:jc w:val="center"/>
        <w:rPr>
          <w:rFonts w:ascii="Times New Roman" w:hAnsi="Times New Roman" w:cs="Arial"/>
          <w:b/>
          <w:sz w:val="24"/>
          <w:szCs w:val="24"/>
          <w:lang w:eastAsia="lv-LV"/>
        </w:rPr>
      </w:pPr>
    </w:p>
    <w:p w14:paraId="60F83160" w14:textId="77777777" w:rsidR="000D6803" w:rsidRPr="000D6803" w:rsidRDefault="000D6803" w:rsidP="000D6803">
      <w:pPr>
        <w:spacing w:after="0" w:line="240" w:lineRule="auto"/>
        <w:ind w:left="5040"/>
        <w:jc w:val="both"/>
        <w:rPr>
          <w:rFonts w:ascii="Times New Roman" w:hAnsi="Times New Roman"/>
          <w:sz w:val="24"/>
          <w:szCs w:val="24"/>
          <w:lang w:eastAsia="lv-LV"/>
        </w:rPr>
      </w:pPr>
    </w:p>
    <w:p w14:paraId="2C8B1734" w14:textId="77777777" w:rsidR="000D6803" w:rsidRPr="000D6803" w:rsidRDefault="000D6803" w:rsidP="000D6803">
      <w:pPr>
        <w:spacing w:after="0" w:line="240" w:lineRule="auto"/>
        <w:ind w:left="5103"/>
        <w:jc w:val="both"/>
        <w:rPr>
          <w:rFonts w:ascii="Times New Roman" w:hAnsi="Times New Roman"/>
          <w:iCs/>
          <w:lang w:eastAsia="lv-LV"/>
        </w:rPr>
      </w:pPr>
      <w:r w:rsidRPr="000D6803">
        <w:rPr>
          <w:rFonts w:ascii="Times New Roman" w:hAnsi="Times New Roman"/>
          <w:iCs/>
          <w:lang w:eastAsia="lv-LV"/>
        </w:rPr>
        <w:t>Izdots saskaņā ar Civilās aizsardzības un katastrofas pārvaldīšanas likuma 11.panta pirmās daļas 2.punktu</w:t>
      </w:r>
    </w:p>
    <w:p w14:paraId="6F05EBDF" w14:textId="77777777" w:rsidR="000D6803" w:rsidRPr="000D6803" w:rsidRDefault="000D6803" w:rsidP="000D6803">
      <w:pPr>
        <w:spacing w:after="0" w:line="240" w:lineRule="auto"/>
        <w:jc w:val="center"/>
        <w:rPr>
          <w:rFonts w:ascii="Times New Roman" w:hAnsi="Times New Roman"/>
          <w:b/>
          <w:bCs/>
          <w:sz w:val="24"/>
          <w:szCs w:val="24"/>
          <w:lang w:eastAsia="lv-LV"/>
        </w:rPr>
      </w:pPr>
    </w:p>
    <w:p w14:paraId="5136BCE0" w14:textId="77777777" w:rsidR="000D6803" w:rsidRPr="000D6803" w:rsidRDefault="000D6803" w:rsidP="000D6803">
      <w:pPr>
        <w:spacing w:after="0" w:line="240" w:lineRule="auto"/>
        <w:rPr>
          <w:rFonts w:ascii="Times New Roman" w:hAnsi="Times New Roman"/>
          <w:bCs/>
          <w:sz w:val="24"/>
          <w:szCs w:val="24"/>
          <w:lang w:eastAsia="lv-LV"/>
        </w:rPr>
      </w:pPr>
    </w:p>
    <w:p w14:paraId="3BF8C8BF" w14:textId="77777777" w:rsidR="000D6803" w:rsidRPr="000D6803" w:rsidRDefault="000D6803" w:rsidP="000D6803">
      <w:pPr>
        <w:widowControl w:val="0"/>
        <w:numPr>
          <w:ilvl w:val="0"/>
          <w:numId w:val="4"/>
        </w:numPr>
        <w:suppressAutoHyphens/>
        <w:autoSpaceDN w:val="0"/>
        <w:spacing w:after="0" w:line="360" w:lineRule="auto"/>
        <w:ind w:left="0" w:firstLine="567"/>
        <w:contextualSpacing/>
        <w:jc w:val="both"/>
        <w:rPr>
          <w:rFonts w:ascii="Times New Roman" w:hAnsi="Times New Roman"/>
          <w:kern w:val="3"/>
          <w:sz w:val="24"/>
          <w:szCs w:val="24"/>
          <w:shd w:val="clear" w:color="auto" w:fill="FFFFFF"/>
          <w:lang w:bidi="hi-IN"/>
        </w:rPr>
      </w:pPr>
      <w:r w:rsidRPr="000D6803">
        <w:rPr>
          <w:rFonts w:ascii="Times New Roman" w:hAnsi="Times New Roman"/>
          <w:kern w:val="3"/>
          <w:sz w:val="24"/>
          <w:szCs w:val="24"/>
          <w:shd w:val="clear" w:color="auto" w:fill="FFFFFF"/>
          <w:lang w:bidi="hi-IN"/>
        </w:rPr>
        <w:t>Izdarīt Gulbenes novada domes 2018.gada 26.aprīļa nolikumā “Gulbenes sadarbības teritorijas civilās aizsardzības komisijas nolikums” (protokols Nr.7, 51.§) (turpmāk – nolikums) šādus grozījumus:</w:t>
      </w:r>
    </w:p>
    <w:p w14:paraId="523A2C64" w14:textId="77777777" w:rsidR="000D6803" w:rsidRPr="000D6803" w:rsidRDefault="000D6803" w:rsidP="000D6803">
      <w:pPr>
        <w:widowControl w:val="0"/>
        <w:numPr>
          <w:ilvl w:val="1"/>
          <w:numId w:val="4"/>
        </w:numPr>
        <w:suppressAutoHyphens/>
        <w:autoSpaceDN w:val="0"/>
        <w:spacing w:after="0" w:line="360" w:lineRule="auto"/>
        <w:ind w:left="0" w:firstLine="567"/>
        <w:jc w:val="both"/>
        <w:rPr>
          <w:rFonts w:ascii="Times New Roman" w:hAnsi="Times New Roman"/>
          <w:kern w:val="3"/>
          <w:sz w:val="24"/>
          <w:szCs w:val="24"/>
          <w:shd w:val="clear" w:color="auto" w:fill="FFFFFF"/>
          <w:lang w:bidi="hi-IN"/>
        </w:rPr>
      </w:pPr>
      <w:r w:rsidRPr="000D6803">
        <w:rPr>
          <w:rFonts w:ascii="Times New Roman" w:hAnsi="Times New Roman"/>
          <w:kern w:val="3"/>
          <w:sz w:val="24"/>
          <w:szCs w:val="24"/>
          <w:shd w:val="clear" w:color="auto" w:fill="FFFFFF"/>
          <w:lang w:bidi="hi-IN"/>
        </w:rPr>
        <w:t xml:space="preserve"> Izteikt 1.punktu  šādā redakcijā:</w:t>
      </w:r>
    </w:p>
    <w:p w14:paraId="1CC5CC7A" w14:textId="77777777" w:rsidR="000D6803" w:rsidRPr="000D6803" w:rsidRDefault="000D6803" w:rsidP="000D6803">
      <w:pPr>
        <w:tabs>
          <w:tab w:val="num" w:pos="426"/>
        </w:tabs>
        <w:spacing w:after="0" w:line="240" w:lineRule="auto"/>
        <w:ind w:firstLine="567"/>
        <w:jc w:val="both"/>
        <w:rPr>
          <w:rFonts w:ascii="Times New Roman" w:eastAsia="Times New Roman" w:hAnsi="Times New Roman"/>
          <w:sz w:val="24"/>
          <w:szCs w:val="24"/>
          <w:lang w:eastAsia="lv-LV"/>
        </w:rPr>
      </w:pPr>
      <w:r w:rsidRPr="000D6803">
        <w:rPr>
          <w:rFonts w:ascii="Times New Roman" w:hAnsi="Times New Roman"/>
          <w:kern w:val="3"/>
          <w:sz w:val="24"/>
          <w:szCs w:val="24"/>
          <w:shd w:val="clear" w:color="auto" w:fill="FFFFFF"/>
          <w:lang w:eastAsia="lv-LV" w:bidi="hi-IN"/>
        </w:rPr>
        <w:t xml:space="preserve">“1. </w:t>
      </w:r>
      <w:r w:rsidRPr="000D6803">
        <w:rPr>
          <w:rFonts w:ascii="Times New Roman" w:eastAsia="Times New Roman" w:hAnsi="Times New Roman"/>
          <w:sz w:val="24"/>
          <w:szCs w:val="24"/>
          <w:lang w:eastAsia="lv-LV"/>
        </w:rPr>
        <w:t xml:space="preserve">Gulbenes sadarbības teritorijas </w:t>
      </w:r>
      <w:r w:rsidRPr="000D6803">
        <w:rPr>
          <w:rFonts w:ascii="Times New Roman" w:eastAsia="Times New Roman" w:hAnsi="Times New Roman"/>
          <w:b/>
          <w:bCs/>
          <w:sz w:val="24"/>
          <w:szCs w:val="24"/>
          <w:lang w:eastAsia="lv-LV"/>
        </w:rPr>
        <w:t>civilās aizsardzības komisijas</w:t>
      </w:r>
      <w:r w:rsidRPr="000D6803">
        <w:rPr>
          <w:rFonts w:ascii="Times New Roman" w:eastAsia="Times New Roman" w:hAnsi="Times New Roman"/>
          <w:sz w:val="24"/>
          <w:szCs w:val="24"/>
          <w:lang w:eastAsia="lv-LV"/>
        </w:rPr>
        <w:t xml:space="preserve"> (turpmāk – Komisija) priekšsēdētājs ir Andis Caunītis– Gulbenes novada domes priekšsēdētājs.</w:t>
      </w:r>
    </w:p>
    <w:p w14:paraId="6B42171F" w14:textId="77777777" w:rsidR="000D6803" w:rsidRPr="000D6803" w:rsidRDefault="000D6803" w:rsidP="000D6803">
      <w:pPr>
        <w:widowControl w:val="0"/>
        <w:suppressAutoHyphens/>
        <w:autoSpaceDN w:val="0"/>
        <w:spacing w:after="0" w:line="360" w:lineRule="auto"/>
        <w:ind w:firstLine="567"/>
        <w:jc w:val="both"/>
        <w:rPr>
          <w:rFonts w:ascii="Times New Roman" w:hAnsi="Times New Roman"/>
          <w:kern w:val="3"/>
          <w:sz w:val="24"/>
          <w:szCs w:val="24"/>
          <w:shd w:val="clear" w:color="auto" w:fill="FFFFFF"/>
          <w:lang w:bidi="hi-IN"/>
        </w:rPr>
      </w:pPr>
    </w:p>
    <w:p w14:paraId="617DDFF2" w14:textId="77777777" w:rsidR="000D6803" w:rsidRPr="000D6803" w:rsidRDefault="000D6803" w:rsidP="000D6803">
      <w:pPr>
        <w:widowControl w:val="0"/>
        <w:numPr>
          <w:ilvl w:val="1"/>
          <w:numId w:val="4"/>
        </w:numPr>
        <w:suppressAutoHyphens/>
        <w:autoSpaceDN w:val="0"/>
        <w:spacing w:after="0" w:line="360" w:lineRule="auto"/>
        <w:ind w:left="0" w:firstLine="567"/>
        <w:contextualSpacing/>
        <w:jc w:val="both"/>
        <w:rPr>
          <w:rFonts w:ascii="Times New Roman" w:eastAsia="Times New Roman" w:hAnsi="Times New Roman" w:cs="Arial"/>
          <w:noProof/>
          <w:color w:val="FF0000"/>
          <w:kern w:val="3"/>
          <w:sz w:val="24"/>
          <w:szCs w:val="24"/>
          <w:lang w:eastAsia="lv-LV" w:bidi="hi-IN"/>
        </w:rPr>
      </w:pPr>
      <w:r w:rsidRPr="000D6803">
        <w:rPr>
          <w:rFonts w:ascii="Times New Roman" w:eastAsia="Times New Roman" w:hAnsi="Times New Roman" w:cs="Arial"/>
          <w:noProof/>
          <w:kern w:val="3"/>
          <w:sz w:val="24"/>
          <w:szCs w:val="24"/>
          <w:lang w:eastAsia="lv-LV" w:bidi="hi-IN"/>
        </w:rPr>
        <w:t>izteikt nolikuma IV.nodaļas tabulu šādā redakcijā:</w:t>
      </w:r>
    </w:p>
    <w:p w14:paraId="35051F1B" w14:textId="77777777" w:rsidR="000D6803" w:rsidRPr="000D6803" w:rsidRDefault="000D6803" w:rsidP="000D6803">
      <w:pPr>
        <w:widowControl w:val="0"/>
        <w:autoSpaceDE w:val="0"/>
        <w:autoSpaceDN w:val="0"/>
        <w:adjustRightInd w:val="0"/>
        <w:spacing w:after="0" w:line="240" w:lineRule="auto"/>
        <w:jc w:val="center"/>
        <w:rPr>
          <w:rFonts w:ascii="Times New Roman" w:hAnsi="Times New Roman"/>
          <w:b/>
          <w:sz w:val="24"/>
          <w:szCs w:val="24"/>
        </w:rPr>
      </w:pPr>
      <w:r w:rsidRPr="000D6803">
        <w:rPr>
          <w:noProof/>
          <w:sz w:val="20"/>
          <w:szCs w:val="20"/>
          <w:lang w:eastAsia="lv-LV"/>
        </w:rPr>
        <mc:AlternateContent>
          <mc:Choice Requires="wps">
            <w:drawing>
              <wp:anchor distT="0" distB="0" distL="114300" distR="114300" simplePos="0" relativeHeight="251659264" behindDoc="0" locked="0" layoutInCell="1" allowOverlap="1" wp14:anchorId="6DC315D1" wp14:editId="7028D621">
                <wp:simplePos x="0" y="0"/>
                <wp:positionH relativeFrom="column">
                  <wp:posOffset>991097</wp:posOffset>
                </wp:positionH>
                <wp:positionV relativeFrom="paragraph">
                  <wp:posOffset>55909</wp:posOffset>
                </wp:positionV>
                <wp:extent cx="3355451" cy="757996"/>
                <wp:effectExtent l="19050" t="19050" r="16510" b="23495"/>
                <wp:wrapNone/>
                <wp:docPr id="19" name="Tekstlodziņš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451" cy="75799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89EEF4C" w14:textId="77777777" w:rsidR="000D6803" w:rsidRPr="0093575A" w:rsidRDefault="000D6803" w:rsidP="000D6803">
                            <w:pPr>
                              <w:jc w:val="center"/>
                              <w:rPr>
                                <w:rFonts w:ascii="Times New Roman" w:hAnsi="Times New Roman"/>
                                <w:sz w:val="18"/>
                                <w:szCs w:val="18"/>
                              </w:rPr>
                            </w:pPr>
                            <w:r w:rsidRPr="008F4D47">
                              <w:rPr>
                                <w:rFonts w:ascii="Times New Roman" w:hAnsi="Times New Roman"/>
                                <w:sz w:val="18"/>
                                <w:szCs w:val="18"/>
                              </w:rPr>
                              <w:t xml:space="preserve">Komisijas </w:t>
                            </w:r>
                            <w:r w:rsidRPr="002F5DBB">
                              <w:rPr>
                                <w:rFonts w:ascii="Times New Roman" w:hAnsi="Times New Roman"/>
                                <w:sz w:val="18"/>
                                <w:szCs w:val="18"/>
                              </w:rPr>
                              <w:t xml:space="preserve">priekšsēdētājs – Gulbenes novada domes priekšsēdētājs </w:t>
                            </w:r>
                            <w:r>
                              <w:rPr>
                                <w:rFonts w:ascii="Times New Roman" w:hAnsi="Times New Roman"/>
                                <w:sz w:val="18"/>
                                <w:szCs w:val="18"/>
                              </w:rPr>
                              <w:t>Andis Caunītis</w:t>
                            </w:r>
                            <w:r w:rsidRPr="002F5DBB">
                              <w:rPr>
                                <w:rFonts w:ascii="Times New Roman" w:hAnsi="Times New Roman"/>
                                <w:sz w:val="18"/>
                                <w:szCs w:val="18"/>
                              </w:rPr>
                              <w:t xml:space="preserve"> pieņem </w:t>
                            </w:r>
                            <w:r w:rsidRPr="0093575A">
                              <w:rPr>
                                <w:rFonts w:ascii="Times New Roman" w:hAnsi="Times New Roman"/>
                                <w:sz w:val="18"/>
                                <w:szCs w:val="18"/>
                              </w:rPr>
                              <w:t xml:space="preserve">lēmumu par Komisijas apziņošanu </w:t>
                            </w:r>
                          </w:p>
                          <w:p w14:paraId="744F0C8D" w14:textId="77777777" w:rsidR="000D6803" w:rsidRPr="002F5DBB" w:rsidRDefault="000D6803" w:rsidP="000D6803">
                            <w:pPr>
                              <w:jc w:val="center"/>
                              <w:rPr>
                                <w:rFonts w:ascii="Times New Roman" w:hAnsi="Times New Roman"/>
                                <w:sz w:val="18"/>
                                <w:szCs w:val="18"/>
                              </w:rPr>
                            </w:pPr>
                            <w:r w:rsidRPr="0093575A">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6411722</w:t>
                            </w:r>
                            <w:r w:rsidRPr="0093575A">
                              <w:rPr>
                                <w:rFonts w:ascii="Times New Roman" w:hAnsi="Times New Roman"/>
                                <w:b/>
                                <w:sz w:val="18"/>
                                <w:szCs w:val="18"/>
                              </w:rPr>
                              <w:t xml:space="preserve">, e-pasts: </w:t>
                            </w:r>
                            <w:r>
                              <w:rPr>
                                <w:rFonts w:ascii="Times New Roman" w:hAnsi="Times New Roman"/>
                                <w:b/>
                                <w:sz w:val="18"/>
                                <w:szCs w:val="18"/>
                              </w:rPr>
                              <w:t>andis.caunitis</w:t>
                            </w:r>
                            <w:r w:rsidRPr="0093575A">
                              <w:rPr>
                                <w:rFonts w:ascii="Times New Roman" w:hAnsi="Times New Roman"/>
                                <w:b/>
                                <w:sz w:val="18"/>
                                <w:szCs w:val="18"/>
                              </w:rPr>
                              <w:t>@gulbene.lv</w:t>
                            </w:r>
                            <w:r w:rsidRPr="0093575A">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315D1" id="_x0000_t202" coordsize="21600,21600" o:spt="202" path="m,l,21600r21600,l21600,xe">
                <v:stroke joinstyle="miter"/>
                <v:path gradientshapeok="t" o:connecttype="rect"/>
              </v:shapetype>
              <v:shape id="Tekstlodziņš 19" o:spid="_x0000_s1026" type="#_x0000_t202" style="position:absolute;left:0;text-align:left;margin-left:78.05pt;margin-top:4.4pt;width:264.2pt;height:5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CPQAIAAGcEAAAOAAAAZHJzL2Uyb0RvYy54bWysVEtu2zAQ3RfoHQjua0mOHceC5SB16qJA&#10;+gGSHoAmKYsIxWFJ2lJygN6jh8m9OqQc1/1timpBkJzhmzdvZrS47FtN9tJ5BaaixSinRBoOQplt&#10;RT/frV9dUOIDM4JpMLKiD9LTy+XLF4vOlnIMDWghHUEQ48vOVrQJwZZZ5nkjW+ZHYKVBYw2uZQGP&#10;bpsJxzpEb3U2zvPzrAMnrAMuvcfb68FIlwm/riUPH+vay0B0RZFbSKtL6yau2XLByq1jtlH8QIP9&#10;A4uWKYNBj1DXLDCyc+o3qFZxBx7qMOLQZlDXisuUA2ZT5L9kc9swK1MuKI63R5n8/4PlH/afHFEC&#10;azenxLAWa3Qn733QIB7V09enbwQNqFJnfYnOtxbdQ/8aenyRMvb2Bvi9JwZWDTNbeeUcdI1kAlkW&#10;8WV28nTA8RFk070HgdHYLkAC6mvXRglRFILoWK2HY4VkHwjHy7Oz6XQyLSjhaJtNZ/P5eQrByufX&#10;1vnwVkJL4qaiDjsgobP9jQ+RDSufXWIwD1qJtdI6Hdx2s9KO7Bl2yzp9B/Sf3LQhHVIpZtN8UOCv&#10;GHn6/oTRqoB9r1Vb0YujEyujbm+MSF0ZmNLDHjlrEwnK1NGHRKKsUclB09Bv+kOZNiAeUGAHQ7fj&#10;dOKmAfdISYedXlH/ZcecpES/M1ikeTGZxNFIh8l0NsaDO7VsTi3McISqaKBk2K7CME4769S2wUhD&#10;Wxi4wsLWKmkeqQ6sDu2A3ZxKcZi8OC6n5+T14/+w/A4AAP//AwBQSwMEFAAGAAgAAAAhAEtivfbf&#10;AAAACQEAAA8AAABkcnMvZG93bnJldi54bWxMj81Kw0AUhfeC7zBcwY3YSYINIWZSRImibjQtRXfT&#10;zDUJZu6EzLRN397rSpeH73B+itVsB3HAyfeOFMSLCARS40xPrYLNurrOQPigyejBESo4oYdVeX5W&#10;6Ny4I73joQ6t4BDyuVbQhTDmUvqmQ6v9wo1IzL7cZHVgObXSTPrI4XaQSRSl0uqeuKHTI9532HzX&#10;e6vgqTq9fLw+yKu3zzpeP1fxdjD2UanLi/nuFkTAOfyZ4Xc+T4eSN+3cnowXA+tlGrNVQcYPmKfZ&#10;zRLEjkGSJSDLQv5/UP4AAAD//wMAUEsBAi0AFAAGAAgAAAAhALaDOJL+AAAA4QEAABMAAAAAAAAA&#10;AAAAAAAAAAAAAFtDb250ZW50X1R5cGVzXS54bWxQSwECLQAUAAYACAAAACEAOP0h/9YAAACUAQAA&#10;CwAAAAAAAAAAAAAAAAAvAQAAX3JlbHMvLnJlbHNQSwECLQAUAAYACAAAACEAS+sQj0ACAABnBAAA&#10;DgAAAAAAAAAAAAAAAAAuAgAAZHJzL2Uyb0RvYy54bWxQSwECLQAUAAYACAAAACEAS2K99t8AAAAJ&#10;AQAADwAAAAAAAAAAAAAAAACaBAAAZHJzL2Rvd25yZXYueG1sUEsFBgAAAAAEAAQA8wAAAKYFAAAA&#10;AA==&#10;" strokeweight="2.5pt">
                <v:shadow color="#868686"/>
                <v:textbox>
                  <w:txbxContent>
                    <w:p w14:paraId="289EEF4C" w14:textId="77777777" w:rsidR="000D6803" w:rsidRPr="0093575A" w:rsidRDefault="000D6803" w:rsidP="000D6803">
                      <w:pPr>
                        <w:jc w:val="center"/>
                        <w:rPr>
                          <w:rFonts w:ascii="Times New Roman" w:hAnsi="Times New Roman"/>
                          <w:sz w:val="18"/>
                          <w:szCs w:val="18"/>
                        </w:rPr>
                      </w:pPr>
                      <w:r w:rsidRPr="008F4D47">
                        <w:rPr>
                          <w:rFonts w:ascii="Times New Roman" w:hAnsi="Times New Roman"/>
                          <w:sz w:val="18"/>
                          <w:szCs w:val="18"/>
                        </w:rPr>
                        <w:t xml:space="preserve">Komisijas </w:t>
                      </w:r>
                      <w:r w:rsidRPr="002F5DBB">
                        <w:rPr>
                          <w:rFonts w:ascii="Times New Roman" w:hAnsi="Times New Roman"/>
                          <w:sz w:val="18"/>
                          <w:szCs w:val="18"/>
                        </w:rPr>
                        <w:t xml:space="preserve">priekšsēdētājs – Gulbenes novada domes priekšsēdētājs </w:t>
                      </w:r>
                      <w:r>
                        <w:rPr>
                          <w:rFonts w:ascii="Times New Roman" w:hAnsi="Times New Roman"/>
                          <w:sz w:val="18"/>
                          <w:szCs w:val="18"/>
                        </w:rPr>
                        <w:t>Andis Caunītis</w:t>
                      </w:r>
                      <w:r w:rsidRPr="002F5DBB">
                        <w:rPr>
                          <w:rFonts w:ascii="Times New Roman" w:hAnsi="Times New Roman"/>
                          <w:sz w:val="18"/>
                          <w:szCs w:val="18"/>
                        </w:rPr>
                        <w:t xml:space="preserve"> pieņem </w:t>
                      </w:r>
                      <w:r w:rsidRPr="0093575A">
                        <w:rPr>
                          <w:rFonts w:ascii="Times New Roman" w:hAnsi="Times New Roman"/>
                          <w:sz w:val="18"/>
                          <w:szCs w:val="18"/>
                        </w:rPr>
                        <w:t xml:space="preserve">lēmumu par Komisijas apziņošanu </w:t>
                      </w:r>
                    </w:p>
                    <w:p w14:paraId="744F0C8D" w14:textId="77777777" w:rsidR="000D6803" w:rsidRPr="002F5DBB" w:rsidRDefault="000D6803" w:rsidP="000D6803">
                      <w:pPr>
                        <w:jc w:val="center"/>
                        <w:rPr>
                          <w:rFonts w:ascii="Times New Roman" w:hAnsi="Times New Roman"/>
                          <w:sz w:val="18"/>
                          <w:szCs w:val="18"/>
                        </w:rPr>
                      </w:pPr>
                      <w:r w:rsidRPr="0093575A">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6411722</w:t>
                      </w:r>
                      <w:r w:rsidRPr="0093575A">
                        <w:rPr>
                          <w:rFonts w:ascii="Times New Roman" w:hAnsi="Times New Roman"/>
                          <w:b/>
                          <w:sz w:val="18"/>
                          <w:szCs w:val="18"/>
                        </w:rPr>
                        <w:t xml:space="preserve">, e-pasts: </w:t>
                      </w:r>
                      <w:r>
                        <w:rPr>
                          <w:rFonts w:ascii="Times New Roman" w:hAnsi="Times New Roman"/>
                          <w:b/>
                          <w:sz w:val="18"/>
                          <w:szCs w:val="18"/>
                        </w:rPr>
                        <w:t>andis.caunitis</w:t>
                      </w:r>
                      <w:r w:rsidRPr="0093575A">
                        <w:rPr>
                          <w:rFonts w:ascii="Times New Roman" w:hAnsi="Times New Roman"/>
                          <w:b/>
                          <w:sz w:val="18"/>
                          <w:szCs w:val="18"/>
                        </w:rPr>
                        <w:t>@gulbene.lv</w:t>
                      </w:r>
                      <w:r w:rsidRPr="0093575A">
                        <w:rPr>
                          <w:rFonts w:ascii="Times New Roman" w:hAnsi="Times New Roman"/>
                          <w:sz w:val="18"/>
                          <w:szCs w:val="18"/>
                        </w:rPr>
                        <w:t>)</w:t>
                      </w:r>
                    </w:p>
                  </w:txbxContent>
                </v:textbox>
              </v:shape>
            </w:pict>
          </mc:Fallback>
        </mc:AlternateContent>
      </w:r>
    </w:p>
    <w:p w14:paraId="208720A2" w14:textId="77777777" w:rsidR="000D6803" w:rsidRPr="000D6803" w:rsidRDefault="000D6803" w:rsidP="000D6803">
      <w:pPr>
        <w:widowControl w:val="0"/>
        <w:autoSpaceDE w:val="0"/>
        <w:autoSpaceDN w:val="0"/>
        <w:adjustRightInd w:val="0"/>
        <w:spacing w:after="0" w:line="240" w:lineRule="auto"/>
        <w:rPr>
          <w:rFonts w:ascii="Times New Roman" w:hAnsi="Times New Roman"/>
          <w:b/>
          <w:bCs/>
          <w:sz w:val="24"/>
          <w:szCs w:val="24"/>
        </w:rPr>
      </w:pPr>
    </w:p>
    <w:p w14:paraId="7AFBA7D0" w14:textId="77777777" w:rsidR="000D6803" w:rsidRPr="000D6803" w:rsidRDefault="000D6803" w:rsidP="000D6803">
      <w:pPr>
        <w:widowControl w:val="0"/>
        <w:autoSpaceDE w:val="0"/>
        <w:autoSpaceDN w:val="0"/>
        <w:adjustRightInd w:val="0"/>
        <w:spacing w:after="0" w:line="240" w:lineRule="auto"/>
        <w:ind w:firstLine="1000"/>
        <w:jc w:val="center"/>
        <w:rPr>
          <w:rFonts w:ascii="CIDFont+F1" w:hAnsi="CIDFont+F1" w:cs="CIDFont+F1"/>
          <w:sz w:val="20"/>
          <w:szCs w:val="20"/>
        </w:rPr>
      </w:pPr>
    </w:p>
    <w:p w14:paraId="2361C2E9"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p>
    <w:p w14:paraId="787F314B"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4293037B"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16"/>
          <w:szCs w:val="16"/>
          <w:lang w:eastAsia="lv-LV"/>
        </w:rPr>
        <mc:AlternateContent>
          <mc:Choice Requires="wps">
            <w:drawing>
              <wp:anchor distT="0" distB="0" distL="114300" distR="114300" simplePos="0" relativeHeight="251678720" behindDoc="0" locked="0" layoutInCell="1" allowOverlap="1" wp14:anchorId="69AB9CB5" wp14:editId="77A7BB2B">
                <wp:simplePos x="0" y="0"/>
                <wp:positionH relativeFrom="column">
                  <wp:posOffset>2673350</wp:posOffset>
                </wp:positionH>
                <wp:positionV relativeFrom="paragraph">
                  <wp:posOffset>27305</wp:posOffset>
                </wp:positionV>
                <wp:extent cx="0" cy="216000"/>
                <wp:effectExtent l="76200" t="0" r="57150" b="50800"/>
                <wp:wrapNone/>
                <wp:docPr id="60" name="Taisns bultveida savienotājs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E0B" id="_x0000_t32" coordsize="21600,21600" o:spt="32" o:oned="t" path="m,l21600,21600e" filled="f">
                <v:path arrowok="t" fillok="f" o:connecttype="none"/>
                <o:lock v:ext="edit" shapetype="t"/>
              </v:shapetype>
              <v:shape id="Taisns bultveida savienotājs 60" o:spid="_x0000_s1026" type="#_x0000_t32" style="position:absolute;margin-left:210.5pt;margin-top:2.15pt;width:0;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Zko8QEAALMDAAAOAAAAZHJzL2Uyb0RvYy54bWysU8GOEzEMvSPxD1HudKaVtoJRp3voslwW&#10;qLTLB7hJZiaQiaM47bRH/o0Pw0m7ZYEbIofIie3n5xdndXscnTiYSBZ9K+ezWgrjFWrr+1Z+ebp/&#10;81YKSuA1OPSmlSdD8nb9+tVqCo1Z4IBOmygYxFMzhVYOKYWmqkgNZgSaYTCenR3GERIfY1/pCBOj&#10;j65a1PWymjDqEFEZIr69OzvluuB3nVHpc9eRScK1krmlssey7/JerVfQ9BHCYNWFBvwDixGs56JX&#10;qDtIIPbR/gU1WhWRsEszhWOFXWeVKT1wN/P6j24eBwim9MLiULjKRP8PVn06bKOwupVLlsfDyG/0&#10;BJY8id3epYOxGgTBwRqP6cf3ryQ4jkWbAjWcu/HbmNtWR/8YHlB9I+FxM4DvTSH/dAoMOM8Z1W8p&#10;+UCBS++mj6g5BvYJi4LHLo4ZkrURx/JQp+tDmWMS6nyp+HYxX9Z1oVNB85wXIqUPBkeRjVZSimD7&#10;IW3Qe54GjPNSBQ4PlDIraJ4TclGP99a5MhTOi6mV724WNyWB0FmdnTmMYr/buCgOkMeqrNIie16G&#10;Rdx7XcAGA/r9xU5gHdsiFW1StKyWMzJXG42Wwhn+Sdk603P+ol2W6yz8DvVpG7M7y8iTUfq4THEe&#10;vZfnEvXrr61/AgAA//8DAFBLAwQUAAYACAAAACEAQ6fLq94AAAAIAQAADwAAAGRycy9kb3ducmV2&#10;LnhtbEyPQUvDQBCF74L/YRnBm920kVBjNkUtYi4WbEvxuM2O2WB2NmS3beqvd8SD3ubxHm++VyxG&#10;14kjDqH1pGA6SUAg1d601CjYbp5v5iBC1GR05wkVnDHAory8KHRu/Ine8LiOjeASCrlWYGPscylD&#10;bdHpMPE9EnsffnA6shwaaQZ94nLXyVmSZNLplviD1T0+Waw/1wenIC7fzzbb1Y937Wrz8pq1X1VV&#10;LZW6vhof7kFEHONfGH7wGR1KZtr7A5kgOgW3sylviXykINj/1XsF6TwFWRby/4DyGwAA//8DAFBL&#10;AQItABQABgAIAAAAIQC2gziS/gAAAOEBAAATAAAAAAAAAAAAAAAAAAAAAABbQ29udGVudF9UeXBl&#10;c10ueG1sUEsBAi0AFAAGAAgAAAAhADj9If/WAAAAlAEAAAsAAAAAAAAAAAAAAAAALwEAAF9yZWxz&#10;Ly5yZWxzUEsBAi0AFAAGAAgAAAAhAHA1mSjxAQAAswMAAA4AAAAAAAAAAAAAAAAALgIAAGRycy9l&#10;Mm9Eb2MueG1sUEsBAi0AFAAGAAgAAAAhAEOny6veAAAACAEAAA8AAAAAAAAAAAAAAAAASwQAAGRy&#10;cy9kb3ducmV2LnhtbFBLBQYAAAAABAAEAPMAAABWBQAAAAA=&#10;">
                <v:stroke endarrow="block"/>
              </v:shape>
            </w:pict>
          </mc:Fallback>
        </mc:AlternateContent>
      </w:r>
    </w:p>
    <w:p w14:paraId="1CF95BA1"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noProof/>
          <w:sz w:val="20"/>
          <w:szCs w:val="20"/>
          <w:lang w:eastAsia="lv-LV"/>
        </w:rPr>
        <mc:AlternateContent>
          <mc:Choice Requires="wps">
            <w:drawing>
              <wp:anchor distT="0" distB="0" distL="114300" distR="114300" simplePos="0" relativeHeight="251660288" behindDoc="0" locked="0" layoutInCell="1" allowOverlap="1" wp14:anchorId="78C464A4" wp14:editId="2155E9E1">
                <wp:simplePos x="0" y="0"/>
                <wp:positionH relativeFrom="column">
                  <wp:posOffset>982980</wp:posOffset>
                </wp:positionH>
                <wp:positionV relativeFrom="paragraph">
                  <wp:posOffset>116840</wp:posOffset>
                </wp:positionV>
                <wp:extent cx="3355340" cy="818984"/>
                <wp:effectExtent l="19050" t="19050" r="16510" b="19685"/>
                <wp:wrapNone/>
                <wp:docPr id="61" name="Tekstlodziņš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81898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7A1642D" w14:textId="77777777" w:rsidR="000D6803" w:rsidRPr="0093575A" w:rsidRDefault="000D6803" w:rsidP="000D6803">
                            <w:pPr>
                              <w:spacing w:line="256" w:lineRule="auto"/>
                              <w:jc w:val="center"/>
                              <w:rPr>
                                <w:rFonts w:ascii="Times New Roman" w:hAnsi="Times New Roman"/>
                                <w:sz w:val="18"/>
                                <w:szCs w:val="18"/>
                              </w:rPr>
                            </w:pPr>
                            <w:r w:rsidRPr="002F5DBB">
                              <w:rPr>
                                <w:rFonts w:ascii="Times New Roman" w:hAnsi="Times New Roman"/>
                                <w:sz w:val="18"/>
                                <w:szCs w:val="18"/>
                              </w:rPr>
                              <w:t xml:space="preserve">Komisijas sekretāre – Gulbenes </w:t>
                            </w:r>
                            <w:r w:rsidRPr="00723C2A">
                              <w:rPr>
                                <w:rFonts w:ascii="Times New Roman" w:hAnsi="Times New Roman"/>
                                <w:sz w:val="18"/>
                                <w:szCs w:val="18"/>
                              </w:rPr>
                              <w:t xml:space="preserve">novada pašvaldības Kancelejas nodaļas kancelejas pārzine Vita Baškere veic apziņošanu, zvanot un sūtot SMS Komisijas locekļiem </w:t>
                            </w:r>
                          </w:p>
                          <w:p w14:paraId="258CDC01" w14:textId="77777777" w:rsidR="000D6803" w:rsidRPr="002F5DBB" w:rsidRDefault="000D6803" w:rsidP="000D6803">
                            <w:pPr>
                              <w:spacing w:line="256" w:lineRule="auto"/>
                              <w:jc w:val="center"/>
                              <w:rPr>
                                <w:rFonts w:ascii="Times New Roman" w:hAnsi="Times New Roman"/>
                                <w:sz w:val="18"/>
                                <w:szCs w:val="18"/>
                              </w:rPr>
                            </w:pPr>
                            <w:r w:rsidRPr="0093575A">
                              <w:rPr>
                                <w:rFonts w:ascii="Times New Roman" w:hAnsi="Times New Roman"/>
                                <w:sz w:val="18"/>
                                <w:szCs w:val="18"/>
                              </w:rPr>
                              <w:t>(</w:t>
                            </w:r>
                            <w:r w:rsidRPr="0093575A">
                              <w:rPr>
                                <w:rFonts w:ascii="Times New Roman" w:hAnsi="Times New Roman"/>
                                <w:b/>
                                <w:bCs/>
                                <w:sz w:val="18"/>
                                <w:szCs w:val="18"/>
                              </w:rPr>
                              <w:t>mob. tālruņa nr.</w:t>
                            </w:r>
                            <w:r>
                              <w:rPr>
                                <w:rFonts w:ascii="Times New Roman" w:hAnsi="Times New Roman"/>
                                <w:b/>
                                <w:bCs/>
                                <w:sz w:val="18"/>
                                <w:szCs w:val="18"/>
                              </w:rPr>
                              <w:t xml:space="preserve"> </w:t>
                            </w:r>
                            <w:r w:rsidRPr="0093575A">
                              <w:rPr>
                                <w:rFonts w:ascii="Times New Roman" w:hAnsi="Times New Roman"/>
                                <w:b/>
                                <w:bCs/>
                                <w:sz w:val="18"/>
                                <w:szCs w:val="18"/>
                              </w:rPr>
                              <w:t xml:space="preserve">29474393, </w:t>
                            </w:r>
                            <w:r w:rsidRPr="00723C2A">
                              <w:rPr>
                                <w:rFonts w:ascii="Times New Roman" w:hAnsi="Times New Roman"/>
                                <w:b/>
                                <w:bCs/>
                                <w:sz w:val="18"/>
                                <w:szCs w:val="18"/>
                              </w:rPr>
                              <w:t xml:space="preserve">e-pasts: </w:t>
                            </w:r>
                            <w:hyperlink r:id="rId11" w:history="1">
                              <w:r w:rsidRPr="00723C2A">
                                <w:rPr>
                                  <w:rStyle w:val="Hipersaite"/>
                                  <w:rFonts w:ascii="Times New Roman" w:hAnsi="Times New Roman"/>
                                  <w:b/>
                                  <w:bCs/>
                                  <w:sz w:val="18"/>
                                  <w:szCs w:val="18"/>
                                </w:rPr>
                                <w:t>vita.baskere@gulbene.lv</w:t>
                              </w:r>
                            </w:hyperlink>
                            <w:r w:rsidRPr="00723C2A">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8C464A4" id="Tekstlodziņš 61" o:spid="_x0000_s1027" type="#_x0000_t202" style="position:absolute;left:0;text-align:left;margin-left:77.4pt;margin-top:9.2pt;width:264.2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UsCQAIAAG4EAAAOAAAAZHJzL2Uyb0RvYy54bWysVEtu2zAQ3RfoHQjua0n+JI5gOUiduiiQ&#10;foCkB6AoSiJCcViStpQcoPfoYXKvDinHdX+boloQHM7wcea9Ga0uh06RvbBOgi5oNkkpEZpDJXVT&#10;0M9321dLSpxnumIKtCjog3D0cv3yxao3uZhCC6oSliCIdnlvCtp6b/IkcbwVHXMTMEKjswbbMY+m&#10;bZLKsh7RO5VM0/Qs6cFWxgIXzuHp9eik64hf14L7j3XthCeqoJibj6uNaxnWZL1ieWOZaSU/pMH+&#10;IYuOSY2PHqGumWdkZ+VvUJ3kFhzUfsKhS6CuJRexBqwmS3+p5rZlRsRakBxnjjS5/wfLP+w/WSKr&#10;gp5llGjWoUZ34t55BdWjfPr69I2gA1nqjcsx+NZguB9ew4Bqx4qduQF+74iGTct0I66shb4VrMIs&#10;483k5OqI4wJI2b+HCl9jOw8RaKhtFyhEUgiio1oPR4XE4AnHw9lssZjN0cXRt8yWF8t5SC5h+fNt&#10;Y51/K6AjYVNQix0Q0dn+xvkx9DkkPOZAyWorlYqGbcqNsmTPsFu28Tug/xSmNOkxlex8kY4M/BUj&#10;jd+fMDrpse+V7LCMYxDLA29vdBW70jOpxj2Wp3RIUMSOPhQSaA1Mjpz6oRyijke1SqgekGcLY9Pj&#10;kOKmBftISY8NX1D3ZcesoES906jVRTYPxPpozBfnUzTsqac89TDNEaqgnpJxu/HjVO2MlU2LL43d&#10;oeEK9a1lpD5kPGaFkgUDmzqKdxjAMDWndoz68ZtYfwcAAP//AwBQSwMEFAAGAAgAAAAhAM2wdtHi&#10;AAAACgEAAA8AAABkcnMvZG93bnJldi54bWxMj0FPwzAMhe9I/IfISFzQlnaUUZWmEwIVBFxYhxDc&#10;ssa0FY1TNdnW/XvMCW5+9tPz9/LVZHuxx9F3jhTE8wgEUu1MR42Ct005S0H4oMno3hEqOKKHVXF6&#10;kuvMuAOtcV+FRnAI+UwraEMYMil93aLVfu4GJL59udHqwHJspBn1gcNtLxdRtJRWd8QfWj3gXYv1&#10;d7WzCh7L4/PHy728eP2s4s1TGb/3xj4odX423d6ACDiFPzP84jM6FMy0dTsyXvSsrxJGDzykCQg2&#10;LNPLBYgtL5LrBGSRy/8Vih8AAAD//wMAUEsBAi0AFAAGAAgAAAAhALaDOJL+AAAA4QEAABMAAAAA&#10;AAAAAAAAAAAAAAAAAFtDb250ZW50X1R5cGVzXS54bWxQSwECLQAUAAYACAAAACEAOP0h/9YAAACU&#10;AQAACwAAAAAAAAAAAAAAAAAvAQAAX3JlbHMvLnJlbHNQSwECLQAUAAYACAAAACEANB1LAkACAABu&#10;BAAADgAAAAAAAAAAAAAAAAAuAgAAZHJzL2Uyb0RvYy54bWxQSwECLQAUAAYACAAAACEAzbB20eIA&#10;AAAKAQAADwAAAAAAAAAAAAAAAACaBAAAZHJzL2Rvd25yZXYueG1sUEsFBgAAAAAEAAQA8wAAAKkF&#10;AAAAAA==&#10;" strokeweight="2.5pt">
                <v:shadow color="#868686"/>
                <v:textbox>
                  <w:txbxContent>
                    <w:p w14:paraId="17A1642D" w14:textId="77777777" w:rsidR="000D6803" w:rsidRPr="0093575A" w:rsidRDefault="000D6803" w:rsidP="000D6803">
                      <w:pPr>
                        <w:spacing w:line="256" w:lineRule="auto"/>
                        <w:jc w:val="center"/>
                        <w:rPr>
                          <w:rFonts w:ascii="Times New Roman" w:hAnsi="Times New Roman"/>
                          <w:sz w:val="18"/>
                          <w:szCs w:val="18"/>
                        </w:rPr>
                      </w:pPr>
                      <w:r w:rsidRPr="002F5DBB">
                        <w:rPr>
                          <w:rFonts w:ascii="Times New Roman" w:hAnsi="Times New Roman"/>
                          <w:sz w:val="18"/>
                          <w:szCs w:val="18"/>
                        </w:rPr>
                        <w:t xml:space="preserve">Komisijas sekretāre – Gulbenes </w:t>
                      </w:r>
                      <w:r w:rsidRPr="00723C2A">
                        <w:rPr>
                          <w:rFonts w:ascii="Times New Roman" w:hAnsi="Times New Roman"/>
                          <w:sz w:val="18"/>
                          <w:szCs w:val="18"/>
                        </w:rPr>
                        <w:t xml:space="preserve">novada pašvaldības Kancelejas nodaļas kancelejas pārzine Vita Baškere veic apziņošanu, zvanot un sūtot SMS Komisijas locekļiem </w:t>
                      </w:r>
                    </w:p>
                    <w:p w14:paraId="258CDC01" w14:textId="77777777" w:rsidR="000D6803" w:rsidRPr="002F5DBB" w:rsidRDefault="000D6803" w:rsidP="000D6803">
                      <w:pPr>
                        <w:spacing w:line="256" w:lineRule="auto"/>
                        <w:jc w:val="center"/>
                        <w:rPr>
                          <w:rFonts w:ascii="Times New Roman" w:hAnsi="Times New Roman"/>
                          <w:sz w:val="18"/>
                          <w:szCs w:val="18"/>
                        </w:rPr>
                      </w:pPr>
                      <w:r w:rsidRPr="0093575A">
                        <w:rPr>
                          <w:rFonts w:ascii="Times New Roman" w:hAnsi="Times New Roman"/>
                          <w:sz w:val="18"/>
                          <w:szCs w:val="18"/>
                        </w:rPr>
                        <w:t>(</w:t>
                      </w:r>
                      <w:r w:rsidRPr="0093575A">
                        <w:rPr>
                          <w:rFonts w:ascii="Times New Roman" w:hAnsi="Times New Roman"/>
                          <w:b/>
                          <w:bCs/>
                          <w:sz w:val="18"/>
                          <w:szCs w:val="18"/>
                        </w:rPr>
                        <w:t>mob. tālruņa nr.</w:t>
                      </w:r>
                      <w:r>
                        <w:rPr>
                          <w:rFonts w:ascii="Times New Roman" w:hAnsi="Times New Roman"/>
                          <w:b/>
                          <w:bCs/>
                          <w:sz w:val="18"/>
                          <w:szCs w:val="18"/>
                        </w:rPr>
                        <w:t xml:space="preserve"> </w:t>
                      </w:r>
                      <w:r w:rsidRPr="0093575A">
                        <w:rPr>
                          <w:rFonts w:ascii="Times New Roman" w:hAnsi="Times New Roman"/>
                          <w:b/>
                          <w:bCs/>
                          <w:sz w:val="18"/>
                          <w:szCs w:val="18"/>
                        </w:rPr>
                        <w:t xml:space="preserve">29474393, </w:t>
                      </w:r>
                      <w:r w:rsidRPr="00723C2A">
                        <w:rPr>
                          <w:rFonts w:ascii="Times New Roman" w:hAnsi="Times New Roman"/>
                          <w:b/>
                          <w:bCs/>
                          <w:sz w:val="18"/>
                          <w:szCs w:val="18"/>
                        </w:rPr>
                        <w:t xml:space="preserve">e-pasts: </w:t>
                      </w:r>
                      <w:hyperlink r:id="rId12" w:history="1">
                        <w:r w:rsidRPr="00723C2A">
                          <w:rPr>
                            <w:rStyle w:val="Hipersaite"/>
                            <w:rFonts w:ascii="Times New Roman" w:hAnsi="Times New Roman"/>
                            <w:b/>
                            <w:bCs/>
                            <w:sz w:val="18"/>
                            <w:szCs w:val="18"/>
                          </w:rPr>
                          <w:t>vita.baskere@gulbene.lv</w:t>
                        </w:r>
                      </w:hyperlink>
                      <w:r w:rsidRPr="00723C2A">
                        <w:rPr>
                          <w:rFonts w:ascii="Times New Roman" w:hAnsi="Times New Roman"/>
                          <w:sz w:val="18"/>
                          <w:szCs w:val="18"/>
                        </w:rPr>
                        <w:t>)</w:t>
                      </w:r>
                    </w:p>
                  </w:txbxContent>
                </v:textbox>
              </v:shape>
            </w:pict>
          </mc:Fallback>
        </mc:AlternateContent>
      </w:r>
    </w:p>
    <w:p w14:paraId="253CF014"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p>
    <w:p w14:paraId="2DD2F8C6"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119E7EAD"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86E75EA"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10AE34ED"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631344E"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79744" behindDoc="0" locked="0" layoutInCell="1" allowOverlap="1" wp14:anchorId="77FA31C7" wp14:editId="5454A5B7">
                <wp:simplePos x="0" y="0"/>
                <wp:positionH relativeFrom="page">
                  <wp:posOffset>3770630</wp:posOffset>
                </wp:positionH>
                <wp:positionV relativeFrom="paragraph">
                  <wp:posOffset>120015</wp:posOffset>
                </wp:positionV>
                <wp:extent cx="45719" cy="869950"/>
                <wp:effectExtent l="38100" t="0" r="50165" b="63500"/>
                <wp:wrapNone/>
                <wp:docPr id="62" name="Taisns bultveida savienotājs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69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7554D" id="Taisns bultveida savienotājs 62" o:spid="_x0000_s1026" type="#_x0000_t32" style="position:absolute;margin-left:296.9pt;margin-top:9.45pt;width:3.6pt;height:6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kD+AEAALcDAAAOAAAAZHJzL2Uyb0RvYy54bWysU8GOEzEMvSPxD1HudNqKlu2o0z10WS4L&#10;rLTlA9wk0wlk4ihOO+2Rf+PDcNJuWeCGmEPkjO1nv2dneXvsnTiYSBZ9IyejsRTGK9TW7xr5ZXP/&#10;5kYKSuA1OPSmkSdD8nb1+tVyCLWZYodOmygYxFM9hEZ2KYW6qkh1pgcaYTCenS3GHhJf467SEQZG&#10;7101HY/n1YBRh4jKEPHfu7NTrgp+2xqVPrctmSRcI7m3VM5Yzm0+q9US6l2E0Fl1aQP+oYserOei&#10;V6g7SCD20f4F1VsVkbBNI4V9hW1rlSkcmM1k/Aebpw6CKVxYHApXmej/wapPh8corG7kfCqFh55n&#10;tAFLnsR279LBWA2C4GCNx/Tj+1cSHMeiDYFqzl37x5hpq6N/Cg+ovpHwuO7A70xpfnMKDDjJGdVv&#10;KflCgUtvh4+oOQb2CYuCxzb2GZK1EccyqNN1UOaYhOKfb2fvJgspFHtu5ovFrMyxgvo5N0RKHwz2&#10;IhuNpBTB7rq0Ru95IzBOSiU4PFDKnUH9nJALe7y3zpXFcF4MjVzMprOSQOiszs4cRnG3XbsoDpBX&#10;q3yFJntehkXce13AOgP6/cVOYB3bIhV9UrSsmDMyV+uNlsIZfk3ZOrfn/EW/LNlZ/C3q02PM7iwl&#10;b0fhcdnkvH4v7yXq13tb/QQAAP//AwBQSwMEFAAGAAgAAAAhABfyd5LhAAAACgEAAA8AAABkcnMv&#10;ZG93bnJldi54bWxMj8FOwzAQRO9I/IO1SNyoU1CiJsSpgAqRC0i0VcXRjZfEIl5HsdumfD3LCY47&#10;M5p9Uy4n14sjjsF6UjCfJSCQGm8stQq2m+ebBYgQNRnde0IFZwywrC4vSl0Yf6J3PK5jK7iEQqEV&#10;dDEOhZSh6dDpMPMDEnuffnQ68jm20oz6xOWul7dJkkmnLfGHTg/41GHztT44BXH1ce6yXfOY27fN&#10;y2tmv+u6Xil1fTU93IOIOMW/MPziMzpUzLT3BzJB9ArS/I7RIxuLHAQHsmTO4/YspGkOsirl/wnV&#10;DwAAAP//AwBQSwECLQAUAAYACAAAACEAtoM4kv4AAADhAQAAEwAAAAAAAAAAAAAAAAAAAAAAW0Nv&#10;bnRlbnRfVHlwZXNdLnhtbFBLAQItABQABgAIAAAAIQA4/SH/1gAAAJQBAAALAAAAAAAAAAAAAAAA&#10;AC8BAABfcmVscy8ucmVsc1BLAQItABQABgAIAAAAIQClOckD+AEAALcDAAAOAAAAAAAAAAAAAAAA&#10;AC4CAABkcnMvZTJvRG9jLnhtbFBLAQItABQABgAIAAAAIQAX8neS4QAAAAoBAAAPAAAAAAAAAAAA&#10;AAAAAFIEAABkcnMvZG93bnJldi54bWxQSwUGAAAAAAQABADzAAAAYAUAAAAA&#10;">
                <v:stroke endarrow="block"/>
                <w10:wrap anchorx="page"/>
              </v:shape>
            </w:pict>
          </mc:Fallback>
        </mc:AlternateContent>
      </w:r>
    </w:p>
    <w:p w14:paraId="28B03D66"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C303A37"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31360063"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7FB99679" w14:textId="2B9D2497" w:rsid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46916CC0" w14:textId="5405EEEB" w:rsidR="00FB439E" w:rsidRDefault="00FB439E"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2ABA02A" w14:textId="77777777" w:rsidR="00FB439E" w:rsidRPr="000D6803" w:rsidRDefault="00FB439E"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DCEAF39"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w:lastRenderedPageBreak/>
        <mc:AlternateContent>
          <mc:Choice Requires="wps">
            <w:drawing>
              <wp:anchor distT="0" distB="0" distL="114300" distR="114300" simplePos="0" relativeHeight="251665408" behindDoc="0" locked="0" layoutInCell="1" allowOverlap="1" wp14:anchorId="4E663239" wp14:editId="41A19F41">
                <wp:simplePos x="0" y="0"/>
                <wp:positionH relativeFrom="margin">
                  <wp:posOffset>140149</wp:posOffset>
                </wp:positionH>
                <wp:positionV relativeFrom="paragraph">
                  <wp:posOffset>139700</wp:posOffset>
                </wp:positionV>
                <wp:extent cx="2498725" cy="1063475"/>
                <wp:effectExtent l="19050" t="19050" r="15875" b="22860"/>
                <wp:wrapNone/>
                <wp:docPr id="65" name="Taisnstūris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10634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E0DB0C" w14:textId="77777777" w:rsidR="000D6803" w:rsidRPr="002F5DBB" w:rsidRDefault="000D6803" w:rsidP="000D6803">
                            <w:pPr>
                              <w:jc w:val="both"/>
                              <w:rPr>
                                <w:rFonts w:ascii="Times New Roman" w:hAnsi="Times New Roman"/>
                                <w:sz w:val="18"/>
                                <w:szCs w:val="18"/>
                              </w:rPr>
                            </w:pPr>
                            <w:r w:rsidRPr="002F5DBB">
                              <w:rPr>
                                <w:rFonts w:ascii="Times New Roman" w:hAnsi="Times New Roman"/>
                                <w:sz w:val="18"/>
                                <w:szCs w:val="18"/>
                              </w:rPr>
                              <w:t>Komisijas priekšsēdētāja vietnieks: Alvis Romāns – Valsts ugunsdzēsības un glābšanas dienesta Vidzemes reģiona brig</w:t>
                            </w:r>
                            <w:r>
                              <w:rPr>
                                <w:rFonts w:ascii="Times New Roman" w:hAnsi="Times New Roman"/>
                                <w:sz w:val="18"/>
                                <w:szCs w:val="18"/>
                              </w:rPr>
                              <w:t xml:space="preserve">ādes Gulbenes daļas komandieris; </w:t>
                            </w:r>
                            <w:r w:rsidRPr="000B0EAF">
                              <w:rPr>
                                <w:rFonts w:ascii="Times New Roman" w:hAnsi="Times New Roman"/>
                                <w:sz w:val="18"/>
                                <w:szCs w:val="18"/>
                              </w:rPr>
                              <w:t>inspektore Dace Ilva</w:t>
                            </w:r>
                            <w:r>
                              <w:rPr>
                                <w:rFonts w:ascii="Times New Roman" w:hAnsi="Times New Roman"/>
                                <w:sz w:val="18"/>
                                <w:szCs w:val="18"/>
                              </w:rPr>
                              <w:t xml:space="preserve"> </w:t>
                            </w:r>
                            <w:r w:rsidRPr="000B0EAF">
                              <w:rPr>
                                <w:rFonts w:ascii="Times New Roman" w:hAnsi="Times New Roman"/>
                                <w:sz w:val="18"/>
                                <w:szCs w:val="18"/>
                              </w:rPr>
                              <w:t>(</w:t>
                            </w:r>
                            <w:r w:rsidRPr="000B0EAF">
                              <w:rPr>
                                <w:rFonts w:ascii="Times New Roman" w:hAnsi="Times New Roman"/>
                                <w:b/>
                                <w:sz w:val="18"/>
                                <w:szCs w:val="18"/>
                              </w:rPr>
                              <w:t>mob. tālruņa nr.</w:t>
                            </w:r>
                            <w:r>
                              <w:rPr>
                                <w:rFonts w:ascii="Times New Roman" w:hAnsi="Times New Roman"/>
                                <w:b/>
                                <w:sz w:val="18"/>
                                <w:szCs w:val="18"/>
                              </w:rPr>
                              <w:t xml:space="preserve"> </w:t>
                            </w:r>
                            <w:r w:rsidRPr="000B0EAF">
                              <w:rPr>
                                <w:rFonts w:ascii="Times New Roman" w:hAnsi="Times New Roman"/>
                                <w:b/>
                                <w:sz w:val="18"/>
                                <w:szCs w:val="18"/>
                              </w:rPr>
                              <w:t>27890639; 29109150, e-pasts: alvis.romans@vugd.gov.lv</w:t>
                            </w:r>
                            <w:r w:rsidRPr="000B0EAF">
                              <w:rPr>
                                <w:rFonts w:ascii="Times New Roman" w:hAnsi="Times New Roman"/>
                                <w:sz w:val="18"/>
                                <w:szCs w:val="18"/>
                              </w:rPr>
                              <w:t>)</w:t>
                            </w:r>
                          </w:p>
                          <w:p w14:paraId="7840162D" w14:textId="77777777" w:rsidR="000D6803" w:rsidRDefault="000D6803" w:rsidP="000D6803">
                            <w:pPr>
                              <w:rPr>
                                <w:rFonts w:ascii="Times New Roman" w:hAnsi="Times New Roman"/>
                                <w:color w:val="FF0000"/>
                              </w:rPr>
                            </w:pPr>
                          </w:p>
                          <w:p w14:paraId="4D9FACBD" w14:textId="77777777" w:rsidR="000D6803" w:rsidRPr="002C298A"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3239" id="Taisnstūris 65" o:spid="_x0000_s1028" style="position:absolute;left:0;text-align:left;margin-left:11.05pt;margin-top:11pt;width:196.75pt;height:8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iyvOgIAAGMEAAAOAAAAZHJzL2Uyb0RvYy54bWysVNuO0zAQfUfiHyy/01y2t42arlZdipAW&#10;WGmXD5g6TmPh2GbsNl1+ie/gv5g4bekCT4g8WB7P+PjMmZksbg6tZnuJXllT8myUciaNsJUy25J/&#10;flq/mXPmA5gKtDWy5M/S85vl61eLzhUyt43VlURGIMYXnSt5E4IrksSLRrbgR9ZJQ87aYguBTNwm&#10;FUJH6K1O8jSdJp3FyqEV0ns6vRucfBnx61qK8KmuvQxMl5y4hbhiXDf9miwXUGwRXKPEkQb8A4sW&#10;lKFHz1B3EIDtUP0B1SqB1ts6jIRtE1vXSsiYA2WTpb9l89iAkzEXEse7s0z+/8GKj/sHZKoq+XTC&#10;mYGWavQEyhsffnxH5Rkdk0ad8wWFProH7LP07t6KL54Zu2rAbOUtou0aCRUxy/r45MWF3vB0lW26&#10;D7aiF2AXbJTrUGPbA5IQ7BCr8nyuijwEJugwH1/PZzmxE+TL0unVeBY5JVCcrjv04Z20Les3JUcq&#10;e4SH/b0PPR0oTiGRvtWqWiuto4HbzUoj2wO1yDp+MQPK8jJMG9aV/CqbTdII/cLpLzHS+P0No1WB&#10;ml2rtuTzcxAUvXBvTRVbMYDSw544a9MTlLGNj4mcpBxKEg6bQyxefirSxlbPJDTaodNpMmnTWPzG&#10;WUddXnL/dQcoOdPvDRXrOhuP+7GIxngyy8nAS8/m0gNGEFTJA2fDdhWGUdo5VNuGXsqiNsbeUoFr&#10;FaXvGQ+sjm1BnRwrcpy6flQu7Rj169+w/AkAAP//AwBQSwMEFAAGAAgAAAAhAHI6jNjfAAAACQEA&#10;AA8AAABkcnMvZG93bnJldi54bWxMj0FLw0AQhe+C/2EZwZvdTWxDmmZTRPBQEKRVweM2OybB7G6a&#10;2bbx3zs92dPweB9v3ivXk+vFCUfqgteQzBQI9HWwnW80fLy/POQgKBpvTR88avhFgnV1e1Oawoaz&#10;3+JpFxvBIZ4Ko6GNcSikpLpFZ2gWBvTsfYfRmchybKQdzZnDXS9TpTLpTOf5Q2sGfG6x/tkdnYaN&#10;oq/ukG7pMZ/LrP58ez2oDWl9fzc9rUBEnOI/DJf6XB0q7rQPR29J9BrSNGHycnkS+/NkkYHYM5gv&#10;FyCrUl4vqP4AAAD//wMAUEsBAi0AFAAGAAgAAAAhALaDOJL+AAAA4QEAABMAAAAAAAAAAAAAAAAA&#10;AAAAAFtDb250ZW50X1R5cGVzXS54bWxQSwECLQAUAAYACAAAACEAOP0h/9YAAACUAQAACwAAAAAA&#10;AAAAAAAAAAAvAQAAX3JlbHMvLnJlbHNQSwECLQAUAAYACAAAACEAJeIsrzoCAABjBAAADgAAAAAA&#10;AAAAAAAAAAAuAgAAZHJzL2Uyb0RvYy54bWxQSwECLQAUAAYACAAAACEAcjqM2N8AAAAJAQAADwAA&#10;AAAAAAAAAAAAAACUBAAAZHJzL2Rvd25yZXYueG1sUEsFBgAAAAAEAAQA8wAAAKAFAAAAAA==&#10;" strokeweight="2.5pt">
                <v:shadow color="#868686"/>
                <v:textbox>
                  <w:txbxContent>
                    <w:p w14:paraId="27E0DB0C" w14:textId="77777777" w:rsidR="000D6803" w:rsidRPr="002F5DBB" w:rsidRDefault="000D6803" w:rsidP="000D6803">
                      <w:pPr>
                        <w:jc w:val="both"/>
                        <w:rPr>
                          <w:rFonts w:ascii="Times New Roman" w:hAnsi="Times New Roman"/>
                          <w:sz w:val="18"/>
                          <w:szCs w:val="18"/>
                        </w:rPr>
                      </w:pPr>
                      <w:r w:rsidRPr="002F5DBB">
                        <w:rPr>
                          <w:rFonts w:ascii="Times New Roman" w:hAnsi="Times New Roman"/>
                          <w:sz w:val="18"/>
                          <w:szCs w:val="18"/>
                        </w:rPr>
                        <w:t>Komisijas priekšsēdētāja vietnieks: Alvis Romāns – Valsts ugunsdzēsības un glābšanas dienesta Vidzemes reģiona brig</w:t>
                      </w:r>
                      <w:r>
                        <w:rPr>
                          <w:rFonts w:ascii="Times New Roman" w:hAnsi="Times New Roman"/>
                          <w:sz w:val="18"/>
                          <w:szCs w:val="18"/>
                        </w:rPr>
                        <w:t xml:space="preserve">ādes Gulbenes daļas komandieris; </w:t>
                      </w:r>
                      <w:r w:rsidRPr="000B0EAF">
                        <w:rPr>
                          <w:rFonts w:ascii="Times New Roman" w:hAnsi="Times New Roman"/>
                          <w:sz w:val="18"/>
                          <w:szCs w:val="18"/>
                        </w:rPr>
                        <w:t>inspektore Dace Ilva</w:t>
                      </w:r>
                      <w:r>
                        <w:rPr>
                          <w:rFonts w:ascii="Times New Roman" w:hAnsi="Times New Roman"/>
                          <w:sz w:val="18"/>
                          <w:szCs w:val="18"/>
                        </w:rPr>
                        <w:t xml:space="preserve"> </w:t>
                      </w:r>
                      <w:r w:rsidRPr="000B0EAF">
                        <w:rPr>
                          <w:rFonts w:ascii="Times New Roman" w:hAnsi="Times New Roman"/>
                          <w:sz w:val="18"/>
                          <w:szCs w:val="18"/>
                        </w:rPr>
                        <w:t>(</w:t>
                      </w:r>
                      <w:r w:rsidRPr="000B0EAF">
                        <w:rPr>
                          <w:rFonts w:ascii="Times New Roman" w:hAnsi="Times New Roman"/>
                          <w:b/>
                          <w:sz w:val="18"/>
                          <w:szCs w:val="18"/>
                        </w:rPr>
                        <w:t>mob. tālruņa nr.</w:t>
                      </w:r>
                      <w:r>
                        <w:rPr>
                          <w:rFonts w:ascii="Times New Roman" w:hAnsi="Times New Roman"/>
                          <w:b/>
                          <w:sz w:val="18"/>
                          <w:szCs w:val="18"/>
                        </w:rPr>
                        <w:t xml:space="preserve"> </w:t>
                      </w:r>
                      <w:r w:rsidRPr="000B0EAF">
                        <w:rPr>
                          <w:rFonts w:ascii="Times New Roman" w:hAnsi="Times New Roman"/>
                          <w:b/>
                          <w:sz w:val="18"/>
                          <w:szCs w:val="18"/>
                        </w:rPr>
                        <w:t>27890639; 29109150, e-pasts: alvis.romans@vugd.gov.lv</w:t>
                      </w:r>
                      <w:r w:rsidRPr="000B0EAF">
                        <w:rPr>
                          <w:rFonts w:ascii="Times New Roman" w:hAnsi="Times New Roman"/>
                          <w:sz w:val="18"/>
                          <w:szCs w:val="18"/>
                        </w:rPr>
                        <w:t>)</w:t>
                      </w:r>
                    </w:p>
                    <w:p w14:paraId="7840162D" w14:textId="77777777" w:rsidR="000D6803" w:rsidRDefault="000D6803" w:rsidP="000D6803">
                      <w:pPr>
                        <w:rPr>
                          <w:rFonts w:ascii="Times New Roman" w:hAnsi="Times New Roman"/>
                          <w:color w:val="FF0000"/>
                        </w:rPr>
                      </w:pPr>
                    </w:p>
                    <w:p w14:paraId="4D9FACBD" w14:textId="77777777" w:rsidR="000D6803" w:rsidRPr="002C298A" w:rsidRDefault="000D6803" w:rsidP="000D6803"/>
                  </w:txbxContent>
                </v:textbox>
                <w10:wrap anchorx="margin"/>
              </v:rect>
            </w:pict>
          </mc:Fallback>
        </mc:AlternateContent>
      </w:r>
    </w:p>
    <w:p w14:paraId="4D24DC92"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1A2EB617"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4384" behindDoc="0" locked="0" layoutInCell="1" allowOverlap="1" wp14:anchorId="706765B0" wp14:editId="49B5126A">
                <wp:simplePos x="0" y="0"/>
                <wp:positionH relativeFrom="column">
                  <wp:posOffset>2786380</wp:posOffset>
                </wp:positionH>
                <wp:positionV relativeFrom="paragraph">
                  <wp:posOffset>25400</wp:posOffset>
                </wp:positionV>
                <wp:extent cx="2513330" cy="728980"/>
                <wp:effectExtent l="19050" t="19050" r="20320" b="13970"/>
                <wp:wrapNone/>
                <wp:docPr id="66" name="Taisnstūris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72898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1B2BA30" w14:textId="77777777" w:rsidR="000D6803"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Indra Tomiņa </w:t>
                            </w:r>
                            <w:r>
                              <w:rPr>
                                <w:rFonts w:ascii="Times New Roman" w:hAnsi="Times New Roman"/>
                                <w:sz w:val="18"/>
                                <w:szCs w:val="18"/>
                              </w:rPr>
                              <w:t>–</w:t>
                            </w:r>
                            <w:r w:rsidRPr="002F5DBB">
                              <w:rPr>
                                <w:rFonts w:ascii="Times New Roman" w:hAnsi="Times New Roman"/>
                                <w:sz w:val="18"/>
                                <w:szCs w:val="18"/>
                              </w:rPr>
                              <w:t xml:space="preserve"> Pārtikas un veterinārā dienesta </w:t>
                            </w:r>
                            <w:proofErr w:type="spellStart"/>
                            <w:r w:rsidRPr="002F5DBB">
                              <w:rPr>
                                <w:rFonts w:ascii="Times New Roman" w:hAnsi="Times New Roman"/>
                                <w:sz w:val="18"/>
                                <w:szCs w:val="18"/>
                              </w:rPr>
                              <w:t>Austrumvidzemes</w:t>
                            </w:r>
                            <w:proofErr w:type="spellEnd"/>
                            <w:r w:rsidRPr="002F5DBB">
                              <w:rPr>
                                <w:rFonts w:ascii="Times New Roman" w:hAnsi="Times New Roman"/>
                                <w:sz w:val="18"/>
                                <w:szCs w:val="18"/>
                              </w:rPr>
                              <w:t xml:space="preserve"> pārvaldes vadītāja</w:t>
                            </w:r>
                          </w:p>
                          <w:p w14:paraId="409D69A7" w14:textId="77777777" w:rsidR="000D6803" w:rsidRPr="002F5DBB" w:rsidRDefault="000D6803" w:rsidP="000D6803">
                            <w:pPr>
                              <w:pStyle w:val="Sarakstarindkopa"/>
                              <w:ind w:left="0"/>
                              <w:rPr>
                                <w:rFonts w:ascii="Times New Roman" w:hAnsi="Times New Roman"/>
                                <w:sz w:val="18"/>
                                <w:szCs w:val="18"/>
                              </w:rPr>
                            </w:pPr>
                            <w:r w:rsidRPr="0093575A">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26469300, e-pasts: indra.tomina@pvd.gov.lv</w:t>
                            </w:r>
                            <w:r w:rsidRPr="0093575A">
                              <w:rPr>
                                <w:rFonts w:ascii="Times New Roman" w:hAnsi="Times New Roman"/>
                                <w:sz w:val="18"/>
                                <w:szCs w:val="18"/>
                              </w:rPr>
                              <w:t>)</w:t>
                            </w:r>
                          </w:p>
                          <w:p w14:paraId="71EAF792"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765B0" id="Taisnstūris 66" o:spid="_x0000_s1029" style="position:absolute;left:0;text-align:left;margin-left:219.4pt;margin-top:2pt;width:197.9pt;height:5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R1OQIAAGIEAAAOAAAAZHJzL2Uyb0RvYy54bWysVF2O0zAQfkfiDpbfaZr+b9R0tepShLTA&#10;SrscYOo4jYVjm7HbpFyJc3AvJk5busATIg+WxzP+/M18M1netrVmB4leWZPzdDDkTBphC2V2Of/8&#10;vHmz4MwHMAVoa2TOj9Lz29XrV8vGZXJkK6sLiYxAjM8al/MqBJcliReVrMEPrJOGnKXFGgKZuEsK&#10;hIbQa52MhsNZ0lgsHFohvafT+97JVxG/LKUIn8rSy8B0zolbiCvGddutyWoJ2Q7BVUqcaMA/sKhB&#10;GXr0AnUPAdge1R9QtRJovS3DQNg6sWWphIw5UDbp8LdsnipwMuZCxfHuUib//2DFx8MjMlXkfDbj&#10;zEBNGj2D8saHH99ReUbHVKPG+YxCn9wjdll692DFF8+MXVdgdvIO0TaVhIKYpV188uJCZ3i6yrbN&#10;B1vQC7APNparLbHuAKkQrI2qHC+qyDYwQYejaToej0k8Qb75aHGziLIlkJ1vO/ThnbQ16zY5R1I9&#10;osPhwYeODWTnkMjealVslNbRwN12rZEdgDpkE7+YACV5HaYNa3I+TufTYYR+4fTXGMP4/Q2jVoF6&#10;Xas654tLEGRd3d6aInZiAKX7PXHWpiMoYxefEjlXslcktNs2ajc+a7S1xZHqjLZvdBpM2lQWv3HW&#10;UJPn3H/dA0rO9HtDWt2kk0k3FdGYTOcjMvDas732gBEElfPAWb9dh36S9g7VrqKX0lgbY+9I31LF&#10;0neMe1anrqBGjoqchq6blGs7Rv36Nax+AgAA//8DAFBLAwQUAAYACAAAACEAUwuIi90AAAAJAQAA&#10;DwAAAGRycy9kb3ducmV2LnhtbEyPQUvDQBCF74L/YRnBm920CSHEbIoIHgqCtCp43GanSWh2Ns1s&#10;2/jvHU96m8d7vPletZ79oC44cR/IwHKRgEJqguupNfDx/vJQgOJoydkhEBr4RoZ1fXtT2dKFK23x&#10;soutkhLi0hroYhxLrbnp0FtehBFJvEOYvI0ip1a7yV6l3A96lSS59rYn+dDZEZ87bI67szewSfir&#10;P622nBaZzpvPt9dTsmFj7u/mp0dQEef4F4ZffEGHWpj24UyO1WAgSwtBj3LIJPGLNMtB7SW4FEPX&#10;lf6/oP4BAAD//wMAUEsBAi0AFAAGAAgAAAAhALaDOJL+AAAA4QEAABMAAAAAAAAAAAAAAAAAAAAA&#10;AFtDb250ZW50X1R5cGVzXS54bWxQSwECLQAUAAYACAAAACEAOP0h/9YAAACUAQAACwAAAAAAAAAA&#10;AAAAAAAvAQAAX3JlbHMvLnJlbHNQSwECLQAUAAYACAAAACEASy/EdTkCAABiBAAADgAAAAAAAAAA&#10;AAAAAAAuAgAAZHJzL2Uyb0RvYy54bWxQSwECLQAUAAYACAAAACEAUwuIi90AAAAJAQAADwAAAAAA&#10;AAAAAAAAAACTBAAAZHJzL2Rvd25yZXYueG1sUEsFBgAAAAAEAAQA8wAAAJ0FAAAAAA==&#10;" strokeweight="2.5pt">
                <v:shadow color="#868686"/>
                <v:textbox>
                  <w:txbxContent>
                    <w:p w14:paraId="01B2BA30" w14:textId="77777777" w:rsidR="000D6803"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Indra Tomiņa </w:t>
                      </w:r>
                      <w:r>
                        <w:rPr>
                          <w:rFonts w:ascii="Times New Roman" w:hAnsi="Times New Roman"/>
                          <w:sz w:val="18"/>
                          <w:szCs w:val="18"/>
                        </w:rPr>
                        <w:t>–</w:t>
                      </w:r>
                      <w:r w:rsidRPr="002F5DBB">
                        <w:rPr>
                          <w:rFonts w:ascii="Times New Roman" w:hAnsi="Times New Roman"/>
                          <w:sz w:val="18"/>
                          <w:szCs w:val="18"/>
                        </w:rPr>
                        <w:t xml:space="preserve"> Pārtikas un veterinārā dienesta </w:t>
                      </w:r>
                      <w:proofErr w:type="spellStart"/>
                      <w:r w:rsidRPr="002F5DBB">
                        <w:rPr>
                          <w:rFonts w:ascii="Times New Roman" w:hAnsi="Times New Roman"/>
                          <w:sz w:val="18"/>
                          <w:szCs w:val="18"/>
                        </w:rPr>
                        <w:t>Austrumvidzemes</w:t>
                      </w:r>
                      <w:proofErr w:type="spellEnd"/>
                      <w:r w:rsidRPr="002F5DBB">
                        <w:rPr>
                          <w:rFonts w:ascii="Times New Roman" w:hAnsi="Times New Roman"/>
                          <w:sz w:val="18"/>
                          <w:szCs w:val="18"/>
                        </w:rPr>
                        <w:t xml:space="preserve"> pārvaldes vadītāja</w:t>
                      </w:r>
                    </w:p>
                    <w:p w14:paraId="409D69A7" w14:textId="77777777" w:rsidR="000D6803" w:rsidRPr="002F5DBB" w:rsidRDefault="000D6803" w:rsidP="000D6803">
                      <w:pPr>
                        <w:pStyle w:val="Sarakstarindkopa"/>
                        <w:ind w:left="0"/>
                        <w:rPr>
                          <w:rFonts w:ascii="Times New Roman" w:hAnsi="Times New Roman"/>
                          <w:sz w:val="18"/>
                          <w:szCs w:val="18"/>
                        </w:rPr>
                      </w:pPr>
                      <w:r w:rsidRPr="0093575A">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26469300, e-pasts: indra.tomina@pvd.gov.lv</w:t>
                      </w:r>
                      <w:r w:rsidRPr="0093575A">
                        <w:rPr>
                          <w:rFonts w:ascii="Times New Roman" w:hAnsi="Times New Roman"/>
                          <w:sz w:val="18"/>
                          <w:szCs w:val="18"/>
                        </w:rPr>
                        <w:t>)</w:t>
                      </w:r>
                    </w:p>
                    <w:p w14:paraId="71EAF792" w14:textId="77777777" w:rsidR="000D6803" w:rsidRDefault="000D6803" w:rsidP="000D6803"/>
                  </w:txbxContent>
                </v:textbox>
              </v:rect>
            </w:pict>
          </mc:Fallback>
        </mc:AlternateContent>
      </w:r>
    </w:p>
    <w:p w14:paraId="0D0C5D29" w14:textId="77777777" w:rsidR="000D6803" w:rsidRPr="000D6803" w:rsidRDefault="000D6803" w:rsidP="000D6803">
      <w:pPr>
        <w:widowControl w:val="0"/>
        <w:tabs>
          <w:tab w:val="center" w:pos="5319"/>
        </w:tabs>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91008" behindDoc="0" locked="0" layoutInCell="1" allowOverlap="1" wp14:anchorId="4290418D" wp14:editId="332F9E48">
                <wp:simplePos x="0" y="0"/>
                <wp:positionH relativeFrom="column">
                  <wp:posOffset>5299075</wp:posOffset>
                </wp:positionH>
                <wp:positionV relativeFrom="paragraph">
                  <wp:posOffset>276225</wp:posOffset>
                </wp:positionV>
                <wp:extent cx="532765" cy="0"/>
                <wp:effectExtent l="38100" t="76200" r="0" b="95250"/>
                <wp:wrapNone/>
                <wp:docPr id="10" name="Taisns bultveida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2A4D8" id="Taisns bultveida savienotājs 10" o:spid="_x0000_s1026" type="#_x0000_t32" style="position:absolute;margin-left:417.25pt;margin-top:21.75pt;width:41.9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Fn+AEAAL0DAAAOAAAAZHJzL2Uyb0RvYy54bWysU8GOEzEMvSPxD1Hu7LRFXdhRp3vosnBY&#10;oNKWD3CTzEwgE0dx2mmP/BsfhpOW7gI3RA6RE/u92M/O4vYwOLE3kSz6Rk6vJlIYr1Bb3zXyy+b+&#10;1VspKIHX4NCbRh4NydvlyxeLMdRmhj06baJgEk/1GBrZpxTqqiLVmwHoCoPx7GwxDpD4GLtKRxiZ&#10;fXDVbDK5rkaMOkRUhohv705OuSz8bWtU+ty2ZJJwjeTcUtlj2bd5r5YLqLsIobfqnAb8QxYDWM+P&#10;XqjuIIHYRfsX1WBVRMI2XSkcKmxbq0ypgauZTv6o5rGHYEotLA6Fi0z0/2jVp/06Cqu5dyyPh4F7&#10;tAFLnsR259LeWA2CYG+Nx/Tj+1cSHMeijYFqxq78Ouay1cE/hgdU30h4XPXgO1OS3xwDE04zovoN&#10;kg8U+Ont+BE1x8AuYVHw0MZBtM6GDxmYyVklcSgtO15aZg5JKL6cv569uZ5LoX65KqgzQ8aFSOm9&#10;wUFko5GUItiuTyv0nucC44kd9g+Ucn5PgAz2eG+dK+PhvBgbeTOfzUs6hM7q7MxhFLvtykWxhzxg&#10;ZZVi2fM8LOLO60LWG9DvznYC69gWqaiUomXdnJH5tcFoKZzhP5WtU3rOn1XMwp1asEV9XMfszoLy&#10;jJQ6zvOch/D5uUQ9/brlTwAAAP//AwBQSwMEFAAGAAgAAAAhAPoCTEDfAAAACQEAAA8AAABkcnMv&#10;ZG93bnJldi54bWxMj8FOwzAMhu9IvENkJC5oS7d1UylNJwSMndBEGfesMW21xqmabGvfHiMOcLJs&#10;f/r9OVsPthVn7H3jSMFsGoFAKp1pqFKw/9hMEhA+aDK6dYQKRvSwzq+vMp0ad6F3PBehEhxCPtUK&#10;6hC6VEpf1mi1n7oOiXdfrrc6cNtX0vT6wuG2lfMoWkmrG+ILte7wqcbyWJysgudit9x83u2H+Vhu&#10;34rX5Lij8UWp25vh8QFEwCH8wfCjz+qQs9PBnch40SpIFvGSUQXxgisD97MkBnH4Hcg8k/8/yL8B&#10;AAD//wMAUEsBAi0AFAAGAAgAAAAhALaDOJL+AAAA4QEAABMAAAAAAAAAAAAAAAAAAAAAAFtDb250&#10;ZW50X1R5cGVzXS54bWxQSwECLQAUAAYACAAAACEAOP0h/9YAAACUAQAACwAAAAAAAAAAAAAAAAAv&#10;AQAAX3JlbHMvLnJlbHNQSwECLQAUAAYACAAAACEA5+gRZ/gBAAC9AwAADgAAAAAAAAAAAAAAAAAu&#10;AgAAZHJzL2Uyb0RvYy54bWxQSwECLQAUAAYACAAAACEA+gJMQN8AAAAJAQAADwAAAAAAAAAAAAAA&#10;AABSBAAAZHJzL2Rvd25yZXYueG1sUEsFBgAAAAAEAAQA8wAAAF4FAAAAAA==&#10;">
                <v:stroke endarrow="block"/>
              </v:shape>
            </w:pict>
          </mc:Fallback>
        </mc:AlternateContent>
      </w:r>
      <w:r w:rsidRPr="000D6803">
        <w:rPr>
          <w:rFonts w:ascii="CIDFont+F1" w:hAnsi="CIDFont+F1" w:cs="CIDFont+F1"/>
          <w:noProof/>
          <w:sz w:val="20"/>
          <w:szCs w:val="20"/>
          <w:lang w:eastAsia="lv-LV"/>
        </w:rPr>
        <mc:AlternateContent>
          <mc:Choice Requires="wps">
            <w:drawing>
              <wp:anchor distT="0" distB="0" distL="114300" distR="114300" simplePos="0" relativeHeight="251670528" behindDoc="0" locked="0" layoutInCell="1" allowOverlap="1" wp14:anchorId="44D804C0" wp14:editId="2E3B165D">
                <wp:simplePos x="0" y="0"/>
                <wp:positionH relativeFrom="column">
                  <wp:posOffset>-419100</wp:posOffset>
                </wp:positionH>
                <wp:positionV relativeFrom="paragraph">
                  <wp:posOffset>468630</wp:posOffset>
                </wp:positionV>
                <wp:extent cx="535940" cy="0"/>
                <wp:effectExtent l="0" t="76200" r="16510" b="95250"/>
                <wp:wrapNone/>
                <wp:docPr id="68" name="Taisns bultveida savienotājs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F388A" id="Taisns bultveida savienotājs 68" o:spid="_x0000_s1026" type="#_x0000_t32" style="position:absolute;margin-left:-33pt;margin-top:36.9pt;width:42.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TV8wEAALMDAAAOAAAAZHJzL2Uyb0RvYy54bWysU82OEzEMviPxDlHudNpCV+yo0z10WS4L&#10;VNryAG6S6QQycRSnnfbIu/FgOOnPLnBDzCFyxvZnf5+d+d2hd2JvIln0jZyMxlIYr1Bbv23k1/XD&#10;m/dSUAKvwaE3jTwakneL16/mQ6jNFDt02kTBIJ7qITSySynUVUWqMz3QCIPx7Gwx9pD4GreVjjAw&#10;eu+q6Xh8Uw0YdYioDBH/vT855aLgt61R6UvbkknCNZJ7S+WM5dzks1rMod5GCJ1V5zbgH7rowXou&#10;eoW6hwRiF+1fUL1VEQnbNFLYV9i2VpnCgdlMxn+weeogmMKFxaFwlYn+H6z6vF9FYXUjb3hSHnqe&#10;0RoseRKbnUt7YzUIgr01HtPPH99IcByLNgSqOXfpVzHTVgf/FB5RfSfhcdmB35rS/PoYGHCSM6rf&#10;UvKFApfeDJ9QcwzsEhYFD23sMyRrIw5lUMfroMwhCcU/Z29nt+94nOriqqC+5IVI6aPBXmSjkZQi&#10;2G2Xlug9bwPGSakC+0dKuSuoLwm5qMcH61xZCufF0Mjb2XRWEgid1dmZwyhuN0sXxR7yWpWvUGTP&#10;y7CIO68LWGdAfzjbCaxjW6SiTYqW1XJG5mq90VI4wy8pW6f2nD9rl+U6Cb9BfVzF7M4y8mYUHuct&#10;zqv38l6int/a4hcAAAD//wMAUEsDBBQABgAIAAAAIQBllAar3gAAAAgBAAAPAAAAZHJzL2Rvd25y&#10;ZXYueG1sTI/BTsMwEETvSPyDtUjcWqeATEnjVECFyKVItAj16Mbb2CJeR7Hbpnw9rjjAcbSj2feK&#10;+eBadsA+WE8SJuMMGFLttaVGwsf6ZTQFFqIirVpPKOGEAebl5UWhcu2P9I6HVWxYGqGQKwkmxi7n&#10;PNQGnQpj3yGl2873TsUU+4brXh3TuGv5TZYJ7pSl9MGoDp8N1l+rvZMQF5uTEZ/104N9W78uhf2u&#10;qmoh5fXV8DgDFnGIf2U44yd0KBPT1u9JB9ZKGAmRXKKE+9ukcC5M74BtfzMvC/5foPwBAAD//wMA&#10;UEsBAi0AFAAGAAgAAAAhALaDOJL+AAAA4QEAABMAAAAAAAAAAAAAAAAAAAAAAFtDb250ZW50X1R5&#10;cGVzXS54bWxQSwECLQAUAAYACAAAACEAOP0h/9YAAACUAQAACwAAAAAAAAAAAAAAAAAvAQAAX3Jl&#10;bHMvLnJlbHNQSwECLQAUAAYACAAAACEAzaz01fMBAACzAwAADgAAAAAAAAAAAAAAAAAuAgAAZHJz&#10;L2Uyb0RvYy54bWxQSwECLQAUAAYACAAAACEAZZQGq94AAAAIAQAADwAAAAAAAAAAAAAAAABNBAAA&#10;ZHJzL2Rvd25yZXYueG1sUEsFBgAAAAAEAAQA8wAAAFgFAAAAAA==&#10;">
                <v:stroke endarrow="block"/>
              </v:shape>
            </w:pict>
          </mc:Fallback>
        </mc:AlternateContent>
      </w:r>
    </w:p>
    <w:p w14:paraId="2E5EA857"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06CDF29"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noProof/>
          <w:sz w:val="20"/>
          <w:szCs w:val="20"/>
          <w:lang w:eastAsia="lv-LV"/>
        </w:rPr>
        <mc:AlternateContent>
          <mc:Choice Requires="wps">
            <w:drawing>
              <wp:anchor distT="0" distB="0" distL="114300" distR="114300" simplePos="0" relativeHeight="251686912" behindDoc="0" locked="0" layoutInCell="1" allowOverlap="1" wp14:anchorId="2BD5B4BE" wp14:editId="4083B763">
                <wp:simplePos x="0" y="0"/>
                <wp:positionH relativeFrom="column">
                  <wp:posOffset>-438150</wp:posOffset>
                </wp:positionH>
                <wp:positionV relativeFrom="paragraph">
                  <wp:posOffset>175895</wp:posOffset>
                </wp:positionV>
                <wp:extent cx="44450" cy="6140450"/>
                <wp:effectExtent l="0" t="0" r="31750" b="31750"/>
                <wp:wrapNone/>
                <wp:docPr id="20" name="Taisns savienotājs 20"/>
                <wp:cNvGraphicFramePr/>
                <a:graphic xmlns:a="http://schemas.openxmlformats.org/drawingml/2006/main">
                  <a:graphicData uri="http://schemas.microsoft.com/office/word/2010/wordprocessingShape">
                    <wps:wsp>
                      <wps:cNvCnPr/>
                      <wps:spPr>
                        <a:xfrm>
                          <a:off x="0" y="0"/>
                          <a:ext cx="44450" cy="61404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872B7A" id="Taisns savienotājs 2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3.85pt" to="-31pt,4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Cvk1wEAAI8DAAAOAAAAZHJzL2Uyb0RvYy54bWysU02P0zAQvSPxHyzfadKqXS1R0z1stVwQ&#10;VKL8gFnHToz8JY9J2iP/jR/G2A2lwG21OTieGc/zvJeX7cPJGjbKiNq7li8XNWfSCd9p17f86/Hp&#10;3T1nmMB1YLyTLT9L5A+7t2+2U2jkyg/edDIyAnHYTKHlQ0qhqSoUg7SACx+ko6Ly0UKiMPZVF2Ei&#10;dGuqVV3fVZOPXYheSETK7i9Fviv4SkmRPiuFMjHTcpotlTWW9Tmv1W4LTR8hDFrMY8ALprCgHV16&#10;hdpDAvY96v+grBbRo1dpIbytvFJayMKB2Czrf9h8GSDIwoXEwXCVCV8PVnwaD5HpruUrkseBpW90&#10;BI0OGcKopfPp549vyKhKUk0BG+p4dIc4RxgOMfM+qWjzmxixU5H3fJVXnhITlFyv1xu6RFDlbrmu&#10;c0Ao1Z/mEDF9kN6yvGm50S6zhwbGj5guR38fyWnnn7QxlIfGODa1/P1mtSF8IB8pA4m2NhAzdD1n&#10;YHoyqEixIKI3usvduRnP+GgiG4E8Qtbq/HSkkTkzgIkKxKM887B/teZx9oDDpbmU8jForE7ka6Nt&#10;y+9vu43LVVmcOZPKol5kzLtn352LulWO6KsXhWaHZlvdxrS//Y92vwAAAP//AwBQSwMEFAAGAAgA&#10;AAAhAESl1/rfAAAACgEAAA8AAABkcnMvZG93bnJldi54bWxMj8FOwzAQRO9I/IO1SNxSpwElTYhT&#10;VQhOCCQKhx438eIE4nUUu234e8wJjrMzmn1Tbxc7ihPNfnCsYL1KQRB3Tg9sFLy/PSYbED4gaxwd&#10;k4Jv8rBtLi9qrLQ78yud9sGIWMK+QgV9CFMlpe96suhXbiKO3oebLYYoZyP1jOdYbkeZpWkuLQ4c&#10;P/Q40X1P3df+aBXQp3xueT09HOjm6SU3h3y3MajU9dWyuwMRaAl/YfjFj+jQRKbWHVl7MSpI8jJu&#10;CQqyogARA0mexUOroCxvC5BNLf9PaH4AAAD//wMAUEsBAi0AFAAGAAgAAAAhALaDOJL+AAAA4QEA&#10;ABMAAAAAAAAAAAAAAAAAAAAAAFtDb250ZW50X1R5cGVzXS54bWxQSwECLQAUAAYACAAAACEAOP0h&#10;/9YAAACUAQAACwAAAAAAAAAAAAAAAAAvAQAAX3JlbHMvLnJlbHNQSwECLQAUAAYACAAAACEAkmgr&#10;5NcBAACPAwAADgAAAAAAAAAAAAAAAAAuAgAAZHJzL2Uyb0RvYy54bWxQSwECLQAUAAYACAAAACEA&#10;RKXX+t8AAAAKAQAADwAAAAAAAAAAAAAAAAAxBAAAZHJzL2Rvd25yZXYueG1sUEsFBgAAAAAEAAQA&#10;8wAAAD0FAAAAAA==&#10;" strokecolor="windowText">
                <v:stroke joinstyle="miter"/>
              </v:line>
            </w:pict>
          </mc:Fallback>
        </mc:AlternateContent>
      </w:r>
      <w:r w:rsidRPr="000D6803">
        <w:rPr>
          <w:noProof/>
          <w:sz w:val="20"/>
          <w:szCs w:val="20"/>
          <w:lang w:eastAsia="lv-LV"/>
        </w:rPr>
        <mc:AlternateContent>
          <mc:Choice Requires="wps">
            <w:drawing>
              <wp:anchor distT="0" distB="0" distL="114300" distR="114300" simplePos="0" relativeHeight="251687936" behindDoc="0" locked="0" layoutInCell="1" allowOverlap="1" wp14:anchorId="181F2D0E" wp14:editId="7F102EA0">
                <wp:simplePos x="0" y="0"/>
                <wp:positionH relativeFrom="column">
                  <wp:posOffset>5840095</wp:posOffset>
                </wp:positionH>
                <wp:positionV relativeFrom="paragraph">
                  <wp:posOffset>55245</wp:posOffset>
                </wp:positionV>
                <wp:extent cx="57785" cy="5524500"/>
                <wp:effectExtent l="0" t="0" r="37465" b="19050"/>
                <wp:wrapNone/>
                <wp:docPr id="6" name="Taisns savienotājs 6"/>
                <wp:cNvGraphicFramePr/>
                <a:graphic xmlns:a="http://schemas.openxmlformats.org/drawingml/2006/main">
                  <a:graphicData uri="http://schemas.microsoft.com/office/word/2010/wordprocessingShape">
                    <wps:wsp>
                      <wps:cNvCnPr/>
                      <wps:spPr>
                        <a:xfrm>
                          <a:off x="0" y="0"/>
                          <a:ext cx="57785" cy="55245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DFB403" id="Taisns savienotājs 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85pt,4.35pt" to="464.4pt,4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IV2AEAAI0DAAAOAAAAZHJzL2Uyb0RvYy54bWysU02P0zAQvSPxHyzfabIV6Zao6R62Wi4I&#10;KtH9AbOOnRj5Sx6TtEf+Gz+MsVtKgRuiB9fj8byZ9/yyeThawyYZUXvX8btFzZl0wvfaDR1/Pjy9&#10;WXOGCVwPxjvZ8ZNE/rB9/Wozh1Yu/ehNLyMjEIftHDo+phTaqkIxSgu48EE6SiofLSQK41D1EWZC&#10;t6Za1vWqmn3sQ/RCItLp7pzk24KvlBTpk1IoEzMdp9lSWWNZX/JabTfQDhHCqMVlDPiHKSxoR02v&#10;UDtIwL5G/ReU1SJ69CothLeVV0oLWTgQm7v6DzafRwiycCFxMFxlwv8HKz5O+8h03/EVZw4sPdEB&#10;NDpkCJOWzqfv374gW2Wh5oAt3X90+3iJMOxjZn1U0eZ/4sOORdzTVVx5TEzQYXN/v244E5RpmuXb&#10;pi7iV7+KQ8T0XnrL8qbjRrvMHVqYPmCihnT155V87PyTNqa8n3Fs7vi7ZpnxgVykDCTa2kC80A2c&#10;gRnIniLFgoje6D5XZxw84aOJbAJyCBmr9/OBRubMACZKEI/yywLQBL+V5nF2gOO5uKTOhrI6kauN&#10;th1f31YblzvK4ssLqSzqWca8e/H9qahb5YjevDS9+DOb6jam/e1XtP0BAAD//wMAUEsDBBQABgAI&#10;AAAAIQB4wQAf2gAAAAkBAAAPAAAAZHJzL2Rvd25yZXYueG1sTE9NT4NAEL2b+B82Y+LNLtQEAVma&#10;xujJaGL10OPAjoCys4TdtvjvnZ70NHnzXt5HtVncqI40h8GzgXSVgCJuvR24M/Dx/nSTgwoR2eLo&#10;mQz8UIBNfXlRYWn9id/ouIudEhMOJRroY5xKrUPbk8Ow8hOxcJ9+dhgFzp22M57E3I16nSSZdjiw&#10;JPQ40UNP7ffu4AzQl35pOJ0e93T7/Jp1+2ybd2jM9dWyvQcVaYl/YjjXl+pQS6fGH9gGNRoo0uJO&#10;pAZyOcIX61ymNGcsH11X+v+C+hcAAP//AwBQSwECLQAUAAYACAAAACEAtoM4kv4AAADhAQAAEwAA&#10;AAAAAAAAAAAAAAAAAAAAW0NvbnRlbnRfVHlwZXNdLnhtbFBLAQItABQABgAIAAAAIQA4/SH/1gAA&#10;AJQBAAALAAAAAAAAAAAAAAAAAC8BAABfcmVscy8ucmVsc1BLAQItABQABgAIAAAAIQDcWwIV2AEA&#10;AI0DAAAOAAAAAAAAAAAAAAAAAC4CAABkcnMvZTJvRG9jLnhtbFBLAQItABQABgAIAAAAIQB4wQAf&#10;2gAAAAkBAAAPAAAAAAAAAAAAAAAAADIEAABkcnMvZG93bnJldi54bWxQSwUGAAAAAAQABADzAAAA&#10;OQUAAAAA&#10;" strokecolor="windowText">
                <v:stroke joinstyle="miter"/>
              </v:line>
            </w:pict>
          </mc:Fallback>
        </mc:AlternateContent>
      </w:r>
    </w:p>
    <w:p w14:paraId="6BB9DB4B"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541EBD50"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3A518F30"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1312" behindDoc="0" locked="0" layoutInCell="1" allowOverlap="1" wp14:anchorId="2AD9A756" wp14:editId="7AF567C7">
                <wp:simplePos x="0" y="0"/>
                <wp:positionH relativeFrom="column">
                  <wp:posOffset>2836582</wp:posOffset>
                </wp:positionH>
                <wp:positionV relativeFrom="paragraph">
                  <wp:posOffset>35747</wp:posOffset>
                </wp:positionV>
                <wp:extent cx="2540374" cy="821391"/>
                <wp:effectExtent l="19050" t="19050" r="12700" b="17145"/>
                <wp:wrapNone/>
                <wp:docPr id="70" name="Taisnstūris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374" cy="82139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E288CF4" w14:textId="77777777" w:rsidR="000D6803"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Inese </w:t>
                            </w:r>
                            <w:proofErr w:type="spellStart"/>
                            <w:r w:rsidRPr="002F5DBB">
                              <w:rPr>
                                <w:rFonts w:ascii="Times New Roman" w:hAnsi="Times New Roman"/>
                                <w:sz w:val="18"/>
                                <w:szCs w:val="18"/>
                              </w:rPr>
                              <w:t>Sedleniece</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w:t>
                            </w:r>
                            <w:r w:rsidRPr="00FC2CA0">
                              <w:rPr>
                                <w:rFonts w:ascii="Times New Roman" w:hAnsi="Times New Roman"/>
                                <w:sz w:val="18"/>
                                <w:szCs w:val="18"/>
                              </w:rPr>
                              <w:t>Valsts vides dienesta Vidzemes reģionālās vides pārvaldes Piesārņojuma kontroles daļas vadītāja</w:t>
                            </w:r>
                          </w:p>
                          <w:p w14:paraId="54B462A7" w14:textId="77777777" w:rsidR="000D6803" w:rsidRPr="002F5DBB" w:rsidRDefault="000D6803" w:rsidP="000D6803">
                            <w:pPr>
                              <w:pStyle w:val="Sarakstarindkopa"/>
                              <w:ind w:left="0"/>
                              <w:rPr>
                                <w:rFonts w:ascii="Times New Roman" w:hAnsi="Times New Roman"/>
                                <w:sz w:val="18"/>
                                <w:szCs w:val="18"/>
                              </w:rPr>
                            </w:pPr>
                            <w:r w:rsidRPr="0093575A">
                              <w:rPr>
                                <w:rFonts w:ascii="Times New Roman" w:hAnsi="Times New Roman"/>
                                <w:sz w:val="18"/>
                                <w:szCs w:val="18"/>
                              </w:rPr>
                              <w:t xml:space="preserve"> (</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29340789,</w:t>
                            </w:r>
                            <w:r>
                              <w:rPr>
                                <w:rFonts w:ascii="Times New Roman" w:hAnsi="Times New Roman"/>
                                <w:b/>
                                <w:sz w:val="18"/>
                                <w:szCs w:val="18"/>
                              </w:rPr>
                              <w:t xml:space="preserve"> </w:t>
                            </w:r>
                            <w:r w:rsidRPr="0093575A">
                              <w:rPr>
                                <w:rFonts w:ascii="Times New Roman" w:hAnsi="Times New Roman"/>
                                <w:b/>
                                <w:sz w:val="18"/>
                                <w:szCs w:val="18"/>
                              </w:rPr>
                              <w:t xml:space="preserve">e-pasts: </w:t>
                            </w:r>
                            <w:hyperlink r:id="rId13" w:history="1">
                              <w:r w:rsidRPr="001E3CBF">
                                <w:rPr>
                                  <w:rFonts w:ascii="Times New Roman" w:hAnsi="Times New Roman"/>
                                  <w:b/>
                                  <w:sz w:val="18"/>
                                  <w:szCs w:val="18"/>
                                </w:rPr>
                                <w:t>inese.sedleniece@madona.vvd.gov.lv</w:t>
                              </w:r>
                            </w:hyperlink>
                            <w:r w:rsidRPr="0093575A">
                              <w:rPr>
                                <w:rFonts w:ascii="Times New Roman" w:hAnsi="Times New Roman"/>
                                <w:sz w:val="18"/>
                                <w:szCs w:val="18"/>
                              </w:rPr>
                              <w:t>)</w:t>
                            </w:r>
                          </w:p>
                          <w:p w14:paraId="27397DBB"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9A756" id="Taisnstūris 70" o:spid="_x0000_s1030" style="position:absolute;left:0;text-align:left;margin-left:223.35pt;margin-top:2.8pt;width:200.05pt;height:6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RXOQIAAGIEAAAOAAAAZHJzL2Uyb0RvYy54bWysVF2O0zAQfkfiDpbfaZL+0N2o6WrVpQhp&#10;gZV2OcDUcRILxzZjt2m5EufYezFx2tIFnhB5sDye8eeZ75vJ4mbfaraT6JU1Bc9GKWfSCFsqUxf8&#10;y9P6zRVnPoApQVsjC36Qnt8sX79adC6XY9tYXUpkBGJ83rmCNyG4PEm8aGQLfmSdNOSsLLYQyMQ6&#10;KRE6Qm91Mk7Tt0lnsXRohfSeTu8GJ19G/KqSInyuKi8D0wWn3EJcMa6bfk2WC8hrBNcocUwD/iGL&#10;FpShR89QdxCAbVH9AdUqgdbbKoyEbRNbVUrIWANVk6W/VfPYgJOxFiLHuzNN/v/Bik+7B2SqLPic&#10;6DHQkkZPoLzx4fkHKs/omDjqnM8p9NE9YF+ld/dWfPXM2FUDppa3iLZrJJSUWdbHJy8u9Ianq2zT&#10;fbQlvQDbYCNd+wrbHpCIYPuoyuGsitwHJuhwPJumk/mUM0G+q3E2uR6egPx026EP76VtWb8pOJLq&#10;ER129z702UB+ConZW63KtdI6GlhvVhrZDqhD1vGLBVCRl2HasK7gk2w+SyP0C6e/xEjj9zeMVgXq&#10;da1aKuMcBHnP2ztTxk4MoPSwp5y16ROUsYuPhZyYHBQJ+80+ajc9abSx5YF4Rjs0Og0mbRqL3znr&#10;qMkL7r9tASVn+oMhra6z6bSfimhMZ/MxGXjp2Vx6wAiCKnjgbNiuwjBJW4eqbuilLHJj7C3pW6lI&#10;fZ/xkNWxK6iRoyLHoesn5dKOUb9+DcufAAAA//8DAFBLAwQUAAYACAAAACEAuGtdCd8AAAAJAQAA&#10;DwAAAGRycy9kb3ducmV2LnhtbEyPQUvDQBCF74L/YRnBm921TbchZlNE8FAQpFWhx212TYLZ2TSz&#10;beO/dzzpcXgfb75XrqfQi7MfqYto4H6mQHiso+uwMfD+9nyXg6Bk0dk+ojfw7QnW1fVVaQsXL7j1&#10;511qBJcgFdZAm9JQSEl164OlWRw8cvYZx2ATn2Mj3WgvXB56OVdKy2A75A+tHfxT6+uv3SkY2Cja&#10;d8f5lhZ5JnX98fpyVBsy5vZmenwAkfyU/mD41Wd1qNjpEE/oSPQGskyvGDWw1CA4zzPNUw4MLpYK&#10;ZFXK/wuqHwAAAP//AwBQSwECLQAUAAYACAAAACEAtoM4kv4AAADhAQAAEwAAAAAAAAAAAAAAAAAA&#10;AAAAW0NvbnRlbnRfVHlwZXNdLnhtbFBLAQItABQABgAIAAAAIQA4/SH/1gAAAJQBAAALAAAAAAAA&#10;AAAAAAAAAC8BAABfcmVscy8ucmVsc1BLAQItABQABgAIAAAAIQAelxRXOQIAAGIEAAAOAAAAAAAA&#10;AAAAAAAAAC4CAABkcnMvZTJvRG9jLnhtbFBLAQItABQABgAIAAAAIQC4a10J3wAAAAkBAAAPAAAA&#10;AAAAAAAAAAAAAJMEAABkcnMvZG93bnJldi54bWxQSwUGAAAAAAQABADzAAAAnwUAAAAA&#10;" strokeweight="2.5pt">
                <v:shadow color="#868686"/>
                <v:textbox>
                  <w:txbxContent>
                    <w:p w14:paraId="5E288CF4" w14:textId="77777777" w:rsidR="000D6803"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Inese </w:t>
                      </w:r>
                      <w:proofErr w:type="spellStart"/>
                      <w:r w:rsidRPr="002F5DBB">
                        <w:rPr>
                          <w:rFonts w:ascii="Times New Roman" w:hAnsi="Times New Roman"/>
                          <w:sz w:val="18"/>
                          <w:szCs w:val="18"/>
                        </w:rPr>
                        <w:t>Sedleniece</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w:t>
                      </w:r>
                      <w:r w:rsidRPr="00FC2CA0">
                        <w:rPr>
                          <w:rFonts w:ascii="Times New Roman" w:hAnsi="Times New Roman"/>
                          <w:sz w:val="18"/>
                          <w:szCs w:val="18"/>
                        </w:rPr>
                        <w:t>Valsts vides dienesta Vidzemes reģionālās vides pārvaldes Piesārņojuma kontroles daļas vadītāja</w:t>
                      </w:r>
                    </w:p>
                    <w:p w14:paraId="54B462A7" w14:textId="77777777" w:rsidR="000D6803" w:rsidRPr="002F5DBB" w:rsidRDefault="000D6803" w:rsidP="000D6803">
                      <w:pPr>
                        <w:pStyle w:val="Sarakstarindkopa"/>
                        <w:ind w:left="0"/>
                        <w:rPr>
                          <w:rFonts w:ascii="Times New Roman" w:hAnsi="Times New Roman"/>
                          <w:sz w:val="18"/>
                          <w:szCs w:val="18"/>
                        </w:rPr>
                      </w:pPr>
                      <w:r w:rsidRPr="0093575A">
                        <w:rPr>
                          <w:rFonts w:ascii="Times New Roman" w:hAnsi="Times New Roman"/>
                          <w:sz w:val="18"/>
                          <w:szCs w:val="18"/>
                        </w:rPr>
                        <w:t xml:space="preserve"> (</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29340789,</w:t>
                      </w:r>
                      <w:r>
                        <w:rPr>
                          <w:rFonts w:ascii="Times New Roman" w:hAnsi="Times New Roman"/>
                          <w:b/>
                          <w:sz w:val="18"/>
                          <w:szCs w:val="18"/>
                        </w:rPr>
                        <w:t xml:space="preserve"> </w:t>
                      </w:r>
                      <w:r w:rsidRPr="0093575A">
                        <w:rPr>
                          <w:rFonts w:ascii="Times New Roman" w:hAnsi="Times New Roman"/>
                          <w:b/>
                          <w:sz w:val="18"/>
                          <w:szCs w:val="18"/>
                        </w:rPr>
                        <w:t xml:space="preserve">e-pasts: </w:t>
                      </w:r>
                      <w:hyperlink r:id="rId14" w:history="1">
                        <w:r w:rsidRPr="001E3CBF">
                          <w:rPr>
                            <w:rFonts w:ascii="Times New Roman" w:hAnsi="Times New Roman"/>
                            <w:b/>
                            <w:sz w:val="18"/>
                            <w:szCs w:val="18"/>
                          </w:rPr>
                          <w:t>inese.sedleniece@madona.vvd.gov.lv</w:t>
                        </w:r>
                      </w:hyperlink>
                      <w:r w:rsidRPr="0093575A">
                        <w:rPr>
                          <w:rFonts w:ascii="Times New Roman" w:hAnsi="Times New Roman"/>
                          <w:sz w:val="18"/>
                          <w:szCs w:val="18"/>
                        </w:rPr>
                        <w:t>)</w:t>
                      </w:r>
                    </w:p>
                    <w:p w14:paraId="27397DBB" w14:textId="77777777" w:rsidR="000D6803" w:rsidRDefault="000D6803" w:rsidP="000D6803"/>
                  </w:txbxContent>
                </v:textbox>
              </v:rect>
            </w:pict>
          </mc:Fallback>
        </mc:AlternateContent>
      </w:r>
    </w:p>
    <w:p w14:paraId="65EEF835" w14:textId="77777777" w:rsidR="000D6803" w:rsidRPr="000D6803" w:rsidRDefault="000D6803" w:rsidP="000D6803">
      <w:pPr>
        <w:widowControl w:val="0"/>
        <w:tabs>
          <w:tab w:val="left" w:pos="4045"/>
        </w:tabs>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2336" behindDoc="0" locked="0" layoutInCell="1" allowOverlap="1" wp14:anchorId="339B3FD2" wp14:editId="65EC1EF3">
                <wp:simplePos x="0" y="0"/>
                <wp:positionH relativeFrom="margin">
                  <wp:posOffset>142614</wp:posOffset>
                </wp:positionH>
                <wp:positionV relativeFrom="paragraph">
                  <wp:posOffset>31302</wp:posOffset>
                </wp:positionV>
                <wp:extent cx="2498725" cy="675608"/>
                <wp:effectExtent l="19050" t="19050" r="15875" b="10795"/>
                <wp:wrapNone/>
                <wp:docPr id="71" name="Taisnstūris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67560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3993956"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Uldis </w:t>
                            </w:r>
                            <w:proofErr w:type="spellStart"/>
                            <w:r>
                              <w:rPr>
                                <w:rFonts w:ascii="Times New Roman" w:hAnsi="Times New Roman"/>
                                <w:sz w:val="18"/>
                                <w:szCs w:val="18"/>
                              </w:rPr>
                              <w:t>Pusts</w:t>
                            </w:r>
                            <w:proofErr w:type="spellEnd"/>
                            <w:r>
                              <w:rPr>
                                <w:rFonts w:ascii="Times New Roman" w:hAnsi="Times New Roman"/>
                                <w:sz w:val="18"/>
                                <w:szCs w:val="18"/>
                              </w:rPr>
                              <w:t xml:space="preserve"> -</w:t>
                            </w:r>
                            <w:r w:rsidRPr="002F5DBB">
                              <w:rPr>
                                <w:rFonts w:ascii="Times New Roman" w:hAnsi="Times New Roman"/>
                                <w:sz w:val="18"/>
                                <w:szCs w:val="18"/>
                              </w:rPr>
                              <w:t xml:space="preserve">Valsts policijas Vidzemes </w:t>
                            </w:r>
                            <w:r w:rsidRPr="0093575A">
                              <w:rPr>
                                <w:rFonts w:ascii="Times New Roman" w:hAnsi="Times New Roman"/>
                                <w:sz w:val="18"/>
                                <w:szCs w:val="18"/>
                              </w:rPr>
                              <w:t>reģiona pārvaldes Gulbenes iecirkņa priekšniek</w:t>
                            </w:r>
                            <w:r>
                              <w:rPr>
                                <w:rFonts w:ascii="Times New Roman" w:hAnsi="Times New Roman"/>
                                <w:sz w:val="18"/>
                                <w:szCs w:val="18"/>
                              </w:rPr>
                              <w:t xml:space="preserve">a </w:t>
                            </w:r>
                            <w:proofErr w:type="spellStart"/>
                            <w:r>
                              <w:rPr>
                                <w:rFonts w:ascii="Times New Roman" w:hAnsi="Times New Roman"/>
                                <w:sz w:val="18"/>
                                <w:szCs w:val="18"/>
                              </w:rPr>
                              <w:t>p.i</w:t>
                            </w:r>
                            <w:proofErr w:type="spellEnd"/>
                            <w:r>
                              <w:rPr>
                                <w:rFonts w:ascii="Times New Roman" w:hAnsi="Times New Roman"/>
                                <w:sz w:val="18"/>
                                <w:szCs w:val="18"/>
                              </w:rPr>
                              <w:t>.</w:t>
                            </w:r>
                          </w:p>
                          <w:p w14:paraId="0839803F" w14:textId="77777777" w:rsidR="000D6803" w:rsidRDefault="000D6803" w:rsidP="000D6803">
                            <w:pPr>
                              <w:pStyle w:val="Sarakstarindkopa"/>
                              <w:ind w:left="0"/>
                              <w:rPr>
                                <w:rFonts w:ascii="Times New Roman" w:hAnsi="Times New Roman"/>
                                <w:b/>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25484686</w:t>
                            </w:r>
                            <w:r w:rsidRPr="0093575A">
                              <w:rPr>
                                <w:rFonts w:ascii="Times New Roman" w:hAnsi="Times New Roman"/>
                                <w:b/>
                                <w:sz w:val="18"/>
                                <w:szCs w:val="18"/>
                              </w:rPr>
                              <w:t>, e-pasts:</w:t>
                            </w:r>
                            <w:r>
                              <w:rPr>
                                <w:rFonts w:ascii="Times New Roman" w:hAnsi="Times New Roman"/>
                                <w:b/>
                                <w:sz w:val="18"/>
                                <w:szCs w:val="18"/>
                              </w:rPr>
                              <w:t xml:space="preserve"> uldis.pusts@vidzeme.vp.gov.lv</w:t>
                            </w:r>
                          </w:p>
                          <w:p w14:paraId="20F9A8DC" w14:textId="77777777" w:rsidR="000D6803" w:rsidRPr="002F5DBB" w:rsidRDefault="000D6803" w:rsidP="000D6803">
                            <w:pPr>
                              <w:jc w:val="both"/>
                              <w:rPr>
                                <w:rFonts w:ascii="Times New Roman" w:hAnsi="Times New Roman"/>
                                <w:sz w:val="18"/>
                                <w:szCs w:val="18"/>
                              </w:rPr>
                            </w:pPr>
                          </w:p>
                          <w:p w14:paraId="24CFCDB3"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B3FD2" id="Taisnstūris 71" o:spid="_x0000_s1031" style="position:absolute;left:0;text-align:left;margin-left:11.25pt;margin-top:2.45pt;width:196.75pt;height:5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bJKOAIAAGIEAAAOAAAAZHJzL2Uyb0RvYy54bWysVF2O0zAQfkfiDpbfaZLSv42arlZdipAW&#10;WGmXAziOk1g4thm7TZYrcY69F2OnLV3gCZEHy+MZf575vpmsr4dOkYMAJ40uaDZJKRGam0rqpqBf&#10;HndvVpQ4z3TFlNGioE/C0evN61fr3uZialqjKgEEQbTLe1vQ1nubJ4njreiYmxgrNDprAx3zaEKT&#10;VMB6RO9UMk3TRdIbqCwYLpzD09vRSTcRv64F95/r2glPVEExNx9XiGsZ1mSzZnkDzLaSH9Ng/5BF&#10;x6TGR89Qt8wzsgf5B1QnORhnaj/hpktMXUsuYg1YTZb+Vs1Dy6yItSA5zp5pcv8Pln863AORVUGX&#10;GSWadajRI5NOO//8A6QjeIwc9dblGPpg7yFU6eyd4V8d0WbbMt2IGwDTt4JVmFmMT15cCIbDq6Ts&#10;P5oKX2B7byJdQw1dAEQiyBBVeTqrIgZPOB5OZ1er5XROCUffYjlfpKuQUsLy020Lzr8XpiNhU1BA&#10;1SM6O9w5P4aeQmL2RslqJ5WKBjTlVgE5MOyQXfyO6O4yTGnSF/RttpynEfqF011ipPH7G0YnPfa6&#10;kl1BV+cglgfe3ukqdqJnUo17LE/pkKCIXXws5MTkqIgfyiFqNz9pVJrqCXkGMzY6DiZuWgPfKemx&#10;yQvqvu0ZCErUB41aXWWzWZiKaMzmyykacOkpLz1Mc4QqqKdk3G79OEl7C7Jp8aUscqPNDepby0h9&#10;yHjMCiULBjZyFO84dGFSLu0Y9evXsPkJAAD//wMAUEsDBBQABgAIAAAAIQDSKzrE3gAAAAgBAAAP&#10;AAAAZHJzL2Rvd25yZXYueG1sTI9BS8NAEIXvgv9hGcGb3U0aQ43ZFBE8FARpVfC4TcYkmJ1NM9s2&#10;/nvHkx6H9/Hme+V69oM64cR9IAvJwoBCqkPTU2vh7fXpZgWKo6PGDYHQwjcyrKvLi9IVTTjTFk+7&#10;2CopIS6chS7GsdCa6w6940UYkST7DJN3Uc6p1c3kzlLuB50ak2vvepIPnRvxscP6a3f0FjaGP/pD&#10;uuXlKtN5/f7yfDAbtvb6an64BxVxjn8w/OqLOlTitA9HalgNFtL0VkgL2R0oibMkl2l74ZJkCboq&#10;9f8B1Q8AAAD//wMAUEsBAi0AFAAGAAgAAAAhALaDOJL+AAAA4QEAABMAAAAAAAAAAAAAAAAAAAAA&#10;AFtDb250ZW50X1R5cGVzXS54bWxQSwECLQAUAAYACAAAACEAOP0h/9YAAACUAQAACwAAAAAAAAAA&#10;AAAAAAAvAQAAX3JlbHMvLnJlbHNQSwECLQAUAAYACAAAACEAslWySjgCAABiBAAADgAAAAAAAAAA&#10;AAAAAAAuAgAAZHJzL2Uyb0RvYy54bWxQSwECLQAUAAYACAAAACEA0is6xN4AAAAIAQAADwAAAAAA&#10;AAAAAAAAAACSBAAAZHJzL2Rvd25yZXYueG1sUEsFBgAAAAAEAAQA8wAAAJ0FAAAAAA==&#10;" strokeweight="2.5pt">
                <v:shadow color="#868686"/>
                <v:textbox>
                  <w:txbxContent>
                    <w:p w14:paraId="63993956"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Uldis </w:t>
                      </w:r>
                      <w:proofErr w:type="spellStart"/>
                      <w:r>
                        <w:rPr>
                          <w:rFonts w:ascii="Times New Roman" w:hAnsi="Times New Roman"/>
                          <w:sz w:val="18"/>
                          <w:szCs w:val="18"/>
                        </w:rPr>
                        <w:t>Pusts</w:t>
                      </w:r>
                      <w:proofErr w:type="spellEnd"/>
                      <w:r>
                        <w:rPr>
                          <w:rFonts w:ascii="Times New Roman" w:hAnsi="Times New Roman"/>
                          <w:sz w:val="18"/>
                          <w:szCs w:val="18"/>
                        </w:rPr>
                        <w:t xml:space="preserve"> -</w:t>
                      </w:r>
                      <w:r w:rsidRPr="002F5DBB">
                        <w:rPr>
                          <w:rFonts w:ascii="Times New Roman" w:hAnsi="Times New Roman"/>
                          <w:sz w:val="18"/>
                          <w:szCs w:val="18"/>
                        </w:rPr>
                        <w:t xml:space="preserve">Valsts policijas Vidzemes </w:t>
                      </w:r>
                      <w:r w:rsidRPr="0093575A">
                        <w:rPr>
                          <w:rFonts w:ascii="Times New Roman" w:hAnsi="Times New Roman"/>
                          <w:sz w:val="18"/>
                          <w:szCs w:val="18"/>
                        </w:rPr>
                        <w:t>reģiona pārvaldes Gulbenes iecirkņa priekšniek</w:t>
                      </w:r>
                      <w:r>
                        <w:rPr>
                          <w:rFonts w:ascii="Times New Roman" w:hAnsi="Times New Roman"/>
                          <w:sz w:val="18"/>
                          <w:szCs w:val="18"/>
                        </w:rPr>
                        <w:t xml:space="preserve">a </w:t>
                      </w:r>
                      <w:proofErr w:type="spellStart"/>
                      <w:r>
                        <w:rPr>
                          <w:rFonts w:ascii="Times New Roman" w:hAnsi="Times New Roman"/>
                          <w:sz w:val="18"/>
                          <w:szCs w:val="18"/>
                        </w:rPr>
                        <w:t>p.i</w:t>
                      </w:r>
                      <w:proofErr w:type="spellEnd"/>
                      <w:r>
                        <w:rPr>
                          <w:rFonts w:ascii="Times New Roman" w:hAnsi="Times New Roman"/>
                          <w:sz w:val="18"/>
                          <w:szCs w:val="18"/>
                        </w:rPr>
                        <w:t>.</w:t>
                      </w:r>
                    </w:p>
                    <w:p w14:paraId="0839803F" w14:textId="77777777" w:rsidR="000D6803" w:rsidRDefault="000D6803" w:rsidP="000D6803">
                      <w:pPr>
                        <w:pStyle w:val="Sarakstarindkopa"/>
                        <w:ind w:left="0"/>
                        <w:rPr>
                          <w:rFonts w:ascii="Times New Roman" w:hAnsi="Times New Roman"/>
                          <w:b/>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25484686</w:t>
                      </w:r>
                      <w:r w:rsidRPr="0093575A">
                        <w:rPr>
                          <w:rFonts w:ascii="Times New Roman" w:hAnsi="Times New Roman"/>
                          <w:b/>
                          <w:sz w:val="18"/>
                          <w:szCs w:val="18"/>
                        </w:rPr>
                        <w:t>, e-pasts:</w:t>
                      </w:r>
                      <w:r>
                        <w:rPr>
                          <w:rFonts w:ascii="Times New Roman" w:hAnsi="Times New Roman"/>
                          <w:b/>
                          <w:sz w:val="18"/>
                          <w:szCs w:val="18"/>
                        </w:rPr>
                        <w:t xml:space="preserve"> uldis.pusts@vidzeme.vp.gov.lv</w:t>
                      </w:r>
                    </w:p>
                    <w:p w14:paraId="20F9A8DC" w14:textId="77777777" w:rsidR="000D6803" w:rsidRPr="002F5DBB" w:rsidRDefault="000D6803" w:rsidP="000D6803">
                      <w:pPr>
                        <w:jc w:val="both"/>
                        <w:rPr>
                          <w:rFonts w:ascii="Times New Roman" w:hAnsi="Times New Roman"/>
                          <w:sz w:val="18"/>
                          <w:szCs w:val="18"/>
                        </w:rPr>
                      </w:pPr>
                    </w:p>
                    <w:p w14:paraId="24CFCDB3" w14:textId="77777777" w:rsidR="000D6803" w:rsidRDefault="000D6803" w:rsidP="000D6803"/>
                  </w:txbxContent>
                </v:textbox>
                <w10:wrap anchorx="margin"/>
              </v:rect>
            </w:pict>
          </mc:Fallback>
        </mc:AlternateContent>
      </w:r>
    </w:p>
    <w:p w14:paraId="1BB4E5F1"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5E61C7B"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71552" behindDoc="0" locked="0" layoutInCell="1" allowOverlap="1" wp14:anchorId="2E6C2AF1" wp14:editId="06B83127">
                <wp:simplePos x="0" y="0"/>
                <wp:positionH relativeFrom="column">
                  <wp:posOffset>-387126</wp:posOffset>
                </wp:positionH>
                <wp:positionV relativeFrom="paragraph">
                  <wp:posOffset>113030</wp:posOffset>
                </wp:positionV>
                <wp:extent cx="536400" cy="0"/>
                <wp:effectExtent l="0" t="76200" r="16510" b="95250"/>
                <wp:wrapNone/>
                <wp:docPr id="73" name="Taisns bultveida savienotājs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456AB" id="Taisns bultveida savienotājs 73" o:spid="_x0000_s1026" type="#_x0000_t32" style="position:absolute;margin-left:-30.5pt;margin-top:8.9pt;width:4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xb8wEAALMDAAAOAAAAZHJzL2Uyb0RvYy54bWysU82OEzEMviPxDlHudNouXWDU6R66LJcF&#10;Km15ADfJdAKZOIrTTnvk3XgwnPSHBW6IOUTO2P7s77Mzvzv0TuxNJIu+kZPRWArjFWrrt438sn54&#10;9VYKSuA1OPSmkUdD8m7x8sV8CLWZYodOmygYxFM9hEZ2KYW6qkh1pgcaYTCenS3GHhJf47bSEQZG&#10;7101HY9vqwGjDhGVIeK/9yenXBT8tjUqfW5bMkm4RnJvqZyxnJt8Vos51NsIobPq3Ab8Qxc9WM9F&#10;r1D3kEDsov0LqrcqImGbRgr7CtvWKlM4MJvJ+A82Tx0EU7iwOBSuMtH/g1Wf9qsorG7kmxspPPQ8&#10;ozVY8iQ2O5f2xmoQBHtrPKYf37+S4DgWbQhUc+7Sr2KmrQ7+KTyi+kbC47IDvzWl+fUxMOAkZ1S/&#10;peQLBS69GT6i5hjYJSwKHtrYZ0jWRhzKoI7XQZlDEop/zm5uX495nOriqqC+5IVI6YPBXmSjkZQi&#10;2G2Xlug9bwPGSakC+0dKuSuoLwm5qMcH61xZCufF0Mh3s+msJBA6q7Mzh1HcbpYuij3ktSpfocie&#10;52ERd14XsM6Afn+2E1jHtkhFmxQtq+WMzNV6o6Vwhl9Stk7tOX/WLst1En6D+riK2Z1l5M0oPM5b&#10;nFfv+b1E/Xpri58AAAD//wMAUEsDBBQABgAIAAAAIQBhammN3gAAAAgBAAAPAAAAZHJzL2Rvd25y&#10;ZXYueG1sTI/BTsMwEETvSPyDtUjcWqdFBAhxKqBC5FIkWoQ4uvESW8TrKHbblK9nEQc4jmY086Zc&#10;jL4TexyiC6RgNs1AIDXBOGoVvG4eJ9cgYtJkdBcIFRwxwqI6PSl1YcKBXnC/Tq3gEoqFVmBT6gsp&#10;Y2PR6zgNPRJ7H2HwOrEcWmkGfeBy38l5luXSa0e8YHWPDxabz/XOK0jL96PN35r7G/e8eVrl7quu&#10;66VS52fj3S2IhGP6C8MPPqNDxUzbsCMTRadgks/4S2Ljii9wYH5xCWL7q2VVyv8Hqm8AAAD//wMA&#10;UEsBAi0AFAAGAAgAAAAhALaDOJL+AAAA4QEAABMAAAAAAAAAAAAAAAAAAAAAAFtDb250ZW50X1R5&#10;cGVzXS54bWxQSwECLQAUAAYACAAAACEAOP0h/9YAAACUAQAACwAAAAAAAAAAAAAAAAAvAQAAX3Jl&#10;bHMvLnJlbHNQSwECLQAUAAYACAAAACEAM+zcW/MBAACzAwAADgAAAAAAAAAAAAAAAAAuAgAAZHJz&#10;L2Uyb0RvYy54bWxQSwECLQAUAAYACAAAACEAYWppjd4AAAAIAQAADwAAAAAAAAAAAAAAAABNBAAA&#10;ZHJzL2Rvd25yZXYueG1sUEsFBgAAAAAEAAQA8wAAAFgFAAAAAA==&#10;">
                <v:stroke endarrow="block"/>
              </v:shape>
            </w:pict>
          </mc:Fallback>
        </mc:AlternateContent>
      </w:r>
      <w:r w:rsidRPr="000D6803">
        <w:rPr>
          <w:rFonts w:ascii="CIDFont+F1" w:hAnsi="CIDFont+F1" w:cs="CIDFont+F1"/>
          <w:noProof/>
          <w:sz w:val="20"/>
          <w:szCs w:val="20"/>
          <w:lang w:eastAsia="lv-LV"/>
        </w:rPr>
        <mc:AlternateContent>
          <mc:Choice Requires="wps">
            <w:drawing>
              <wp:anchor distT="0" distB="0" distL="114300" distR="114300" simplePos="0" relativeHeight="251675648" behindDoc="0" locked="0" layoutInCell="1" allowOverlap="1" wp14:anchorId="63425139" wp14:editId="0232F06C">
                <wp:simplePos x="0" y="0"/>
                <wp:positionH relativeFrom="column">
                  <wp:posOffset>5367020</wp:posOffset>
                </wp:positionH>
                <wp:positionV relativeFrom="paragraph">
                  <wp:posOffset>8890</wp:posOffset>
                </wp:positionV>
                <wp:extent cx="532765" cy="0"/>
                <wp:effectExtent l="38100" t="76200" r="0" b="95250"/>
                <wp:wrapNone/>
                <wp:docPr id="72" name="Taisns bultveida savienotājs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341E0" id="Taisns bultveida savienotājs 72" o:spid="_x0000_s1026" type="#_x0000_t32" style="position:absolute;margin-left:422.6pt;margin-top:.7pt;width:41.9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k+QEAAL0DAAAOAAAAZHJzL2Uyb0RvYy54bWysU8GOEzEMvSPxD1Hu7LRF3YWq0z10WTgs&#10;UGnLB7hJZiaQiaM4nWmP/BsfhpOW7gI3RA6RE/u92M/O8vbQOzGYSBZ9LadXEymMV6itb2v5ZXv/&#10;6o0UlMBrcOhNLY+G5O3q5YvlGBZmhh06baJgEk+LMdSySyksqopUZ3qgKwzGs7PB2EPiY2wrHWFk&#10;9t5Vs8nkuhox6hBRGSK+vTs55arwN41R6XPTkEnC1ZJzS2WPZd/lvVotYdFGCJ1V5zTgH7LowXp+&#10;9EJ1BwnEPtq/qHqrIhI26UphX2HTWGVKDVzNdPJHNY8dBFNqYXEoXGSi/0erPg2bKKyu5c1MCg89&#10;92gLljyJ3d6lwVgNgmCwxmP68f0rCY5j0cZAC8au/SbmstXBP4YHVN9IeFx34FtTkt8eAxNOM6L6&#10;DZIPFPjp3fgRNcfAPmFR8NDEXjTOhg8ZmMlZJXEoLTteWmYOSSi+nL+e3VzPpVC/XBUsMkPGhUjp&#10;vcFeZKOWlCLYtktr9J7nAuOJHYYHSjm/J0AGe7y3zpXxcF6MtXw7n81LOoTO6uzMYRTb3dpFMUAe&#10;sLJKsex5HhZx73Uh6wzod2c7gXVsi1RUStGybs7I/FpvtBTO8J/K1ik9588qZuFOLdihPm5idmdB&#10;eUZKHed5zkP4/Fyinn7d6icAAAD//wMAUEsDBBQABgAIAAAAIQAelfNY3AAAAAcBAAAPAAAAZHJz&#10;L2Rvd25yZXYueG1sTI7BTsJAFEX3JvzD5JG4MTKlAVNqp4So6MoQK+6HzqNt6LxpOgO0f+/TjS5v&#10;zs29J1sPthUX7H3jSMF8FoFAKp1pqFKw/9zeJyB80GR06wgVjOhhnU9uMp0ad6UPvBShEjxCPtUK&#10;6hC6VEpf1mi1n7kOidnR9VYHjn0lTa+vPG5bGUfRg7S6IX6odYdPNZan4mwVPBe75fbrbj/EY/n2&#10;Xrwmpx2NL0rdTofNI4iAQ/grw48+q0POTgd3JuNFqyBZLGOuMliAYL6KV3MQh98s80z+98+/AQAA&#10;//8DAFBLAQItABQABgAIAAAAIQC2gziS/gAAAOEBAAATAAAAAAAAAAAAAAAAAAAAAABbQ29udGVu&#10;dF9UeXBlc10ueG1sUEsBAi0AFAAGAAgAAAAhADj9If/WAAAAlAEAAAsAAAAAAAAAAAAAAAAALwEA&#10;AF9yZWxzLy5yZWxzUEsBAi0AFAAGAAgAAAAhAONlT+T5AQAAvQMAAA4AAAAAAAAAAAAAAAAALgIA&#10;AGRycy9lMm9Eb2MueG1sUEsBAi0AFAAGAAgAAAAhAB6V81jcAAAABwEAAA8AAAAAAAAAAAAAAAAA&#10;UwQAAGRycy9kb3ducmV2LnhtbFBLBQYAAAAABAAEAPMAAABcBQAAAAA=&#10;">
                <v:stroke endarrow="block"/>
              </v:shape>
            </w:pict>
          </mc:Fallback>
        </mc:AlternateContent>
      </w:r>
    </w:p>
    <w:p w14:paraId="67DF4A90"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7C3C52C5"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p>
    <w:p w14:paraId="31405551"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3360" behindDoc="0" locked="0" layoutInCell="1" allowOverlap="1" wp14:anchorId="773E043F" wp14:editId="2135DAC1">
                <wp:simplePos x="0" y="0"/>
                <wp:positionH relativeFrom="margin">
                  <wp:posOffset>137347</wp:posOffset>
                </wp:positionH>
                <wp:positionV relativeFrom="paragraph">
                  <wp:posOffset>131782</wp:posOffset>
                </wp:positionV>
                <wp:extent cx="2499995" cy="915670"/>
                <wp:effectExtent l="19050" t="19050" r="14605" b="17780"/>
                <wp:wrapNone/>
                <wp:docPr id="74" name="Taisnstūris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995" cy="9156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3131455"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Aivars </w:t>
                            </w:r>
                            <w:proofErr w:type="spellStart"/>
                            <w:r>
                              <w:rPr>
                                <w:rFonts w:ascii="Times New Roman" w:hAnsi="Times New Roman"/>
                                <w:sz w:val="18"/>
                                <w:szCs w:val="18"/>
                              </w:rPr>
                              <w:t>Melecis</w:t>
                            </w:r>
                            <w:proofErr w:type="spellEnd"/>
                            <w:r>
                              <w:rPr>
                                <w:rFonts w:ascii="Times New Roman" w:hAnsi="Times New Roman"/>
                                <w:sz w:val="18"/>
                                <w:szCs w:val="18"/>
                              </w:rPr>
                              <w:t xml:space="preserve"> – valsts akciju sabiedrības “Latvijas autoceļu uzturētājs”</w:t>
                            </w:r>
                            <w:r w:rsidRPr="00CE0232">
                              <w:rPr>
                                <w:rFonts w:ascii="Times New Roman" w:hAnsi="Times New Roman"/>
                                <w:sz w:val="18"/>
                                <w:szCs w:val="18"/>
                              </w:rPr>
                              <w:t xml:space="preserve"> Alūksnes ceļu rajona Gulbenes nodaļas vadītāj</w:t>
                            </w:r>
                            <w:r>
                              <w:rPr>
                                <w:rFonts w:ascii="Times New Roman" w:hAnsi="Times New Roman"/>
                                <w:sz w:val="18"/>
                                <w:szCs w:val="18"/>
                              </w:rPr>
                              <w:t xml:space="preserve">a pienākumu izpildītājs  </w:t>
                            </w:r>
                            <w:r w:rsidRPr="002F5DBB">
                              <w:rPr>
                                <w:rFonts w:ascii="Times New Roman" w:hAnsi="Times New Roman"/>
                                <w:sz w:val="18"/>
                                <w:szCs w:val="18"/>
                              </w:rPr>
                              <w:t>(</w:t>
                            </w:r>
                            <w:r w:rsidRPr="00723C2A">
                              <w:rPr>
                                <w:rFonts w:ascii="Times New Roman" w:hAnsi="Times New Roman"/>
                                <w:b/>
                                <w:sz w:val="18"/>
                                <w:szCs w:val="18"/>
                              </w:rPr>
                              <w:t>mob. tālruņa nr.</w:t>
                            </w:r>
                            <w:r>
                              <w:rPr>
                                <w:rFonts w:ascii="Times New Roman" w:hAnsi="Times New Roman"/>
                                <w:b/>
                                <w:sz w:val="18"/>
                                <w:szCs w:val="18"/>
                              </w:rPr>
                              <w:t xml:space="preserve"> </w:t>
                            </w:r>
                            <w:r w:rsidRPr="00723C2A">
                              <w:rPr>
                                <w:rFonts w:ascii="Times New Roman" w:hAnsi="Times New Roman"/>
                                <w:b/>
                                <w:sz w:val="18"/>
                                <w:szCs w:val="18"/>
                              </w:rPr>
                              <w:t xml:space="preserve">28669229, e-pasts: </w:t>
                            </w:r>
                            <w:hyperlink r:id="rId15" w:history="1">
                              <w:r w:rsidRPr="00F41B38">
                                <w:rPr>
                                  <w:rStyle w:val="Hipersaite"/>
                                  <w:rFonts w:ascii="Times New Roman" w:hAnsi="Times New Roman"/>
                                  <w:b/>
                                  <w:sz w:val="18"/>
                                  <w:szCs w:val="18"/>
                                </w:rPr>
                                <w:t>aivars.melecis@lau.lv</w:t>
                              </w:r>
                            </w:hyperlink>
                            <w:r w:rsidRPr="00723C2A">
                              <w:rPr>
                                <w:rFonts w:ascii="Times New Roman" w:hAnsi="Times New Roman"/>
                                <w:sz w:val="18"/>
                                <w:szCs w:val="18"/>
                              </w:rPr>
                              <w:t>)</w:t>
                            </w:r>
                          </w:p>
                          <w:p w14:paraId="1DFFE596" w14:textId="77777777" w:rsidR="000D6803" w:rsidRPr="002F5DBB" w:rsidRDefault="000D6803" w:rsidP="000D6803">
                            <w:pPr>
                              <w:jc w:val="both"/>
                              <w:rPr>
                                <w:rFonts w:ascii="Times New Roman" w:hAnsi="Times New Roman"/>
                                <w:sz w:val="18"/>
                                <w:szCs w:val="18"/>
                              </w:rPr>
                            </w:pPr>
                          </w:p>
                          <w:p w14:paraId="7D1763C3"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043F" id="Taisnstūris 74" o:spid="_x0000_s1032" style="position:absolute;left:0;text-align:left;margin-left:10.8pt;margin-top:10.4pt;width:196.85pt;height:7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G+OQIAAGIEAAAOAAAAZHJzL2Uyb0RvYy54bWysVF2O0zAQfkfiDpbfaZrSn23UdLXqUoS0&#10;wEq7HGDiOI2FY5ux22S5EufYezFx2tIFnhB5sDye8eeZ75vJ6rprNDtI9MqanKejMWfSCFsqs8v5&#10;l8ftmyvOfABTgrZG5vxJen69fv1q1bpMTmxtdSmREYjxWetyXofgsiTxopYN+JF10pCzsthAIBN3&#10;SYnQEnqjk8l4PE9ai6VDK6T3dHo7OPk64leVFOFzVXkZmM455RbiinEt+jVZryDbIbhaiWMa8A9Z&#10;NKAMPXqGuoUAbI/qD6hGCbTeVmEkbJPYqlJCxhqomnT8WzUPNTgZayFyvDvT5P8frPh0uEemypwv&#10;ppwZaEijR1De+PD8A5VndEwctc5nFPrg7rGv0rs7K756ZuymBrOTN4i2rSWUlFnaxycvLvSGp6us&#10;aD/akl6AfbCRrq7CpgckIlgXVXk6qyK7wAQdTqZL+macCfIt09l8EWVLIDvddujDe2kb1m9yjqR6&#10;RIfDnQ99NpCdQmL2Vqtyq7SOBu6KjUZ2AOqQbfxiAVTkZZg2rM3523QxG0foF05/iTGO398wGhWo&#10;17Vqcn51DoKs5+2dKWMnBlB62FPO2vQJytjFx0JOTA6KhK7oonbzk0aFLZ+IZ7RDo9Ng0qa2+J2z&#10;lpo85/7bHlBypj8Y0mqZTqf9VERjOltMyMBLT3HpASMIKueBs2G7CcMk7R2qXU0vpZEbY29I30pF&#10;6vuMh6yOXUGNHBU5Dl0/KZd2jPr1a1j/BAAA//8DAFBLAwQUAAYACAAAACEA0qYBod4AAAAJAQAA&#10;DwAAAGRycy9kb3ducmV2LnhtbEyPQUvDQBCF74L/YRnBm91N2oaSZlNE8FAQpFXB4zaZJsHsbJrZ&#10;tvHfO570NDzex5v3is3ke3XBkbtAFpKZAYVUhbqjxsL72/PDChRHR7XrA6GFb2TYlLc3hcvrcKUd&#10;XvaxURJCnDsLbYxDrjVXLXrHszAgiXcMo3dR5NjoenRXCfe9To3JtHcdyYfWDfjUYvW1P3sLW8Of&#10;3Snd8Xy10Fn18fpyMlu29v5uelyDijjFPxh+60t1KKXTIZypZtVbSJNMSLlGFoi/SJZzUAcBs6UB&#10;XRb6/4LyBwAA//8DAFBLAQItABQABgAIAAAAIQC2gziS/gAAAOEBAAATAAAAAAAAAAAAAAAAAAAA&#10;AABbQ29udGVudF9UeXBlc10ueG1sUEsBAi0AFAAGAAgAAAAhADj9If/WAAAAlAEAAAsAAAAAAAAA&#10;AAAAAAAALwEAAF9yZWxzLy5yZWxzUEsBAi0AFAAGAAgAAAAhACFKUb45AgAAYgQAAA4AAAAAAAAA&#10;AAAAAAAALgIAAGRycy9lMm9Eb2MueG1sUEsBAi0AFAAGAAgAAAAhANKmAaHeAAAACQEAAA8AAAAA&#10;AAAAAAAAAAAAkwQAAGRycy9kb3ducmV2LnhtbFBLBQYAAAAABAAEAPMAAACeBQAAAAA=&#10;" strokeweight="2.5pt">
                <v:shadow color="#868686"/>
                <v:textbox>
                  <w:txbxContent>
                    <w:p w14:paraId="53131455"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Aivars </w:t>
                      </w:r>
                      <w:proofErr w:type="spellStart"/>
                      <w:r>
                        <w:rPr>
                          <w:rFonts w:ascii="Times New Roman" w:hAnsi="Times New Roman"/>
                          <w:sz w:val="18"/>
                          <w:szCs w:val="18"/>
                        </w:rPr>
                        <w:t>Melecis</w:t>
                      </w:r>
                      <w:proofErr w:type="spellEnd"/>
                      <w:r>
                        <w:rPr>
                          <w:rFonts w:ascii="Times New Roman" w:hAnsi="Times New Roman"/>
                          <w:sz w:val="18"/>
                          <w:szCs w:val="18"/>
                        </w:rPr>
                        <w:t xml:space="preserve"> – valsts akciju sabiedrības “Latvijas autoceļu uzturētājs”</w:t>
                      </w:r>
                      <w:r w:rsidRPr="00CE0232">
                        <w:rPr>
                          <w:rFonts w:ascii="Times New Roman" w:hAnsi="Times New Roman"/>
                          <w:sz w:val="18"/>
                          <w:szCs w:val="18"/>
                        </w:rPr>
                        <w:t xml:space="preserve"> Alūksnes ceļu rajona Gulbenes nodaļas vadītāj</w:t>
                      </w:r>
                      <w:r>
                        <w:rPr>
                          <w:rFonts w:ascii="Times New Roman" w:hAnsi="Times New Roman"/>
                          <w:sz w:val="18"/>
                          <w:szCs w:val="18"/>
                        </w:rPr>
                        <w:t xml:space="preserve">a pienākumu izpildītājs  </w:t>
                      </w:r>
                      <w:r w:rsidRPr="002F5DBB">
                        <w:rPr>
                          <w:rFonts w:ascii="Times New Roman" w:hAnsi="Times New Roman"/>
                          <w:sz w:val="18"/>
                          <w:szCs w:val="18"/>
                        </w:rPr>
                        <w:t>(</w:t>
                      </w:r>
                      <w:r w:rsidRPr="00723C2A">
                        <w:rPr>
                          <w:rFonts w:ascii="Times New Roman" w:hAnsi="Times New Roman"/>
                          <w:b/>
                          <w:sz w:val="18"/>
                          <w:szCs w:val="18"/>
                        </w:rPr>
                        <w:t>mob. tālruņa nr.</w:t>
                      </w:r>
                      <w:r>
                        <w:rPr>
                          <w:rFonts w:ascii="Times New Roman" w:hAnsi="Times New Roman"/>
                          <w:b/>
                          <w:sz w:val="18"/>
                          <w:szCs w:val="18"/>
                        </w:rPr>
                        <w:t xml:space="preserve"> </w:t>
                      </w:r>
                      <w:r w:rsidRPr="00723C2A">
                        <w:rPr>
                          <w:rFonts w:ascii="Times New Roman" w:hAnsi="Times New Roman"/>
                          <w:b/>
                          <w:sz w:val="18"/>
                          <w:szCs w:val="18"/>
                        </w:rPr>
                        <w:t xml:space="preserve">28669229, e-pasts: </w:t>
                      </w:r>
                      <w:hyperlink r:id="rId16" w:history="1">
                        <w:r w:rsidRPr="00F41B38">
                          <w:rPr>
                            <w:rStyle w:val="Hipersaite"/>
                            <w:rFonts w:ascii="Times New Roman" w:hAnsi="Times New Roman"/>
                            <w:b/>
                            <w:sz w:val="18"/>
                            <w:szCs w:val="18"/>
                          </w:rPr>
                          <w:t>aivars.melecis@lau.lv</w:t>
                        </w:r>
                      </w:hyperlink>
                      <w:r w:rsidRPr="00723C2A">
                        <w:rPr>
                          <w:rFonts w:ascii="Times New Roman" w:hAnsi="Times New Roman"/>
                          <w:sz w:val="18"/>
                          <w:szCs w:val="18"/>
                        </w:rPr>
                        <w:t>)</w:t>
                      </w:r>
                    </w:p>
                    <w:p w14:paraId="1DFFE596" w14:textId="77777777" w:rsidR="000D6803" w:rsidRPr="002F5DBB" w:rsidRDefault="000D6803" w:rsidP="000D6803">
                      <w:pPr>
                        <w:jc w:val="both"/>
                        <w:rPr>
                          <w:rFonts w:ascii="Times New Roman" w:hAnsi="Times New Roman"/>
                          <w:sz w:val="18"/>
                          <w:szCs w:val="18"/>
                        </w:rPr>
                      </w:pPr>
                    </w:p>
                    <w:p w14:paraId="7D1763C3" w14:textId="77777777" w:rsidR="000D6803" w:rsidRDefault="000D6803" w:rsidP="000D6803"/>
                  </w:txbxContent>
                </v:textbox>
                <w10:wrap anchorx="margin"/>
              </v:rect>
            </w:pict>
          </mc:Fallback>
        </mc:AlternateContent>
      </w:r>
    </w:p>
    <w:p w14:paraId="0C15C0BF"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6432" behindDoc="0" locked="0" layoutInCell="1" allowOverlap="1" wp14:anchorId="2A15DDE1" wp14:editId="23EDCA52">
                <wp:simplePos x="0" y="0"/>
                <wp:positionH relativeFrom="column">
                  <wp:posOffset>2875915</wp:posOffset>
                </wp:positionH>
                <wp:positionV relativeFrom="paragraph">
                  <wp:posOffset>5080</wp:posOffset>
                </wp:positionV>
                <wp:extent cx="2498725" cy="660400"/>
                <wp:effectExtent l="19050" t="19050" r="15875" b="25400"/>
                <wp:wrapNone/>
                <wp:docPr id="75" name="Taisnstūris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B197E"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sidRPr="00CE0232">
                              <w:rPr>
                                <w:rFonts w:ascii="Times New Roman" w:hAnsi="Times New Roman"/>
                                <w:sz w:val="18"/>
                                <w:szCs w:val="18"/>
                              </w:rPr>
                              <w:t xml:space="preserve"> </w:t>
                            </w:r>
                            <w:r>
                              <w:rPr>
                                <w:rFonts w:ascii="Times New Roman" w:hAnsi="Times New Roman"/>
                                <w:sz w:val="18"/>
                                <w:szCs w:val="18"/>
                              </w:rPr>
                              <w:t>–</w:t>
                            </w:r>
                            <w:r w:rsidRPr="00CE0232">
                              <w:rPr>
                                <w:rFonts w:ascii="Times New Roman" w:hAnsi="Times New Roman"/>
                                <w:sz w:val="18"/>
                                <w:szCs w:val="18"/>
                              </w:rPr>
                              <w:t xml:space="preserve"> Gulbenes novada </w:t>
                            </w:r>
                            <w:r>
                              <w:rPr>
                                <w:rFonts w:ascii="Times New Roman" w:hAnsi="Times New Roman"/>
                                <w:sz w:val="18"/>
                                <w:szCs w:val="18"/>
                              </w:rPr>
                              <w:t>pašvaldības</w:t>
                            </w:r>
                            <w:r w:rsidRPr="00CE0232">
                              <w:rPr>
                                <w:rFonts w:ascii="Times New Roman" w:hAnsi="Times New Roman"/>
                                <w:sz w:val="18"/>
                                <w:szCs w:val="18"/>
                              </w:rPr>
                              <w:t xml:space="preserve"> Īpašumu pārraudzības nodaļas vadītājs</w:t>
                            </w:r>
                          </w:p>
                          <w:p w14:paraId="12EDAEBF"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Pr>
                                <w:rFonts w:ascii="Times New Roman" w:hAnsi="Times New Roman"/>
                                <w:b/>
                                <w:sz w:val="18"/>
                                <w:szCs w:val="18"/>
                              </w:rPr>
                              <w:t xml:space="preserve">mob. tālruņa </w:t>
                            </w:r>
                            <w:r w:rsidRPr="0093575A">
                              <w:rPr>
                                <w:rFonts w:ascii="Times New Roman" w:hAnsi="Times New Roman"/>
                                <w:b/>
                                <w:sz w:val="18"/>
                                <w:szCs w:val="18"/>
                              </w:rPr>
                              <w:t>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9284673</w:t>
                            </w:r>
                            <w:r w:rsidRPr="0093575A">
                              <w:rPr>
                                <w:rFonts w:ascii="Times New Roman" w:hAnsi="Times New Roman"/>
                                <w:b/>
                                <w:sz w:val="18"/>
                                <w:szCs w:val="18"/>
                              </w:rPr>
                              <w:t xml:space="preserve">, e-pasts: </w:t>
                            </w:r>
                            <w:r>
                              <w:rPr>
                                <w:rFonts w:ascii="Times New Roman" w:hAnsi="Times New Roman"/>
                                <w:b/>
                                <w:sz w:val="18"/>
                                <w:szCs w:val="18"/>
                              </w:rPr>
                              <w:t>kristaps</w:t>
                            </w:r>
                            <w:r w:rsidRPr="0093575A">
                              <w:rPr>
                                <w:rFonts w:ascii="Times New Roman" w:hAnsi="Times New Roman"/>
                                <w:b/>
                                <w:sz w:val="18"/>
                                <w:szCs w:val="18"/>
                              </w:rPr>
                              <w:t>.</w:t>
                            </w:r>
                            <w:r>
                              <w:rPr>
                                <w:rFonts w:ascii="Times New Roman" w:hAnsi="Times New Roman"/>
                                <w:b/>
                                <w:sz w:val="18"/>
                                <w:szCs w:val="18"/>
                              </w:rPr>
                              <w:t>daukst</w:t>
                            </w:r>
                            <w:r w:rsidRPr="0093575A">
                              <w:rPr>
                                <w:rFonts w:ascii="Times New Roman" w:hAnsi="Times New Roman"/>
                                <w:b/>
                                <w:sz w:val="18"/>
                                <w:szCs w:val="18"/>
                              </w:rPr>
                              <w:t>s@gulbene.lv</w:t>
                            </w:r>
                            <w:r w:rsidRPr="0093575A">
                              <w:rPr>
                                <w:rFonts w:ascii="Times New Roman" w:hAnsi="Times New Roman"/>
                                <w:sz w:val="18"/>
                                <w:szCs w:val="18"/>
                              </w:rPr>
                              <w:t>)</w:t>
                            </w:r>
                          </w:p>
                          <w:p w14:paraId="4355A32A"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DDE1" id="Taisnstūris 75" o:spid="_x0000_s1033" style="position:absolute;left:0;text-align:left;margin-left:226.45pt;margin-top:.4pt;width:196.75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r4OQIAAGIEAAAOAAAAZHJzL2Uyb0RvYy54bWysVF2O0zAQfkfiDpbfadLSv42arlZdipAW&#10;WGmXA0wcJ7FwbDN2my5X4hx7LyZOW7rAEyIPlscz/vzNfDNZXR9azfYSvbIm5+NRypk0wpbK1Dn/&#10;8rh9s+TMBzAlaGtkzp+k59fr169WncvkxDZWlxIZgRifdS7nTQguSxIvGtmCH1knDTkriy0EMrFO&#10;SoSO0FudTNJ0nnQWS4dWSO/p9HZw8nXEryopwueq8jIwnXPiFuKKcS36NVmvIKsRXKPEkQb8A4sW&#10;lKFHz1C3EIDtUP0B1SqB1tsqjIRtE1tVSsiYA2UzTn/L5qEBJ2MuVBzvzmXy/w9WfNrfI1Nlzhcz&#10;zgy0pNEjKG98eP6ByjM6php1zmcU+uDusc/Suzsrvnpm7KYBU8sbRNs1EkpiNu7jkxcXesPTVVZ0&#10;H21JL8Au2FiuQ4VtD0iFYIeoytNZFXkITNDhZHq1XEyInSDffJ5O0yhbAtnptkMf3kvbsn6TcyTV&#10;Izrs73zo2UB2ConsrVblVmkdDayLjUa2B+qQbfxiApTkZZg2rMv52/FilkboF05/iZHG728YrQrU&#10;61q1OV+egyDr6/bOlLETAyg97ImzNj1BGbv4mMipkoMi4VAcBu1OGhW2fKI6ox0anQaTNo3F75x1&#10;1OQ59992gJIz/cGQVlfj6bSfimhMZ4sJGXjpKS49YARB5TxwNmw3YZiknUNVN/TSONbG2BvSt1Kx&#10;9D3jgdWxK6iRoyLHoesn5dKOUb9+DeufAAAA//8DAFBLAwQUAAYACAAAACEA88W22d0AAAAIAQAA&#10;DwAAAGRycy9kb3ducmV2LnhtbEyPQUvDQBCF74L/YRnBm901riGN2RQRPBQEaVXocZtdk2B2Ns1s&#10;2/jvHU96HN7Hm+9VqzkM4uQn6iMauF0oEB6b6HpsDby/Pd8UIChZdHaI6A18e4JVfXlR2dLFM278&#10;aZtawSVIpTXQpTSWUlLT+WBpEUePnH3GKdjE59RKN9kzl4dBZkrlMtge+UNnR//U+eZrewwG1op2&#10;/SHb0F2hZd58vL4c1JqMub6aHx9AJD+nPxh+9VkdanbaxyM6EoMBfZ8tGTXAAzgudK5B7JlTugBZ&#10;V/L/gPoHAAD//wMAUEsBAi0AFAAGAAgAAAAhALaDOJL+AAAA4QEAABMAAAAAAAAAAAAAAAAAAAAA&#10;AFtDb250ZW50X1R5cGVzXS54bWxQSwECLQAUAAYACAAAACEAOP0h/9YAAACUAQAACwAAAAAAAAAA&#10;AAAAAAAvAQAAX3JlbHMvLnJlbHNQSwECLQAUAAYACAAAACEAjYbq+DkCAABiBAAADgAAAAAAAAAA&#10;AAAAAAAuAgAAZHJzL2Uyb0RvYy54bWxQSwECLQAUAAYACAAAACEA88W22d0AAAAIAQAADwAAAAAA&#10;AAAAAAAAAACTBAAAZHJzL2Rvd25yZXYueG1sUEsFBgAAAAAEAAQA8wAAAJ0FAAAAAA==&#10;" strokeweight="2.5pt">
                <v:shadow color="#868686"/>
                <v:textbox>
                  <w:txbxContent>
                    <w:p w14:paraId="055B197E"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sidRPr="00CE0232">
                        <w:rPr>
                          <w:rFonts w:ascii="Times New Roman" w:hAnsi="Times New Roman"/>
                          <w:sz w:val="18"/>
                          <w:szCs w:val="18"/>
                        </w:rPr>
                        <w:t xml:space="preserve"> </w:t>
                      </w:r>
                      <w:r>
                        <w:rPr>
                          <w:rFonts w:ascii="Times New Roman" w:hAnsi="Times New Roman"/>
                          <w:sz w:val="18"/>
                          <w:szCs w:val="18"/>
                        </w:rPr>
                        <w:t>–</w:t>
                      </w:r>
                      <w:r w:rsidRPr="00CE0232">
                        <w:rPr>
                          <w:rFonts w:ascii="Times New Roman" w:hAnsi="Times New Roman"/>
                          <w:sz w:val="18"/>
                          <w:szCs w:val="18"/>
                        </w:rPr>
                        <w:t xml:space="preserve"> Gulbenes novada </w:t>
                      </w:r>
                      <w:r>
                        <w:rPr>
                          <w:rFonts w:ascii="Times New Roman" w:hAnsi="Times New Roman"/>
                          <w:sz w:val="18"/>
                          <w:szCs w:val="18"/>
                        </w:rPr>
                        <w:t>pašvaldības</w:t>
                      </w:r>
                      <w:r w:rsidRPr="00CE0232">
                        <w:rPr>
                          <w:rFonts w:ascii="Times New Roman" w:hAnsi="Times New Roman"/>
                          <w:sz w:val="18"/>
                          <w:szCs w:val="18"/>
                        </w:rPr>
                        <w:t xml:space="preserve"> Īpašumu pārraudzības nodaļas vadītājs</w:t>
                      </w:r>
                    </w:p>
                    <w:p w14:paraId="12EDAEBF"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Pr>
                          <w:rFonts w:ascii="Times New Roman" w:hAnsi="Times New Roman"/>
                          <w:b/>
                          <w:sz w:val="18"/>
                          <w:szCs w:val="18"/>
                        </w:rPr>
                        <w:t xml:space="preserve">mob. tālruņa </w:t>
                      </w:r>
                      <w:r w:rsidRPr="0093575A">
                        <w:rPr>
                          <w:rFonts w:ascii="Times New Roman" w:hAnsi="Times New Roman"/>
                          <w:b/>
                          <w:sz w:val="18"/>
                          <w:szCs w:val="18"/>
                        </w:rPr>
                        <w:t>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9284673</w:t>
                      </w:r>
                      <w:r w:rsidRPr="0093575A">
                        <w:rPr>
                          <w:rFonts w:ascii="Times New Roman" w:hAnsi="Times New Roman"/>
                          <w:b/>
                          <w:sz w:val="18"/>
                          <w:szCs w:val="18"/>
                        </w:rPr>
                        <w:t xml:space="preserve">, e-pasts: </w:t>
                      </w:r>
                      <w:r>
                        <w:rPr>
                          <w:rFonts w:ascii="Times New Roman" w:hAnsi="Times New Roman"/>
                          <w:b/>
                          <w:sz w:val="18"/>
                          <w:szCs w:val="18"/>
                        </w:rPr>
                        <w:t>kristaps</w:t>
                      </w:r>
                      <w:r w:rsidRPr="0093575A">
                        <w:rPr>
                          <w:rFonts w:ascii="Times New Roman" w:hAnsi="Times New Roman"/>
                          <w:b/>
                          <w:sz w:val="18"/>
                          <w:szCs w:val="18"/>
                        </w:rPr>
                        <w:t>.</w:t>
                      </w:r>
                      <w:r>
                        <w:rPr>
                          <w:rFonts w:ascii="Times New Roman" w:hAnsi="Times New Roman"/>
                          <w:b/>
                          <w:sz w:val="18"/>
                          <w:szCs w:val="18"/>
                        </w:rPr>
                        <w:t>daukst</w:t>
                      </w:r>
                      <w:r w:rsidRPr="0093575A">
                        <w:rPr>
                          <w:rFonts w:ascii="Times New Roman" w:hAnsi="Times New Roman"/>
                          <w:b/>
                          <w:sz w:val="18"/>
                          <w:szCs w:val="18"/>
                        </w:rPr>
                        <w:t>s@gulbene.lv</w:t>
                      </w:r>
                      <w:r w:rsidRPr="0093575A">
                        <w:rPr>
                          <w:rFonts w:ascii="Times New Roman" w:hAnsi="Times New Roman"/>
                          <w:sz w:val="18"/>
                          <w:szCs w:val="18"/>
                        </w:rPr>
                        <w:t>)</w:t>
                      </w:r>
                    </w:p>
                    <w:p w14:paraId="4355A32A" w14:textId="77777777" w:rsidR="000D6803" w:rsidRDefault="000D6803" w:rsidP="000D6803"/>
                  </w:txbxContent>
                </v:textbox>
              </v:rect>
            </w:pict>
          </mc:Fallback>
        </mc:AlternateContent>
      </w:r>
    </w:p>
    <w:p w14:paraId="39901B54"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76672" behindDoc="0" locked="0" layoutInCell="1" allowOverlap="1" wp14:anchorId="74776D80" wp14:editId="24B0ACCE">
                <wp:simplePos x="0" y="0"/>
                <wp:positionH relativeFrom="column">
                  <wp:posOffset>5397911</wp:posOffset>
                </wp:positionH>
                <wp:positionV relativeFrom="paragraph">
                  <wp:posOffset>146125</wp:posOffset>
                </wp:positionV>
                <wp:extent cx="529200" cy="0"/>
                <wp:effectExtent l="38100" t="76200" r="0" b="95250"/>
                <wp:wrapNone/>
                <wp:docPr id="77" name="Taisns bultveida savienotājs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9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77A8E" id="Taisns bultveida savienotājs 77" o:spid="_x0000_s1026" type="#_x0000_t32" style="position:absolute;margin-left:425.05pt;margin-top:11.5pt;width:41.6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TM+AEAAL0DAAAOAAAAZHJzL2Uyb0RvYy54bWysU8FuEzEQvSPxD5bvZJNIoXSVTQ8phUOB&#10;Sg0fMLG9uwavx/I42eTIv/FhjJ00LXBD+GCNPfOeZ96MlzeHwYm9iWTRN3I2mUphvEJtfdfIr5u7&#10;N++koAReg0NvGnk0JG9Wr18tx1CbOfbotImCSTzVY2hkn1Koq4pUbwagCQbj2dliHCDxMXaVjjAy&#10;++Cq+XT6thox6hBRGSK+vT055arwt61R6UvbkknCNZJzS2WPZd/mvVotoe4ihN6qcxrwD1kMYD0/&#10;eqG6hQRiF+1fVINVEQnbNFE4VNi2VplSA1czm/5RzWMPwZRaWBwKF5no/9Gqz/uHKKxu5NWVFB4G&#10;7tEGLHkS251Le2M1CIK9NR7Tzx/fSHAcizYGqhm79g8xl60O/jHco/pOwuO6B9+ZkvzmGJhwlhHV&#10;b5B8oMBPb8dPqDkGdgmLgoc2DqJ1NnzMwEzOKolDadnx0jJzSELx5WJ+zWMghXpyVVBnhowLkdIH&#10;g4PIRiMpRbBdn9boPc8FxhM77O8p5fyeARns8c46V8bDeTE28noxX5R0CJ3V2ZnDKHbbtYtiD3nA&#10;yirFsudlWMSd14WsN6Dfn+0E1rEtUlEpRcu6OSPza4PRUjjDfypbp/ScP6uYhTu1YIv6+BCzOwvK&#10;M1LqOM9zHsKX5xL1/OtWvwAAAP//AwBQSwMEFAAGAAgAAAAhAJ1O2uffAAAACQEAAA8AAABkcnMv&#10;ZG93bnJldi54bWxMj8FOwzAMhu9IvENkJC6IpWs3VErTCQEbJzRRxj1rTFutcaom29q3x4gDHG1/&#10;+v39+Wq0nTjh4FtHCuazCARS5UxLtYLdx/o2BeGDJqM7R6hgQg+r4vIi15lxZ3rHUxlqwSHkM62g&#10;CaHPpPRVg1b7meuR+PblBqsDj0MtzaDPHG47GUfRnbS6Jf7Q6B6fGqwO5dEqeC63y/XnzW6Mp+r1&#10;rdykhy1NL0pdX42PDyACjuEPhh99VoeCnfbuSMaLTkG6jOaMKogT7sTAfZIsQOx/F7LI5f8GxTcA&#10;AAD//wMAUEsBAi0AFAAGAAgAAAAhALaDOJL+AAAA4QEAABMAAAAAAAAAAAAAAAAAAAAAAFtDb250&#10;ZW50X1R5cGVzXS54bWxQSwECLQAUAAYACAAAACEAOP0h/9YAAACUAQAACwAAAAAAAAAAAAAAAAAv&#10;AQAAX3JlbHMvLnJlbHNQSwECLQAUAAYACAAAACEAo07EzPgBAAC9AwAADgAAAAAAAAAAAAAAAAAu&#10;AgAAZHJzL2Uyb0RvYy54bWxQSwECLQAUAAYACAAAACEAnU7a598AAAAJAQAADwAAAAAAAAAAAAAA&#10;AABSBAAAZHJzL2Rvd25yZXYueG1sUEsFBgAAAAAEAAQA8wAAAF4FAAAAAA==&#10;">
                <v:stroke endarrow="block"/>
              </v:shape>
            </w:pict>
          </mc:Fallback>
        </mc:AlternateContent>
      </w:r>
    </w:p>
    <w:p w14:paraId="68754B57"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72576" behindDoc="0" locked="0" layoutInCell="1" allowOverlap="1" wp14:anchorId="28E2247E" wp14:editId="069EBE75">
                <wp:simplePos x="0" y="0"/>
                <wp:positionH relativeFrom="column">
                  <wp:posOffset>-394932</wp:posOffset>
                </wp:positionH>
                <wp:positionV relativeFrom="paragraph">
                  <wp:posOffset>164764</wp:posOffset>
                </wp:positionV>
                <wp:extent cx="536400" cy="0"/>
                <wp:effectExtent l="0" t="76200" r="16510" b="95250"/>
                <wp:wrapNone/>
                <wp:docPr id="76" name="Taisns bultveida savienotājs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E53BD" id="Taisns bultveida savienotājs 76" o:spid="_x0000_s1026" type="#_x0000_t32" style="position:absolute;margin-left:-31.1pt;margin-top:12.95pt;width:4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f8wEAALMDAAAOAAAAZHJzL2Uyb0RvYy54bWysU82OEzEMviPxDlHudNpCl2XU6R66LJcF&#10;Km15ADfJdAKZOIrTTnvk3XgwnPSHBW6IOUTO2P7s77Mzvzv0TuxNJIu+kZPRWArjFWrrt438sn54&#10;dSsFJfAaHHrTyKMhebd4+WI+hNpMsUOnTRQM4qkeQiO7lEJdVaQ60wONMBjPzhZjD4mvcVvpCAOj&#10;966ajsc31YBRh4jKEPHf+5NTLgp+2xqVPrctmSRcI7m3VM5Yzk0+q8Uc6m2E0Fl1bgP+oYserOei&#10;V6h7SCB20f4F1VsVkbBNI4V9hW1rlSkcmM1k/Aebpw6CKVxYHApXmej/wapP+1UUVjfy7Y0UHnqe&#10;0RoseRKbnUt7YzUIgr01HtOP719JcByLNgSqOXfpVzHTVgf/FB5RfSPhcdmB35rS/PoYGHCSM6rf&#10;UvKFApfeDB9RcwzsEhYFD23sMyRrIw5lUMfroMwhCcU/Z69v3ox5nOriqqC+5IVI6YPBXmSjkZQi&#10;2G2Xlug9bwPGSakC+0dKuSuoLwm5qMcH61xZCufF0Mh3s+msJBA6q7Mzh1HcbpYuij3ktSpfocie&#10;52ERd14XsM6Afn+2E1jHtkhFmxQtq+WMzNV6o6Vwhl9Stk7tOX/WLst1En6D+riK2Z1l5M0oPM5b&#10;nFfv+b1E/Xpri58AAAD//wMAUEsDBBQABgAIAAAAIQAfnIfC3gAAAAgBAAAPAAAAZHJzL2Rvd25y&#10;ZXYueG1sTI9RS8MwFIXfBf9DuIJvW2rE4mrTMR1iXxTcRHzMmmsT1tyUJtu6/Xoje9DHw/0457vl&#10;fHQd2+MQrCcJN9MMGFLjtaVWwsf6eXIPLERFWnWeUMIRA8yry4tSFdof6B33q9iyVEKhUBJMjH3B&#10;eWgMOhWmvkdKt28/OBVTHFquB3VI5a7jIsty7pSltGBUj08Gm+1q5yTE5dfR5J/N48y+rV9ec3uq&#10;63op5fXVuHgAFnGMfzD86id1qJLTxu9IB9ZJmORCJFSCuJsBS4AQt8A258yrkv9/oPoBAAD//wMA&#10;UEsBAi0AFAAGAAgAAAAhALaDOJL+AAAA4QEAABMAAAAAAAAAAAAAAAAAAAAAAFtDb250ZW50X1R5&#10;cGVzXS54bWxQSwECLQAUAAYACAAAACEAOP0h/9YAAACUAQAACwAAAAAAAAAAAAAAAAAvAQAAX3Jl&#10;bHMvLnJlbHNQSwECLQAUAAYACAAAACEAnTt/n/MBAACzAwAADgAAAAAAAAAAAAAAAAAuAgAAZHJz&#10;L2Uyb0RvYy54bWxQSwECLQAUAAYACAAAACEAH5yHwt4AAAAIAQAADwAAAAAAAAAAAAAAAABNBAAA&#10;ZHJzL2Rvd25yZXYueG1sUEsFBgAAAAAEAAQA8wAAAFgFAAAAAA==&#10;">
                <v:stroke endarrow="block"/>
              </v:shape>
            </w:pict>
          </mc:Fallback>
        </mc:AlternateContent>
      </w:r>
    </w:p>
    <w:p w14:paraId="76D84309"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6190A8D4"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5A9B0E6" w14:textId="77777777" w:rsidR="000D6803" w:rsidRPr="000D6803" w:rsidRDefault="000D6803" w:rsidP="000D6803">
      <w:pPr>
        <w:widowControl w:val="0"/>
        <w:autoSpaceDE w:val="0"/>
        <w:autoSpaceDN w:val="0"/>
        <w:adjustRightInd w:val="0"/>
        <w:spacing w:after="0" w:line="240" w:lineRule="auto"/>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8480" behindDoc="0" locked="0" layoutInCell="1" allowOverlap="1" wp14:anchorId="12FD4953" wp14:editId="19F2BF2F">
                <wp:simplePos x="0" y="0"/>
                <wp:positionH relativeFrom="column">
                  <wp:posOffset>2876774</wp:posOffset>
                </wp:positionH>
                <wp:positionV relativeFrom="paragraph">
                  <wp:posOffset>90132</wp:posOffset>
                </wp:positionV>
                <wp:extent cx="2498725" cy="675861"/>
                <wp:effectExtent l="19050" t="19050" r="15875" b="10160"/>
                <wp:wrapNone/>
                <wp:docPr id="78" name="Taisnstūris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675861"/>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614A90"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Gints Āboliņš </w:t>
                            </w:r>
                            <w:r>
                              <w:rPr>
                                <w:rFonts w:ascii="Times New Roman" w:hAnsi="Times New Roman"/>
                                <w:sz w:val="18"/>
                                <w:szCs w:val="18"/>
                              </w:rPr>
                              <w:t>–</w:t>
                            </w:r>
                            <w:r w:rsidRPr="002F5DBB">
                              <w:rPr>
                                <w:rFonts w:ascii="Times New Roman" w:hAnsi="Times New Roman"/>
                                <w:sz w:val="18"/>
                                <w:szCs w:val="18"/>
                              </w:rPr>
                              <w:t xml:space="preserve"> </w:t>
                            </w:r>
                            <w:r>
                              <w:rPr>
                                <w:rFonts w:ascii="Times New Roman" w:hAnsi="Times New Roman"/>
                                <w:sz w:val="18"/>
                                <w:szCs w:val="18"/>
                              </w:rPr>
                              <w:t xml:space="preserve">Gulbenes novada </w:t>
                            </w:r>
                            <w:r w:rsidRPr="002F5DBB">
                              <w:rPr>
                                <w:rFonts w:ascii="Times New Roman" w:hAnsi="Times New Roman"/>
                                <w:sz w:val="18"/>
                                <w:szCs w:val="18"/>
                              </w:rPr>
                              <w:t>Gulbenes pilsētas pārvaldes vadītājs(</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29434614, e-pasts: gints.abolins@gulbenesdome.lv)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4953" id="Taisnstūris 78" o:spid="_x0000_s1034" style="position:absolute;left:0;text-align:left;margin-left:226.5pt;margin-top:7.1pt;width:196.75pt;height:5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UpOAIAAGIEAAAOAAAAZHJzL2Uyb0RvYy54bWysVF2O0zAQfkfiDpbfaZLSv42arlZdipAW&#10;WGmXA0wdJ7FwbDN2my5X4hx7LyZOW7rAEyIPlscz/jzzfTNZXh9azfYSvbKm4Nko5UwaYUtl6oJ/&#10;edy8WXDmA5gStDWy4E/S8+vV61fLzuVybBurS4mMQIzPO1fwJgSXJ4kXjWzBj6yThpyVxRYCmVgn&#10;JUJH6K1Oxmk6SzqLpUMrpPd0ejs4+SriV5UU4XNVeRmYLjjlFuKKcd32a7JaQl4juEaJYxrwD1m0&#10;oAw9eoa6hQBsh+oPqFYJtN5WYSRsm9iqUkLGGqiaLP2tmocGnIy1EDnenWny/w9WfNrfI1Nlweek&#10;lIGWNHoE5Y0Pzz9QeUbHxFHnfE6hD+4e+yq9u7Piq2fGrhswtbxBtF0joaTMsj4+eXGhNzxdZdvu&#10;oy3pBdgFG+k6VNj2gEQEO0RVns6qyENggg7Hk6vFfDzlTJBvNp8uZsMTkJ9uO/ThvbQt6zcFR1I9&#10;osP+zoc+G8hPITF7q1W5UVpHA+vtWiPbA3XIJn6xACryMkwb1hX8bTafphH6hdNfYqTx+xtGqwL1&#10;ulZtwRfnIMh73t6ZMnZiAKWHPeWsTZ+gjF18LOTE5KBIOGwPUbuzRltbPhHPaIdGp8GkTWPxO2cd&#10;NXnB/bcdoORMfzCk1VU2mfRTEY3JdD4mAy8920sPGEFQBQ+cDdt1GCZp51DVDb2URW6MvSF9KxWp&#10;7zMesjp2BTVyVOQ4dP2kXNox6tevYfUTAAD//wMAUEsDBBQABgAIAAAAIQACzhMj3wAAAAoBAAAP&#10;AAAAZHJzL2Rvd25yZXYueG1sTI9BS8NAEIXvgv9hGcGb3TVNQ4jZFBE8FARpq+Bxm4xJMDubZrZt&#10;/PeOJz3Oe4833yvXsx/UGSfuA1m4XxhQSHVoemotvO2f73JQHB01bgiEFr6RYV1dX5WuaMKFtnje&#10;xVZJCXHhLHQxjoXWXHfoHS/CiCTeZ5i8i3JOrW4md5FyP+jEmEx715N86NyITx3WX7uTt7Ax/NEf&#10;ky0v81Rn9fvry9Fs2Nrbm/nxAVTEOf6F4Rdf0KESpkM4UcNqsJCulrIlipEmoCSQp9kK1EGExGSg&#10;q1L/n1D9AAAA//8DAFBLAQItABQABgAIAAAAIQC2gziS/gAAAOEBAAATAAAAAAAAAAAAAAAAAAAA&#10;AABbQ29udGVudF9UeXBlc10ueG1sUEsBAi0AFAAGAAgAAAAhADj9If/WAAAAlAEAAAsAAAAAAAAA&#10;AAAAAAAALwEAAF9yZWxzLy5yZWxzUEsBAi0AFAAGAAgAAAAhAHqM5Sk4AgAAYgQAAA4AAAAAAAAA&#10;AAAAAAAALgIAAGRycy9lMm9Eb2MueG1sUEsBAi0AFAAGAAgAAAAhAALOEyPfAAAACgEAAA8AAAAA&#10;AAAAAAAAAAAAkgQAAGRycy9kb3ducmV2LnhtbFBLBQYAAAAABAAEAPMAAACeBQAAAAA=&#10;" strokeweight="2.5pt">
                <v:shadow color="#868686"/>
                <v:textbox>
                  <w:txbxContent>
                    <w:p w14:paraId="47614A90"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Gints Āboliņš </w:t>
                      </w:r>
                      <w:r>
                        <w:rPr>
                          <w:rFonts w:ascii="Times New Roman" w:hAnsi="Times New Roman"/>
                          <w:sz w:val="18"/>
                          <w:szCs w:val="18"/>
                        </w:rPr>
                        <w:t>–</w:t>
                      </w:r>
                      <w:r w:rsidRPr="002F5DBB">
                        <w:rPr>
                          <w:rFonts w:ascii="Times New Roman" w:hAnsi="Times New Roman"/>
                          <w:sz w:val="18"/>
                          <w:szCs w:val="18"/>
                        </w:rPr>
                        <w:t xml:space="preserve"> </w:t>
                      </w:r>
                      <w:r>
                        <w:rPr>
                          <w:rFonts w:ascii="Times New Roman" w:hAnsi="Times New Roman"/>
                          <w:sz w:val="18"/>
                          <w:szCs w:val="18"/>
                        </w:rPr>
                        <w:t xml:space="preserve">Gulbenes novada </w:t>
                      </w:r>
                      <w:r w:rsidRPr="002F5DBB">
                        <w:rPr>
                          <w:rFonts w:ascii="Times New Roman" w:hAnsi="Times New Roman"/>
                          <w:sz w:val="18"/>
                          <w:szCs w:val="18"/>
                        </w:rPr>
                        <w:t>Gulbenes pilsētas pārvaldes vadītājs(</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29434614, e-pasts: gints.abolins@gulbenesdome.lv)</w:t>
                      </w:r>
                    </w:p>
                  </w:txbxContent>
                </v:textbox>
              </v:rect>
            </w:pict>
          </mc:Fallback>
        </mc:AlternateContent>
      </w:r>
    </w:p>
    <w:p w14:paraId="59F41FE6"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7456" behindDoc="0" locked="0" layoutInCell="1" allowOverlap="1" wp14:anchorId="109D333C" wp14:editId="79C3515F">
                <wp:simplePos x="0" y="0"/>
                <wp:positionH relativeFrom="margin">
                  <wp:posOffset>133536</wp:posOffset>
                </wp:positionH>
                <wp:positionV relativeFrom="paragraph">
                  <wp:posOffset>124796</wp:posOffset>
                </wp:positionV>
                <wp:extent cx="2505449" cy="855009"/>
                <wp:effectExtent l="19050" t="19050" r="28575" b="21590"/>
                <wp:wrapNone/>
                <wp:docPr id="79" name="Taisnstūris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449" cy="85500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765B03" w14:textId="77777777" w:rsidR="000D6803" w:rsidRPr="00190B58"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Dzintars Stradiņš </w:t>
                            </w:r>
                            <w:r>
                              <w:rPr>
                                <w:rFonts w:ascii="Times New Roman" w:hAnsi="Times New Roman"/>
                                <w:sz w:val="18"/>
                                <w:szCs w:val="18"/>
                              </w:rPr>
                              <w:t>–</w:t>
                            </w:r>
                            <w:r w:rsidRPr="002F5DBB">
                              <w:rPr>
                                <w:rFonts w:ascii="Times New Roman" w:hAnsi="Times New Roman"/>
                                <w:sz w:val="18"/>
                                <w:szCs w:val="18"/>
                              </w:rPr>
                              <w:t xml:space="preserve"> ak</w:t>
                            </w:r>
                            <w:r>
                              <w:rPr>
                                <w:rFonts w:ascii="Times New Roman" w:hAnsi="Times New Roman"/>
                                <w:sz w:val="18"/>
                                <w:szCs w:val="18"/>
                              </w:rPr>
                              <w:t>ciju sabiedrības “Sadales tīkls”</w:t>
                            </w:r>
                            <w:r w:rsidRPr="002F5DBB">
                              <w:rPr>
                                <w:rFonts w:ascii="Times New Roman" w:hAnsi="Times New Roman"/>
                                <w:sz w:val="18"/>
                                <w:szCs w:val="18"/>
                              </w:rPr>
                              <w:t xml:space="preserve"> Ziemeļaustrumu Tehniskās daļas Madonas tīklu nodaļas vadītājs</w:t>
                            </w:r>
                            <w:r w:rsidRPr="0093575A">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29189405, e-pasts: dzintars.stradins@sadalestikls.lv</w:t>
                            </w:r>
                            <w:r w:rsidRPr="0093575A">
                              <w:rPr>
                                <w:rFonts w:ascii="Times New Roman" w:hAnsi="Times New Roman"/>
                                <w:sz w:val="18"/>
                                <w:szCs w:val="18"/>
                              </w:rPr>
                              <w:t>)</w:t>
                            </w:r>
                          </w:p>
                          <w:p w14:paraId="298E8717"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D333C" id="Taisnstūris 79" o:spid="_x0000_s1035" style="position:absolute;left:0;text-align:left;margin-left:10.5pt;margin-top:9.85pt;width:197.3pt;height:67.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JcNwIAAGIEAAAOAAAAZHJzL2Uyb0RvYy54bWysVFGO0zAQ/UfiDpb/adLS0N2o6WrVpQhp&#10;gZV2OcDEcRILxzZjt2m5EufgXkyctnSBL0Q+LI9n/PzmzUyWN/tOs51Er6wp+HSSciaNsJUyTcE/&#10;P21eXXHmA5gKtDWy4Afp+c3q5Ytl73I5s63VlURGIMbnvSt4G4LLk8SLVnbgJ9ZJQ87aYgeBTGyS&#10;CqEn9E4nszR9k/QWK4dWSO/p9G508lXEr2spwqe69jIwXXDiFuKKcS2HNVktIW8QXKvEkQb8A4sO&#10;lKFHz1B3EIBtUf0B1SmB1ts6TITtElvXSsiYA2UzTX/L5rEFJ2MuJI53Z5n8/4MVH3cPyFRV8MU1&#10;ZwY6qtETKG98+PEdlWd0TBr1zucU+ugecMjSu3srvnhm7LoF08hbRNu3EipiNh3ik2cXBsPTVVb2&#10;H2xFL8A22CjXvsZuACQh2D5W5XCuitwHJuhwlqXZfE7sBPmusixNI6UE8tNthz68k7Zjw6bgSFWP&#10;6LC792FgA/kpJLK3WlUbpXU0sCnXGtkOqEM28YsJUJKXYdqwvuCvp4ssjdDPnP4SI43f3zA6FajX&#10;teoojXMQ5INub00VOzGA0uOeOGszEJSxi4+JnJQcKxL25T7W7lyj0lYH0hnt2Og0mLRpLX7jrKcm&#10;L7j/ugWUnOn3hmp1PZ3Ph6mIxjxbzMjAS0956QEjCKrggbNxuw7jJG0dqqall6ZRG2Nvqb61itIP&#10;jEdWx66gRo4VOQ7dMCmXdoz69WtY/QQAAP//AwBQSwMEFAAGAAgAAAAhALOyPGXgAAAACQEAAA8A&#10;AABkcnMvZG93bnJldi54bWxMj8FOwzAQRO9I/IO1SNyonTRNS4hTISQOlZBQC5U4urFJIuJ1mnXb&#10;8PcsJzjuzGj2TbmefC/ObqQuoIZkpkA4rIPtsNHw/vZ8twJB0aA1fUCn4dsRrKvrq9IUNlxw6867&#10;2AguQSqMhjbGoZCS6tZ5Q7MwOGTvM4zeRD7HRtrRXLjc9zJVKpfedMgfWjO4p9bVX7uT17BR9NEd&#10;0y3NV5nM6/3ry1FtSOvbm+nxAUR0U/wLwy8+o0PFTIdwQkui15AmPCWyfr8EwX6WLHIQBxYW2Rxk&#10;Vcr/C6ofAAAA//8DAFBLAQItABQABgAIAAAAIQC2gziS/gAAAOEBAAATAAAAAAAAAAAAAAAAAAAA&#10;AABbQ29udGVudF9UeXBlc10ueG1sUEsBAi0AFAAGAAgAAAAhADj9If/WAAAAlAEAAAsAAAAAAAAA&#10;AAAAAAAALwEAAF9yZWxzLy5yZWxzUEsBAi0AFAAGAAgAAAAhAIghwlw3AgAAYgQAAA4AAAAAAAAA&#10;AAAAAAAALgIAAGRycy9lMm9Eb2MueG1sUEsBAi0AFAAGAAgAAAAhALOyPGXgAAAACQEAAA8AAAAA&#10;AAAAAAAAAAAAkQQAAGRycy9kb3ducmV2LnhtbFBLBQYAAAAABAAEAPMAAACeBQAAAAA=&#10;" strokeweight="2.5pt">
                <v:shadow color="#868686"/>
                <v:textbox>
                  <w:txbxContent>
                    <w:p w14:paraId="7A765B03" w14:textId="77777777" w:rsidR="000D6803" w:rsidRPr="00190B58"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Dzintars Stradiņš </w:t>
                      </w:r>
                      <w:r>
                        <w:rPr>
                          <w:rFonts w:ascii="Times New Roman" w:hAnsi="Times New Roman"/>
                          <w:sz w:val="18"/>
                          <w:szCs w:val="18"/>
                        </w:rPr>
                        <w:t>–</w:t>
                      </w:r>
                      <w:r w:rsidRPr="002F5DBB">
                        <w:rPr>
                          <w:rFonts w:ascii="Times New Roman" w:hAnsi="Times New Roman"/>
                          <w:sz w:val="18"/>
                          <w:szCs w:val="18"/>
                        </w:rPr>
                        <w:t xml:space="preserve"> ak</w:t>
                      </w:r>
                      <w:r>
                        <w:rPr>
                          <w:rFonts w:ascii="Times New Roman" w:hAnsi="Times New Roman"/>
                          <w:sz w:val="18"/>
                          <w:szCs w:val="18"/>
                        </w:rPr>
                        <w:t>ciju sabiedrības “Sadales tīkls”</w:t>
                      </w:r>
                      <w:r w:rsidRPr="002F5DBB">
                        <w:rPr>
                          <w:rFonts w:ascii="Times New Roman" w:hAnsi="Times New Roman"/>
                          <w:sz w:val="18"/>
                          <w:szCs w:val="18"/>
                        </w:rPr>
                        <w:t xml:space="preserve"> Ziemeļaustrumu Tehniskās daļas Madonas tīklu nodaļas vadītājs</w:t>
                      </w:r>
                      <w:r w:rsidRPr="0093575A">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29189405, e-pasts: dzintars.stradins@sadalestikls.lv</w:t>
                      </w:r>
                      <w:r w:rsidRPr="0093575A">
                        <w:rPr>
                          <w:rFonts w:ascii="Times New Roman" w:hAnsi="Times New Roman"/>
                          <w:sz w:val="18"/>
                          <w:szCs w:val="18"/>
                        </w:rPr>
                        <w:t>)</w:t>
                      </w:r>
                    </w:p>
                    <w:p w14:paraId="298E8717" w14:textId="77777777" w:rsidR="000D6803" w:rsidRDefault="000D6803" w:rsidP="000D6803"/>
                  </w:txbxContent>
                </v:textbox>
                <w10:wrap anchorx="margin"/>
              </v:rect>
            </w:pict>
          </mc:Fallback>
        </mc:AlternateContent>
      </w:r>
    </w:p>
    <w:p w14:paraId="0578AB2D"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014B910D"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77696" behindDoc="0" locked="0" layoutInCell="1" allowOverlap="1" wp14:anchorId="55159BC7" wp14:editId="3905FB48">
                <wp:simplePos x="0" y="0"/>
                <wp:positionH relativeFrom="column">
                  <wp:posOffset>5364480</wp:posOffset>
                </wp:positionH>
                <wp:positionV relativeFrom="paragraph">
                  <wp:posOffset>11430</wp:posOffset>
                </wp:positionV>
                <wp:extent cx="532765" cy="0"/>
                <wp:effectExtent l="38100" t="76200" r="0" b="95250"/>
                <wp:wrapNone/>
                <wp:docPr id="80" name="Taisns bultveida savienotājs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2134C" id="Taisns bultveida savienotājs 80" o:spid="_x0000_s1026" type="#_x0000_t32" style="position:absolute;margin-left:422.4pt;margin-top:.9pt;width:41.9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J+AEAAL0DAAAOAAAAZHJzL2Uyb0RvYy54bWysU8GOEzEMvSPxD1Hu7LRFXZZRp3vosnBY&#10;oNKWD3CTzEwgE0dx2mmP/BsfhpOW7gI3RA6RE/u92M/O4vYwOLE3kSz6Rk6vJlIYr1Bb3zXyy+b+&#10;1Y0UlMBrcOhNI4+G5O3y5YvFGGozwx6dNlEwiad6DI3sUwp1VZHqzQB0hcF4drYYB0h8jF2lI4zM&#10;PrhqNplcVyNGHSIqQ8S3dyenXBb+tjUqfW5bMkm4RnJuqeyx7Nu8V8sF1F2E0Ft1TgP+IYsBrOdH&#10;L1R3kEDsov2LarAqImGbrhQOFbatVabUwNVMJ39U89hDMKUWFofCRSb6f7Tq034dhdWNvGF5PAzc&#10;ow1Y8iS2O5f2xmoQBHtrPKYf37+S4DgWbQxUM3bl1zGXrQ7+MTyg+kbC46oH35mS/OYYmHCaEdVv&#10;kHygwE9vx4+oOQZ2CYuChzYOonU2fMjATM4qiUNp2fHSMnNIQvHl/PXszfVcCvXLVUGdGTIuRErv&#10;DQ4iG42kFMF2fVqh9zwXGE/ssH+glPN7AmSwx3vrXBkP58XYyLfz2bykQ+iszs4cRrHbrlwUe8gD&#10;VlYplj3PwyLuvC5kvQH97mwnsI5tkYpKKVrWzRmZXxuMlsIZ/lPZOqXn/FnFLNypBVvUx3XM7iwo&#10;z0ip4zzPeQifn0vU069b/gQAAP//AwBQSwMEFAAGAAgAAAAhAP98PXzcAAAABwEAAA8AAABkcnMv&#10;ZG93bnJldi54bWxMjkFPwkAQhe8m/IfNkHgxsLVBrLVbYlT0ZIgF70t3bBu6s013gfbfO3qR0+Tl&#10;e3nzZavBtuKEvW8cKbidRyCQSmcaqhTstutZAsIHTUa3jlDBiB5W+eQq06lxZ/rEUxEqwSPkU62g&#10;DqFLpfRljVb7ueuQmH273urAsa+k6fWZx20r4yhaSqsb4g+17vC5xvJQHK2Cl2Jzt/662Q3xWL5/&#10;FG/JYUPjq1LX0+HpEUTAIfyX4Vef1SFnp707kvGiVZAsFqweGPBh/hAn9yD2f1nmmbz0z38AAAD/&#10;/wMAUEsBAi0AFAAGAAgAAAAhALaDOJL+AAAA4QEAABMAAAAAAAAAAAAAAAAAAAAAAFtDb250ZW50&#10;X1R5cGVzXS54bWxQSwECLQAUAAYACAAAACEAOP0h/9YAAACUAQAACwAAAAAAAAAAAAAAAAAvAQAA&#10;X3JlbHMvLnJlbHNQSwECLQAUAAYACAAAACEApaPoCfgBAAC9AwAADgAAAAAAAAAAAAAAAAAuAgAA&#10;ZHJzL2Uyb0RvYy54bWxQSwECLQAUAAYACAAAACEA/3w9fNwAAAAHAQAADwAAAAAAAAAAAAAAAABS&#10;BAAAZHJzL2Rvd25yZXYueG1sUEsFBgAAAAAEAAQA8wAAAFsFAAAAAA==&#10;">
                <v:stroke endarrow="block"/>
              </v:shape>
            </w:pict>
          </mc:Fallback>
        </mc:AlternateContent>
      </w:r>
    </w:p>
    <w:p w14:paraId="4B085FF0"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73600" behindDoc="0" locked="0" layoutInCell="1" allowOverlap="1" wp14:anchorId="3585D8C4" wp14:editId="6AD9A859">
                <wp:simplePos x="0" y="0"/>
                <wp:positionH relativeFrom="column">
                  <wp:posOffset>-398668</wp:posOffset>
                </wp:positionH>
                <wp:positionV relativeFrom="paragraph">
                  <wp:posOffset>179780</wp:posOffset>
                </wp:positionV>
                <wp:extent cx="536400" cy="0"/>
                <wp:effectExtent l="0" t="76200" r="16510" b="95250"/>
                <wp:wrapNone/>
                <wp:docPr id="81" name="Taisns bultveida savienotājs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3D953" id="Taisns bultveida savienotājs 81" o:spid="_x0000_s1026" type="#_x0000_t32" style="position:absolute;margin-left:-31.4pt;margin-top:14.15pt;width:42.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Z08QEAALMDAAAOAAAAZHJzL2Uyb0RvYy54bWysU82OEzEMviPxDlHudNpCV7tVp3voslwW&#10;qLTlAdwkMxPIxFGcdtoj78aD4aQ/sHBDzCFyYn+f7c+exf2hd2JvIln0tZyMxlIYr1Bb39byy+bx&#10;za0UlMBrcOhNLY+G5P3y9avFEOZmih06baJgEk/zIdSySynMq4pUZ3qgEQbj2dlg7CHxNbaVjjAw&#10;e++q6Xh8Uw0YdYioDBG/Ppyccln4m8ao9LlpyCThasm1pXLGcm7zWS0XMG8jhM6qcxnwD1X0YD0n&#10;vVI9QAKxi/Yvqt6qiIRNGinsK2waq0zpgbuZjP/o5rmDYEovLA6Fq0z0/2jVp/06CqtreTuRwkPP&#10;M9qAJU9iu3Npb6wGQbC3xmP68f0rCY5j0YZAc8au/DrmttXBP4cnVN9IeFx14FtTit8cAxMWRPUC&#10;ki8UOPV2+IiaY2CXsCh4aGKfKVkbcSiDOl4HZQ5JKH6cvb15N+ZxqourgvkFFyKlDwZ7kY1aUopg&#10;2y6t0HveBoyTkgX2T5S4DwZeADmpx0frXFkK58VQy7vZdFYAhM7q7MxhFNvtykWxh7xW5cuiMNmL&#10;sIg7rwtZZ0C/P9sJrGNbpKJNipbVckbmbL3RUjjDf1K2TozOM/FFrpPwW9THdczu/M6bUVKftziv&#10;3u/3EvXrX1v+BAAA//8DAFBLAwQUAAYACAAAACEAsQj/4t8AAAAIAQAADwAAAGRycy9kb3ducmV2&#10;LnhtbEyPzU7DMBCE70h9B2uRuLVOgxRKiFMBFSIXKvVHFUc3XmKr8TqK3Tbl6THiUI6jGc18U8wH&#10;27IT9t44EjCdJMCQaqcMNQK2m7fxDJgPkpRsHaGAC3qYl6ObQubKnWmFp3VoWCwhn0sBOoQu59zX&#10;Gq30E9chRe/L9VaGKPuGq16eY7lteZokGbfSUFzQssNXjfVhfbQCwuLzorNd/fJolpv3j8x8V1W1&#10;EOLudnh+AhZwCNcw/OJHdCgj094dSXnWChhnaUQPAtLZPbAYSKcPwPZ/mpcF/3+g/AEAAP//AwBQ&#10;SwECLQAUAAYACAAAACEAtoM4kv4AAADhAQAAEwAAAAAAAAAAAAAAAAAAAAAAW0NvbnRlbnRfVHlw&#10;ZXNdLnhtbFBLAQItABQABgAIAAAAIQA4/SH/1gAAAJQBAAALAAAAAAAAAAAAAAAAAC8BAABfcmVs&#10;cy8ucmVsc1BLAQItABQABgAIAAAAIQCXRzZ08QEAALMDAAAOAAAAAAAAAAAAAAAAAC4CAABkcnMv&#10;ZTJvRG9jLnhtbFBLAQItABQABgAIAAAAIQCxCP/i3wAAAAgBAAAPAAAAAAAAAAAAAAAAAEsEAABk&#10;cnMvZG93bnJldi54bWxQSwUGAAAAAAQABADzAAAAVwUAAAAA&#10;">
                <v:stroke endarrow="block"/>
              </v:shape>
            </w:pict>
          </mc:Fallback>
        </mc:AlternateContent>
      </w:r>
    </w:p>
    <w:p w14:paraId="1B554738"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3199E3CB"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81792" behindDoc="0" locked="0" layoutInCell="1" allowOverlap="1" wp14:anchorId="3B1C53AC" wp14:editId="48C2B258">
                <wp:simplePos x="0" y="0"/>
                <wp:positionH relativeFrom="column">
                  <wp:posOffset>2862393</wp:posOffset>
                </wp:positionH>
                <wp:positionV relativeFrom="paragraph">
                  <wp:posOffset>57673</wp:posOffset>
                </wp:positionV>
                <wp:extent cx="2513330" cy="1023097"/>
                <wp:effectExtent l="19050" t="19050" r="20320" b="24765"/>
                <wp:wrapNone/>
                <wp:docPr id="83" name="Taisnstūris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102309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BE140B7"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Brigita </w:t>
                            </w:r>
                            <w:proofErr w:type="spellStart"/>
                            <w:r>
                              <w:rPr>
                                <w:rFonts w:ascii="Times New Roman" w:hAnsi="Times New Roman"/>
                                <w:sz w:val="18"/>
                                <w:szCs w:val="18"/>
                              </w:rPr>
                              <w:t>Šeldere</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Neatliekamās medicīniskās palīdzības dienesta Vidzemes reģionālā centra Gulbenes brigādes atbalsta centra galvenā ārsta palīdze</w:t>
                            </w:r>
                          </w:p>
                          <w:p w14:paraId="6B7C91A2"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 xml:space="preserve">26190644, e-pasts: </w:t>
                            </w:r>
                            <w:r>
                              <w:rPr>
                                <w:rFonts w:ascii="Times New Roman" w:hAnsi="Times New Roman"/>
                                <w:b/>
                                <w:sz w:val="18"/>
                                <w:szCs w:val="18"/>
                              </w:rPr>
                              <w:t>brigita.seldere@nmp</w:t>
                            </w:r>
                            <w:r w:rsidRPr="0093575A">
                              <w:rPr>
                                <w:rFonts w:ascii="Times New Roman" w:hAnsi="Times New Roman"/>
                                <w:b/>
                                <w:sz w:val="18"/>
                                <w:szCs w:val="18"/>
                              </w:rPr>
                              <w:t>d.gov.lv</w:t>
                            </w:r>
                            <w:r w:rsidRPr="0093575A">
                              <w:rPr>
                                <w:rFonts w:ascii="Times New Roman" w:hAnsi="Times New Roman"/>
                                <w:sz w:val="18"/>
                                <w:szCs w:val="18"/>
                              </w:rPr>
                              <w:t>)</w:t>
                            </w:r>
                          </w:p>
                          <w:p w14:paraId="24EBD5EF" w14:textId="77777777" w:rsidR="000D6803" w:rsidRPr="000D77C8" w:rsidRDefault="000D6803" w:rsidP="000D6803">
                            <w:pPr>
                              <w:pStyle w:val="Sarakstarindkopa"/>
                              <w:ind w:left="0"/>
                              <w:rPr>
                                <w:rFonts w:ascii="Times New Roman" w:hAnsi="Times New Roman"/>
                                <w:color w:val="FF0000"/>
                                <w:sz w:val="18"/>
                                <w:szCs w:val="18"/>
                              </w:rPr>
                            </w:pPr>
                          </w:p>
                          <w:p w14:paraId="067B02D3"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C53AC" id="Taisnstūris 83" o:spid="_x0000_s1036" style="position:absolute;left:0;text-align:left;margin-left:225.4pt;margin-top:4.55pt;width:197.9pt;height:80.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pzZOQIAAGQEAAAOAAAAZHJzL2Uyb0RvYy54bWysVF2O0zAQfkfiDpbfaZKmpbtR09WqSxHS&#10;AivtcoCp4yQWjm3GbtNyJc7BvZi4P9sFnhB5sDye8eeZ75vJ/GbXabaV6JU1Jc9GKWfSCFsp05T8&#10;y9PqzRVnPoCpQFsjS76Xnt8sXr+a966QY9taXUlkBGJ80buStyG4Ikm8aGUHfmSdNOSsLXYQyMQm&#10;qRB6Qu90Mk7Tt0lvsXJohfSeTu8OTr6I+HUtRfhc114GpktOuYW4YlzXw5os5lA0CK5V4pgG/EMW&#10;HShDj56h7iAA26D6A6pTAq23dRgJ2yW2rpWQsQaqJkt/q+axBSdjLUSOd2ea/P+DFZ+2D8hUVfKr&#10;nDMDHWn0BMobH37+QOUZHRNHvfMFhT66Bxyq9O7eiq+eGbtswTTyFtH2rYSKMsuG+OTFhcHwdJWt&#10;+4+2ohdgE2yka1djNwASEWwXVdmfVZG7wAQdjqdZnuckniBflo7z9HoW34DidN2hD++l7diwKTmS&#10;7BEetvc+DOlAcQqJ6VutqpXSOhrYrJca2RaoRVbxO6L7yzBtWF/yPJtN0wj9wukvMdL4/Q2jU4Ga&#10;XauO2D4HQTEQ985UsRUDKH3YU87aDAnK2MbHQk5UHiQJu/UuipfFTh6ca1vtiWm0h1an0aRNa/E7&#10;Zz21ecn9tw2g5Ex/MKTWdTaZDHMRjcl0NiYDLz3rSw8YQVAlD5wdtstwmKWNQ9W09FIWyTH2lhSu&#10;VeT+OatjX1ArR0mOYzfMyqUdo55/DotfAAAA//8DAFBLAwQUAAYACAAAACEAjzvdyN8AAAAJAQAA&#10;DwAAAGRycy9kb3ducmV2LnhtbEyPQUvDQBSE74L/YXmCN7vbGGOM2RQRPBQEaVXwuE2eSTD7Ns3b&#10;tvHf+zzpcZhh5ptyNftBHXHiPpCF5cKAQqpD01Nr4e316SoHxdFR44ZAaOEbGVbV+VnpiiacaIPH&#10;bWyVlBAXzkIX41hozXWH3vEijEjifYbJuyhyanUzuZOU+0EnxmTau55koXMjPnZYf20P3sLa8Ee/&#10;TzZ8nac6q99fnvdmzdZeXswP96AizvEvDL/4gg6VMO3CgRpWg4X0xgh6tHC3BCV+nmYZqJ0Eb00C&#10;uir1/wfVDwAAAP//AwBQSwECLQAUAAYACAAAACEAtoM4kv4AAADhAQAAEwAAAAAAAAAAAAAAAAAA&#10;AAAAW0NvbnRlbnRfVHlwZXNdLnhtbFBLAQItABQABgAIAAAAIQA4/SH/1gAAAJQBAAALAAAAAAAA&#10;AAAAAAAAAC8BAABfcmVscy8ucmVsc1BLAQItABQABgAIAAAAIQDBdpzZOQIAAGQEAAAOAAAAAAAA&#10;AAAAAAAAAC4CAABkcnMvZTJvRG9jLnhtbFBLAQItABQABgAIAAAAIQCPO93I3wAAAAkBAAAPAAAA&#10;AAAAAAAAAAAAAJMEAABkcnMvZG93bnJldi54bWxQSwUGAAAAAAQABADzAAAAnwUAAAAA&#10;" strokeweight="2.5pt">
                <v:shadow color="#868686"/>
                <v:textbox>
                  <w:txbxContent>
                    <w:p w14:paraId="5BE140B7"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Brigita </w:t>
                      </w:r>
                      <w:proofErr w:type="spellStart"/>
                      <w:r>
                        <w:rPr>
                          <w:rFonts w:ascii="Times New Roman" w:hAnsi="Times New Roman"/>
                          <w:sz w:val="18"/>
                          <w:szCs w:val="18"/>
                        </w:rPr>
                        <w:t>Šeldere</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Neatliekamās medicīniskās palīdzības dienesta Vidzemes reģionālā centra Gulbenes brigādes atbalsta centra galvenā ārsta palīdze</w:t>
                      </w:r>
                    </w:p>
                    <w:p w14:paraId="6B7C91A2"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 xml:space="preserve">26190644, e-pasts: </w:t>
                      </w:r>
                      <w:r>
                        <w:rPr>
                          <w:rFonts w:ascii="Times New Roman" w:hAnsi="Times New Roman"/>
                          <w:b/>
                          <w:sz w:val="18"/>
                          <w:szCs w:val="18"/>
                        </w:rPr>
                        <w:t>brigita.seldere@nmp</w:t>
                      </w:r>
                      <w:r w:rsidRPr="0093575A">
                        <w:rPr>
                          <w:rFonts w:ascii="Times New Roman" w:hAnsi="Times New Roman"/>
                          <w:b/>
                          <w:sz w:val="18"/>
                          <w:szCs w:val="18"/>
                        </w:rPr>
                        <w:t>d.gov.lv</w:t>
                      </w:r>
                      <w:r w:rsidRPr="0093575A">
                        <w:rPr>
                          <w:rFonts w:ascii="Times New Roman" w:hAnsi="Times New Roman"/>
                          <w:sz w:val="18"/>
                          <w:szCs w:val="18"/>
                        </w:rPr>
                        <w:t>)</w:t>
                      </w:r>
                    </w:p>
                    <w:p w14:paraId="24EBD5EF" w14:textId="77777777" w:rsidR="000D6803" w:rsidRPr="000D77C8" w:rsidRDefault="000D6803" w:rsidP="000D6803">
                      <w:pPr>
                        <w:pStyle w:val="Sarakstarindkopa"/>
                        <w:ind w:left="0"/>
                        <w:rPr>
                          <w:rFonts w:ascii="Times New Roman" w:hAnsi="Times New Roman"/>
                          <w:color w:val="FF0000"/>
                          <w:sz w:val="18"/>
                          <w:szCs w:val="18"/>
                        </w:rPr>
                      </w:pPr>
                    </w:p>
                    <w:p w14:paraId="067B02D3" w14:textId="77777777" w:rsidR="000D6803" w:rsidRDefault="000D6803" w:rsidP="000D6803"/>
                  </w:txbxContent>
                </v:textbox>
              </v:rect>
            </w:pict>
          </mc:Fallback>
        </mc:AlternateContent>
      </w:r>
    </w:p>
    <w:p w14:paraId="77C4C247"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525E0E56"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p>
    <w:p w14:paraId="7D58CC7C" w14:textId="77777777" w:rsidR="000D6803" w:rsidRPr="000D6803" w:rsidRDefault="000D6803" w:rsidP="000D6803">
      <w:pPr>
        <w:widowControl w:val="0"/>
        <w:tabs>
          <w:tab w:val="left" w:pos="4851"/>
        </w:tabs>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69504" behindDoc="0" locked="0" layoutInCell="1" allowOverlap="1" wp14:anchorId="7040B108" wp14:editId="7CD482A7">
                <wp:simplePos x="0" y="0"/>
                <wp:positionH relativeFrom="column">
                  <wp:posOffset>125356</wp:posOffset>
                </wp:positionH>
                <wp:positionV relativeFrom="paragraph">
                  <wp:posOffset>6911</wp:posOffset>
                </wp:positionV>
                <wp:extent cx="2512060" cy="901700"/>
                <wp:effectExtent l="19050" t="19050" r="21590" b="12700"/>
                <wp:wrapNone/>
                <wp:docPr id="84" name="Taisnstūri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2060" cy="9017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2819B1" w14:textId="77777777" w:rsidR="000D6803"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Ģirts </w:t>
                            </w:r>
                            <w:proofErr w:type="spellStart"/>
                            <w:r w:rsidRPr="002F5DBB">
                              <w:rPr>
                                <w:rFonts w:ascii="Times New Roman" w:hAnsi="Times New Roman"/>
                                <w:sz w:val="18"/>
                                <w:szCs w:val="18"/>
                              </w:rPr>
                              <w:t>Pintāns</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Gulbenes Zemessardzes 25.kājnieku bataljona komandieris, pulkvežleitnants</w:t>
                            </w:r>
                          </w:p>
                          <w:p w14:paraId="756E6840"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 xml:space="preserve">27832594, e-pasts: </w:t>
                            </w:r>
                            <w:r w:rsidRPr="00F41B38">
                              <w:rPr>
                                <w:rFonts w:ascii="Times New Roman" w:hAnsi="Times New Roman"/>
                                <w:b/>
                                <w:sz w:val="18"/>
                                <w:szCs w:val="18"/>
                              </w:rPr>
                              <w:t>girts.pintans@mil.lv</w:t>
                            </w:r>
                            <w:r w:rsidRPr="0093575A">
                              <w:rPr>
                                <w:rFonts w:ascii="Times New Roman" w:hAnsi="Times New Roman"/>
                                <w:sz w:val="18"/>
                                <w:szCs w:val="18"/>
                              </w:rPr>
                              <w:t>)</w:t>
                            </w:r>
                          </w:p>
                          <w:p w14:paraId="27A24DFF" w14:textId="77777777" w:rsidR="000D6803" w:rsidRPr="000D77C8" w:rsidRDefault="000D6803" w:rsidP="000D6803">
                            <w:pPr>
                              <w:pStyle w:val="Sarakstarindkopa"/>
                              <w:ind w:left="0"/>
                              <w:rPr>
                                <w:rFonts w:ascii="Times New Roman" w:hAnsi="Times New Roman"/>
                                <w:color w:val="FF0000"/>
                                <w:sz w:val="18"/>
                                <w:szCs w:val="18"/>
                              </w:rPr>
                            </w:pPr>
                          </w:p>
                          <w:p w14:paraId="1896F519"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0B108" id="Taisnstūris 84" o:spid="_x0000_s1037" style="position:absolute;left:0;text-align:left;margin-left:9.85pt;margin-top:.55pt;width:197.8pt;height: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FOAIAAGMEAAAOAAAAZHJzL2Uyb0RvYy54bWysVF2O0zAQfkfiDpbfaZLS7k/UdLXqUoS0&#10;wEq7HGDiOImFY5ux27RciXNwLyZO2+0CT4g8WB7P+PPM981kcbPrNNtK9MqagmeTlDNphK2UaQr+&#10;5Wn95oozH8BUoK2RBd9Lz2+Wr18tepfLqW2triQyAjE+713B2xBcniRetLIDP7FOGnLWFjsIZGKT&#10;VAg9oXc6mabpRdJbrBxaIb2n07vRyZcRv66lCJ/r2svAdMEptxBXjGs5rMlyAXmD4FolDmnAP2TR&#10;gTL06AnqDgKwDao/oDol0Hpbh4mwXWLrWgkZa6BqsvS3ah5bcDLWQuR4d6LJ/z9Y8Wn7gExVBb+a&#10;cWagI42eQHnjw88fqDyjY+Kodz6n0Ef3gEOV3t1b8dUzY1ctmEbeItq+lVBRZtkQn7y4MBierrKy&#10;/2gregE2wUa6djV2AyARwXZRlf1JFbkLTNDhdJ5N0wsST5DvOs0u0yhbAvnxtkMf3kvbsWFTcCTV&#10;Izps730YsoH8GBKzt1pVa6V1NLApVxrZFqhD1vGLBVCR52HasL7gb7PLeRqhXzj9OUYav79hdCpQ&#10;r2vVEdmnIMgH3t6ZKnZiAKXHPeWszZCgjF18KOTI5KhI2JW7qF0WSR+cpa32RDTasdNpMmnTWvzO&#10;WU9dXnD/bQMoOdMfDIl1nc1mw1hEYza/nJKB557y3ANGEFTBA2fjdhXGUdo4VE1LL2WRHGNvSeBa&#10;Re6fszq0BXVylOQwdcOonNsx6vnfsPwFAAD//wMAUEsDBBQABgAIAAAAIQBV7gyt3gAAAAgBAAAP&#10;AAAAZHJzL2Rvd25yZXYueG1sTI9BS8NAEIXvgv9hGcGb3U0Ta43ZFBE8FARpVfC4TcYkmJ1NM9s2&#10;/nvHUz0NH+/x5r1iNfleHXHkLpCFZGZAIVWh7qix8P72fLMExdFR7fpAaOEHGVbl5UXh8jqcaIPH&#10;bWyUhBDnzkIb45BrzVWL3vEsDEiifYXRuyg4Nroe3UnCfa/nxiy0dx3Jh9YN+NRi9b09eAtrw5/d&#10;fr7hdJnpRfXx+rI3a7b2+mp6fAAVcYpnM/zVl+pQSqddOFDNqhe+vxOn3ASUyFlym4LaCWdpAros&#10;9P8B5S8AAAD//wMAUEsBAi0AFAAGAAgAAAAhALaDOJL+AAAA4QEAABMAAAAAAAAAAAAAAAAAAAAA&#10;AFtDb250ZW50X1R5cGVzXS54bWxQSwECLQAUAAYACAAAACEAOP0h/9YAAACUAQAACwAAAAAAAAAA&#10;AAAAAAAvAQAAX3JlbHMvLnJlbHNQSwECLQAUAAYACAAAACEAERP2BTgCAABjBAAADgAAAAAAAAAA&#10;AAAAAAAuAgAAZHJzL2Uyb0RvYy54bWxQSwECLQAUAAYACAAAACEAVe4Mrd4AAAAIAQAADwAAAAAA&#10;AAAAAAAAAACSBAAAZHJzL2Rvd25yZXYueG1sUEsFBgAAAAAEAAQA8wAAAJ0FAAAAAA==&#10;" strokeweight="2.5pt">
                <v:shadow color="#868686"/>
                <v:textbox>
                  <w:txbxContent>
                    <w:p w14:paraId="382819B1" w14:textId="77777777" w:rsidR="000D6803"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 xml:space="preserve">Ģirts </w:t>
                      </w:r>
                      <w:proofErr w:type="spellStart"/>
                      <w:r w:rsidRPr="002F5DBB">
                        <w:rPr>
                          <w:rFonts w:ascii="Times New Roman" w:hAnsi="Times New Roman"/>
                          <w:sz w:val="18"/>
                          <w:szCs w:val="18"/>
                        </w:rPr>
                        <w:t>Pintāns</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Gulbenes Zemessardzes 25.kājnieku bataljona komandieris, pulkvežleitnants</w:t>
                      </w:r>
                    </w:p>
                    <w:p w14:paraId="756E6840"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 xml:space="preserve">27832594, e-pasts: </w:t>
                      </w:r>
                      <w:r w:rsidRPr="00F41B38">
                        <w:rPr>
                          <w:rFonts w:ascii="Times New Roman" w:hAnsi="Times New Roman"/>
                          <w:b/>
                          <w:sz w:val="18"/>
                          <w:szCs w:val="18"/>
                        </w:rPr>
                        <w:t>girts.pintans@mil.lv</w:t>
                      </w:r>
                      <w:r w:rsidRPr="0093575A">
                        <w:rPr>
                          <w:rFonts w:ascii="Times New Roman" w:hAnsi="Times New Roman"/>
                          <w:sz w:val="18"/>
                          <w:szCs w:val="18"/>
                        </w:rPr>
                        <w:t>)</w:t>
                      </w:r>
                    </w:p>
                    <w:p w14:paraId="27A24DFF" w14:textId="77777777" w:rsidR="000D6803" w:rsidRPr="000D77C8" w:rsidRDefault="000D6803" w:rsidP="000D6803">
                      <w:pPr>
                        <w:pStyle w:val="Sarakstarindkopa"/>
                        <w:ind w:left="0"/>
                        <w:rPr>
                          <w:rFonts w:ascii="Times New Roman" w:hAnsi="Times New Roman"/>
                          <w:color w:val="FF0000"/>
                          <w:sz w:val="18"/>
                          <w:szCs w:val="18"/>
                        </w:rPr>
                      </w:pPr>
                    </w:p>
                    <w:p w14:paraId="1896F519" w14:textId="77777777" w:rsidR="000D6803" w:rsidRDefault="000D6803" w:rsidP="000D6803"/>
                  </w:txbxContent>
                </v:textbox>
              </v:rect>
            </w:pict>
          </mc:Fallback>
        </mc:AlternateContent>
      </w:r>
      <w:r w:rsidRPr="000D6803">
        <w:rPr>
          <w:rFonts w:ascii="CIDFont+F1" w:hAnsi="CIDFont+F1" w:cs="CIDFont+F1"/>
          <w:sz w:val="20"/>
          <w:szCs w:val="20"/>
        </w:rPr>
        <w:tab/>
      </w:r>
    </w:p>
    <w:p w14:paraId="52A9A9AE" w14:textId="77777777" w:rsidR="000D6803" w:rsidRPr="000D6803" w:rsidRDefault="000D6803" w:rsidP="000D6803">
      <w:pPr>
        <w:widowControl w:val="0"/>
        <w:autoSpaceDE w:val="0"/>
        <w:autoSpaceDN w:val="0"/>
        <w:adjustRightInd w:val="0"/>
        <w:spacing w:after="0" w:line="240" w:lineRule="auto"/>
        <w:ind w:firstLine="1000"/>
        <w:jc w:val="both"/>
        <w:rPr>
          <w:rFonts w:ascii="CIDFont+F1" w:hAnsi="CIDFont+F1" w:cs="CIDFont+F1"/>
          <w:sz w:val="20"/>
          <w:szCs w:val="20"/>
        </w:rPr>
      </w:pPr>
      <w:r w:rsidRPr="000D6803">
        <w:rPr>
          <w:rFonts w:ascii="CIDFont+F1" w:hAnsi="CIDFont+F1" w:cs="CIDFont+F1"/>
          <w:noProof/>
          <w:sz w:val="20"/>
          <w:szCs w:val="20"/>
          <w:lang w:eastAsia="lv-LV"/>
        </w:rPr>
        <mc:AlternateContent>
          <mc:Choice Requires="wps">
            <w:drawing>
              <wp:anchor distT="0" distB="0" distL="114300" distR="114300" simplePos="0" relativeHeight="251683840" behindDoc="0" locked="0" layoutInCell="1" allowOverlap="1" wp14:anchorId="7FA53F85" wp14:editId="0182BF17">
                <wp:simplePos x="0" y="0"/>
                <wp:positionH relativeFrom="column">
                  <wp:posOffset>5409005</wp:posOffset>
                </wp:positionH>
                <wp:positionV relativeFrom="paragraph">
                  <wp:posOffset>69215</wp:posOffset>
                </wp:positionV>
                <wp:extent cx="492981" cy="0"/>
                <wp:effectExtent l="38100" t="76200" r="0" b="95250"/>
                <wp:wrapNone/>
                <wp:docPr id="85" name="Taisns bultveida savienotājs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9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24860" id="Taisns bultveida savienotājs 85" o:spid="_x0000_s1026" type="#_x0000_t32" style="position:absolute;margin-left:425.9pt;margin-top:5.45pt;width:38.8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av+AEAAL0DAAAOAAAAZHJzL2Uyb0RvYy54bWysU8GOEzEMvSPxD1HudNqKonbU6R66LBwW&#10;WGnLB7hJphPIxFGcdtoj/8aH4aTd7gI3RA6RE/u92M/O8ubYO3EwkSz6Rk5GYymMV6it3zXy6+bu&#10;zVwKSuA1OPSmkSdD8mb1+tVyCLWZYodOmyiYxFM9hEZ2KYW6qkh1pgcaYTCenS3GHhIf467SEQZm&#10;7101HY/fVQNGHSIqQ8S3t2enXBX+tjUqfWlbMkm4RnJuqeyx7Nu8V6sl1LsIobPqkgb8QxY9WM+P&#10;XqluIYHYR/sXVW9VRMI2jRT2FbatVabUwNVMxn9U89hBMKUWFofCVSb6f7Tq8+EhCqsbOZ9J4aHn&#10;Hm3Akiex3bt0MFaDIDhY4zH9/PGNBMexaEOgmrFr/xBz2eroH8M9qu8kPK478DtTkt+cAhNOMqL6&#10;DZIPFPjp7fAJNcfAPmFR8NjGXrTOho8ZmMlZJXEsLTtdW2aOSSi+fLuYLuYTKdSTq4I6M2RciJQ+&#10;GOxFNhpJKYLddWmN3vNcYDyzw+GeUs7vGZDBHu+sc2U8nBdDIxez6aykQ+iszs4cRnG3XbsoDpAH&#10;rKxSLHtehkXce13IOgP6/cVOYB3bIhWVUrSsmzMyv9YbLYUz/KeydU7P+YuKWbhzC7aoTw8xu7Og&#10;PCOljss85yF8eS5Rz79u9QsAAP//AwBQSwMEFAAGAAgAAAAhAFxYOnHeAAAACQEAAA8AAABkcnMv&#10;ZG93bnJldi54bWxMj8FOwzAQRO9I/IO1SFwQdRpRlIQ4FQIKp6oibe9uvCRR43UUu23y9yziAMfZ&#10;Gc28zZej7cQZB986UjCfRSCQKmdaqhXstqv7BIQPmozuHKGCCT0si+urXGfGXegTz2WoBZeQz7SC&#10;JoQ+k9JXDVrtZ65HYu/LDVYHlkMtzaAvXG47GUfRo7S6JV5odI8vDVbH8mQVvJabxWp/txvjqfpY&#10;l+/JcUPTm1K3N+PzE4iAY/gLww8+o0PBTAd3IuNFpyBZzBk9sBGlIDiQxukDiMPvQRa5/P9B8Q0A&#10;AP//AwBQSwECLQAUAAYACAAAACEAtoM4kv4AAADhAQAAEwAAAAAAAAAAAAAAAAAAAAAAW0NvbnRl&#10;bnRfVHlwZXNdLnhtbFBLAQItABQABgAIAAAAIQA4/SH/1gAAAJQBAAALAAAAAAAAAAAAAAAAAC8B&#10;AABfcmVscy8ucmVsc1BLAQItABQABgAIAAAAIQBr3wav+AEAAL0DAAAOAAAAAAAAAAAAAAAAAC4C&#10;AABkcnMvZTJvRG9jLnhtbFBLAQItABQABgAIAAAAIQBcWDpx3gAAAAkBAAAPAAAAAAAAAAAAAAAA&#10;AFIEAABkcnMvZG93bnJldi54bWxQSwUGAAAAAAQABADzAAAAXQUAAAAA&#10;">
                <v:stroke endarrow="block"/>
              </v:shape>
            </w:pict>
          </mc:Fallback>
        </mc:AlternateContent>
      </w:r>
    </w:p>
    <w:p w14:paraId="51DF6322" w14:textId="77777777" w:rsidR="000D6803" w:rsidRPr="000D6803" w:rsidRDefault="000D6803" w:rsidP="000D6803">
      <w:pPr>
        <w:widowControl w:val="0"/>
        <w:autoSpaceDE w:val="0"/>
        <w:autoSpaceDN w:val="0"/>
        <w:adjustRightInd w:val="0"/>
        <w:spacing w:after="0" w:line="240" w:lineRule="auto"/>
        <w:ind w:firstLine="1000"/>
        <w:jc w:val="both"/>
        <w:rPr>
          <w:b/>
          <w:bCs/>
          <w:color w:val="FFFFFF"/>
          <w:sz w:val="20"/>
          <w:szCs w:val="20"/>
          <w:u w:val="single"/>
        </w:rPr>
      </w:pPr>
      <w:r w:rsidRPr="000D6803">
        <w:rPr>
          <w:rFonts w:ascii="CIDFont+F1" w:hAnsi="CIDFont+F1" w:cs="CIDFont+F1"/>
          <w:noProof/>
          <w:sz w:val="20"/>
          <w:szCs w:val="20"/>
          <w:lang w:eastAsia="lv-LV"/>
        </w:rPr>
        <mc:AlternateContent>
          <mc:Choice Requires="wps">
            <w:drawing>
              <wp:anchor distT="0" distB="0" distL="114300" distR="114300" simplePos="0" relativeHeight="251674624" behindDoc="0" locked="0" layoutInCell="1" allowOverlap="1" wp14:anchorId="0FE98CE1" wp14:editId="0DCE5E12">
                <wp:simplePos x="0" y="0"/>
                <wp:positionH relativeFrom="column">
                  <wp:posOffset>-404196</wp:posOffset>
                </wp:positionH>
                <wp:positionV relativeFrom="paragraph">
                  <wp:posOffset>149561</wp:posOffset>
                </wp:positionV>
                <wp:extent cx="535940" cy="0"/>
                <wp:effectExtent l="0" t="76200" r="16510" b="95250"/>
                <wp:wrapNone/>
                <wp:docPr id="86" name="Taisns bultveida savienotājs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990F6" id="Taisns bultveida savienotājs 86" o:spid="_x0000_s1026" type="#_x0000_t32" style="position:absolute;margin-left:-31.85pt;margin-top:11.8pt;width:4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2W8wEAALMDAAAOAAAAZHJzL2Uyb0RvYy54bWysU82OEzEMviPxDlHudNpCV7ujTvfQZbks&#10;UGnLA7hJphPIxFGcdtoj78aD4aQ/LHBDzCFyxvZnf5+d+f2hd2JvIln0jZyMxlIYr1Bbv23kl/Xj&#10;m1spKIHX4NCbRh4NyfvF61fzIdRmih06baJgEE/1EBrZpRTqqiLVmR5ohMF4drYYe0h8jdtKRxgY&#10;vXfVdDy+qQaMOkRUhoj/PpycclHw29ao9LltySThGsm9pXLGcm7yWS3mUG8jhM6qcxvwD130YD0X&#10;vUI9QAKxi/YvqN6qiIRtGinsK2xbq0zhwGwm4z/YPHcQTOHC4lC4ykT/D1Z92q+isLqRtzdSeOh5&#10;Rmuw5Elsdi7tjdUgCPbWeEw/vn8lwXEs2hCo5tylX8VMWx38c3hC9Y2Ex2UHfmtK8+tjYMBJzqh+&#10;S8kXClx6M3xEzTGwS1gUPLSxz5CsjTiUQR2vgzKHJBT/nL2d3b3jcaqLq4L6khcipQ8Ge5GNRlKK&#10;YLddWqL3vA0YJ6UK7J8o5a6gviTkoh4frXNlKZwXQyPvZtNZSSB0VmdnDqO43SxdFHvIa1W+QpE9&#10;L8Mi7rwuYJ0B/f5sJ7CObZGKNilaVssZmav1RkvhDL+kbJ3ac/6sXZbrJPwG9XEVszvLyJtReJy3&#10;OK/ey3uJ+vXWFj8BAAD//wMAUEsDBBQABgAIAAAAIQANLtjN3QAAAAgBAAAPAAAAZHJzL2Rvd25y&#10;ZXYueG1sTI9BS8NAEIXvgv9hGcFbuzGFVWM2RS1iLgq2Ih632TEbzM6G7LZN/fWOeNDjYz7e+6Zc&#10;Tr4XexxjF0jDxTwDgdQE21Gr4XXzMLsCEZMha/pAqOGIEZbV6UlpChsO9IL7dWoFl1AsjAaX0lBI&#10;GRuH3sR5GJD49hFGbxLHsZV2NAcu973Ms0xJbzriBWcGvHfYfK53XkNavR+demvurrvnzeOT6r7q&#10;ul5pfX423d6ASDilPxh+9FkdKnbahh3ZKHoNM7W4ZFRDvlAgGMgzztvfLKtS/n+g+gYAAP//AwBQ&#10;SwECLQAUAAYACAAAACEAtoM4kv4AAADhAQAAEwAAAAAAAAAAAAAAAAAAAAAAW0NvbnRlbnRfVHlw&#10;ZXNdLnhtbFBLAQItABQABgAIAAAAIQA4/SH/1gAAAJQBAAALAAAAAAAAAAAAAAAAAC8BAABfcmVs&#10;cy8ucmVsc1BLAQItABQABgAIAAAAIQAnlU2W8wEAALMDAAAOAAAAAAAAAAAAAAAAAC4CAABkcnMv&#10;ZTJvRG9jLnhtbFBLAQItABQABgAIAAAAIQANLtjN3QAAAAgBAAAPAAAAAAAAAAAAAAAAAE0EAABk&#10;cnMvZG93bnJldi54bWxQSwUGAAAAAAQABADzAAAAVwUAAAAA&#10;">
                <v:stroke endarrow="block"/>
              </v:shape>
            </w:pict>
          </mc:Fallback>
        </mc:AlternateContent>
      </w:r>
      <w:r w:rsidRPr="000D6803">
        <w:rPr>
          <w:b/>
          <w:bCs/>
          <w:color w:val="FFFFFF"/>
          <w:sz w:val="20"/>
          <w:szCs w:val="20"/>
        </w:rPr>
        <w:t xml:space="preserve">Gadījumos, ja nav sakaru, vai arī jebkādu apstākļu dēļ nav iespējams veikt apziņošanu komisijas pulcēšanās vieta ir: </w:t>
      </w:r>
      <w:r w:rsidRPr="000D6803">
        <w:rPr>
          <w:b/>
          <w:bCs/>
          <w:color w:val="FFFFFF"/>
          <w:sz w:val="20"/>
          <w:szCs w:val="20"/>
          <w:u w:val="single"/>
        </w:rPr>
        <w:t xml:space="preserve">Maskavas iela 5iela 5, </w:t>
      </w:r>
      <w:proofErr w:type="spellStart"/>
      <w:r w:rsidRPr="000D6803">
        <w:rPr>
          <w:b/>
          <w:bCs/>
          <w:color w:val="FFFFFF"/>
          <w:sz w:val="20"/>
          <w:szCs w:val="20"/>
          <w:u w:val="single"/>
        </w:rPr>
        <w:t>Jelg</w:t>
      </w:r>
      <w:proofErr w:type="spellEnd"/>
    </w:p>
    <w:p w14:paraId="01EAF0EA" w14:textId="77777777" w:rsidR="000D6803" w:rsidRPr="000D6803" w:rsidRDefault="000D6803" w:rsidP="000D6803">
      <w:pPr>
        <w:widowControl w:val="0"/>
        <w:autoSpaceDE w:val="0"/>
        <w:autoSpaceDN w:val="0"/>
        <w:adjustRightInd w:val="0"/>
        <w:spacing w:after="0" w:line="240" w:lineRule="auto"/>
        <w:ind w:firstLine="1000"/>
        <w:jc w:val="center"/>
        <w:rPr>
          <w:b/>
          <w:bCs/>
          <w:color w:val="FFFFFF"/>
          <w:sz w:val="20"/>
          <w:szCs w:val="20"/>
          <w:u w:val="single"/>
        </w:rPr>
      </w:pPr>
    </w:p>
    <w:p w14:paraId="2D28E127" w14:textId="77777777" w:rsidR="000D6803" w:rsidRPr="000D6803" w:rsidRDefault="000D6803" w:rsidP="000D6803">
      <w:pPr>
        <w:widowControl w:val="0"/>
        <w:tabs>
          <w:tab w:val="center" w:pos="5177"/>
        </w:tabs>
        <w:autoSpaceDE w:val="0"/>
        <w:autoSpaceDN w:val="0"/>
        <w:adjustRightInd w:val="0"/>
        <w:spacing w:after="0" w:line="240" w:lineRule="auto"/>
        <w:ind w:firstLine="1000"/>
        <w:jc w:val="both"/>
        <w:rPr>
          <w:b/>
          <w:bCs/>
          <w:color w:val="FFFFFF"/>
          <w:sz w:val="20"/>
          <w:szCs w:val="20"/>
          <w:u w:val="single"/>
        </w:rPr>
      </w:pPr>
      <w:r w:rsidRPr="000D6803">
        <w:rPr>
          <w:rFonts w:ascii="CIDFont+F1" w:hAnsi="CIDFont+F1" w:cs="CIDFont+F1"/>
          <w:noProof/>
          <w:sz w:val="20"/>
          <w:szCs w:val="20"/>
          <w:lang w:eastAsia="lv-LV"/>
        </w:rPr>
        <mc:AlternateContent>
          <mc:Choice Requires="wps">
            <w:drawing>
              <wp:anchor distT="0" distB="0" distL="114300" distR="114300" simplePos="0" relativeHeight="251684864" behindDoc="0" locked="0" layoutInCell="1" allowOverlap="1" wp14:anchorId="40FB9EB6" wp14:editId="100476DD">
                <wp:simplePos x="0" y="0"/>
                <wp:positionH relativeFrom="column">
                  <wp:posOffset>2879426</wp:posOffset>
                </wp:positionH>
                <wp:positionV relativeFrom="paragraph">
                  <wp:posOffset>90282</wp:posOffset>
                </wp:positionV>
                <wp:extent cx="2498725" cy="660400"/>
                <wp:effectExtent l="19050" t="19050" r="15875" b="25400"/>
                <wp:wrapNone/>
                <wp:docPr id="21" name="Taisnstūr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8725"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245822B" w14:textId="77777777" w:rsidR="000D6803" w:rsidRPr="002F5DBB"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Jana </w:t>
                            </w:r>
                            <w:proofErr w:type="spellStart"/>
                            <w:r>
                              <w:rPr>
                                <w:rFonts w:ascii="Times New Roman" w:hAnsi="Times New Roman"/>
                                <w:sz w:val="18"/>
                                <w:szCs w:val="18"/>
                              </w:rPr>
                              <w:t>Igaviņa</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w:t>
                            </w:r>
                            <w:r>
                              <w:rPr>
                                <w:rFonts w:ascii="Times New Roman" w:hAnsi="Times New Roman"/>
                                <w:sz w:val="18"/>
                                <w:szCs w:val="18"/>
                              </w:rPr>
                              <w:t>Gulbenes novada pašvaldības vecākā sabiedrisko attiecību speciāliste</w:t>
                            </w: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6413121</w:t>
                            </w:r>
                            <w:r w:rsidRPr="0093575A">
                              <w:rPr>
                                <w:rFonts w:ascii="Times New Roman" w:hAnsi="Times New Roman"/>
                                <w:b/>
                                <w:sz w:val="18"/>
                                <w:szCs w:val="18"/>
                              </w:rPr>
                              <w:t xml:space="preserve">, e-pasts: </w:t>
                            </w:r>
                            <w:r>
                              <w:rPr>
                                <w:rFonts w:ascii="Times New Roman" w:hAnsi="Times New Roman"/>
                                <w:b/>
                                <w:sz w:val="18"/>
                                <w:szCs w:val="18"/>
                              </w:rPr>
                              <w:t>jana.igavina@gulbene</w:t>
                            </w:r>
                            <w:r w:rsidRPr="0093575A">
                              <w:rPr>
                                <w:rFonts w:ascii="Times New Roman" w:hAnsi="Times New Roman"/>
                                <w:b/>
                                <w:sz w:val="18"/>
                                <w:szCs w:val="18"/>
                              </w:rPr>
                              <w:t>.lv</w:t>
                            </w:r>
                            <w:r w:rsidRPr="0093575A">
                              <w:rPr>
                                <w:rFonts w:ascii="Times New Roman" w:hAnsi="Times New Roman"/>
                                <w:sz w:val="18"/>
                                <w:szCs w:val="18"/>
                              </w:rPr>
                              <w:t>)</w:t>
                            </w:r>
                          </w:p>
                          <w:p w14:paraId="6F9F8D66" w14:textId="77777777" w:rsidR="000D6803" w:rsidRPr="000D77C8" w:rsidRDefault="000D6803" w:rsidP="000D6803">
                            <w:pPr>
                              <w:pStyle w:val="Sarakstarindkopa"/>
                              <w:ind w:left="0"/>
                              <w:rPr>
                                <w:rFonts w:ascii="Times New Roman" w:hAnsi="Times New Roman"/>
                                <w:color w:val="FF0000"/>
                                <w:sz w:val="18"/>
                                <w:szCs w:val="18"/>
                              </w:rPr>
                            </w:pPr>
                          </w:p>
                          <w:p w14:paraId="570083E8"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B9EB6" id="Taisnstūris 21" o:spid="_x0000_s1038" style="position:absolute;left:0;text-align:left;margin-left:226.75pt;margin-top:7.1pt;width:196.75pt;height: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O6OwIAAGMEAAAOAAAAZHJzL2Uyb0RvYy54bWysVF2O0zAQfkfiDpbfaX5ou92o6WrVpQhp&#10;gZV2OYDrOImFY5ux26RciXPsvRg7bekCT4g8WB7P+PPM981keTN0iuwFOGl0SbNJSonQ3FRSNyX9&#10;8rR5s6DEeaYrpowWJT0IR29Wr18te1uI3LRGVQIIgmhX9Lakrfe2SBLHW9ExNzFWaHTWBjrm0YQm&#10;qYD1iN6pJE/TedIbqCwYLpzD07vRSVcRv64F95/r2glPVEkxNx9XiOs2rMlqyYoGmG0lP6bB/iGL&#10;jkmNj56h7phnZAfyD6hOcjDO1H7CTZeYupZcxBqwmiz9rZrHllkRa0FynD3T5P4fLP+0fwAiq5Lm&#10;GSWadajRE5NOO//8A6QjeIwc9dYVGPpoHyBU6ey94V8d0WbdMt2IWwDTt4JVmFmMT15cCIbDq2Tb&#10;fzQVvsB23kS6hhq6AIhEkCGqcjirIgZPOB7m0+vFVT6jhKNvPk+naZQtYcXptgXn3wvTkbApKaDq&#10;EZ3t753H7DH0FBKzN0pWG6lUNKDZrhWQPcMO2cQvFIxX3GWY0qQv6dvsapZG6BdOd4mRxu9vGJ30&#10;2OtKdiVdnINYEXh7p6vYiZ5JNe4xAaVDgiJ28bGQE5OjIn7YDlG7LD+JtDXVAYkGM3Y6TiZuWgPf&#10;Kemxy0vqvu0YCErUB41iXWfTaRiLaExnVzkacOnZXnqY5ghVUk/JuF37cZR2FmTT4ktZJEebWxS4&#10;lpH7kPKYFbIaDOzkyO9x6sKoXNox6te/YfUTAAD//wMAUEsDBBQABgAIAAAAIQBDxIYI3wAAAAoB&#10;AAAPAAAAZHJzL2Rvd25yZXYueG1sTI9BS8NAEIXvgv9hGcGb3W2a1hCzKSJ4KAjSquBxm4xJMDub&#10;ZrZt/PeOJ3uc9z7evFesJ9+rE47cBbIwnxlQSFWoO2osvL8932WgODqqXR8ILfwgw7q8vipcXocz&#10;bfG0i42SEOLcWWhjHHKtuWrRO56FAUm8rzB6F+UcG12P7izhvteJMSvtXUfyoXUDPrVYfe+O3sLG&#10;8Gd3SLa8yFK9qj5eXw5mw9be3kyPD6AiTvEfhr/6Uh1K6bQPR6pZ9RbS5WIpqBhpAkqALL2XcXsR&#10;5lkCuiz05YTyFwAA//8DAFBLAQItABQABgAIAAAAIQC2gziS/gAAAOEBAAATAAAAAAAAAAAAAAAA&#10;AAAAAABbQ29udGVudF9UeXBlc10ueG1sUEsBAi0AFAAGAAgAAAAhADj9If/WAAAAlAEAAAsAAAAA&#10;AAAAAAAAAAAALwEAAF9yZWxzLy5yZWxzUEsBAi0AFAAGAAgAAAAhAOpK47o7AgAAYwQAAA4AAAAA&#10;AAAAAAAAAAAALgIAAGRycy9lMm9Eb2MueG1sUEsBAi0AFAAGAAgAAAAhAEPEhgjfAAAACgEAAA8A&#10;AAAAAAAAAAAAAAAAlQQAAGRycy9kb3ducmV2LnhtbFBLBQYAAAAABAAEAPMAAAChBQAAAAA=&#10;" strokeweight="2.5pt">
                <v:shadow color="#868686"/>
                <v:textbox>
                  <w:txbxContent>
                    <w:p w14:paraId="7245822B" w14:textId="77777777" w:rsidR="000D6803" w:rsidRPr="002F5DBB"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Jana </w:t>
                      </w:r>
                      <w:proofErr w:type="spellStart"/>
                      <w:r>
                        <w:rPr>
                          <w:rFonts w:ascii="Times New Roman" w:hAnsi="Times New Roman"/>
                          <w:sz w:val="18"/>
                          <w:szCs w:val="18"/>
                        </w:rPr>
                        <w:t>Igaviņa</w:t>
                      </w:r>
                      <w:proofErr w:type="spellEnd"/>
                      <w:r w:rsidRPr="002F5DBB">
                        <w:rPr>
                          <w:rFonts w:ascii="Times New Roman" w:hAnsi="Times New Roman"/>
                          <w:sz w:val="18"/>
                          <w:szCs w:val="18"/>
                        </w:rPr>
                        <w:t xml:space="preserve"> </w:t>
                      </w:r>
                      <w:r>
                        <w:rPr>
                          <w:rFonts w:ascii="Times New Roman" w:hAnsi="Times New Roman"/>
                          <w:sz w:val="18"/>
                          <w:szCs w:val="18"/>
                        </w:rPr>
                        <w:t>–</w:t>
                      </w:r>
                      <w:r w:rsidRPr="002F5DBB">
                        <w:rPr>
                          <w:rFonts w:ascii="Times New Roman" w:hAnsi="Times New Roman"/>
                          <w:sz w:val="18"/>
                          <w:szCs w:val="18"/>
                        </w:rPr>
                        <w:t xml:space="preserve"> </w:t>
                      </w:r>
                      <w:r>
                        <w:rPr>
                          <w:rFonts w:ascii="Times New Roman" w:hAnsi="Times New Roman"/>
                          <w:sz w:val="18"/>
                          <w:szCs w:val="18"/>
                        </w:rPr>
                        <w:t>Gulbenes novada pašvaldības vecākā sabiedrisko attiecību speciāliste</w:t>
                      </w: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6413121</w:t>
                      </w:r>
                      <w:r w:rsidRPr="0093575A">
                        <w:rPr>
                          <w:rFonts w:ascii="Times New Roman" w:hAnsi="Times New Roman"/>
                          <w:b/>
                          <w:sz w:val="18"/>
                          <w:szCs w:val="18"/>
                        </w:rPr>
                        <w:t xml:space="preserve">, e-pasts: </w:t>
                      </w:r>
                      <w:r>
                        <w:rPr>
                          <w:rFonts w:ascii="Times New Roman" w:hAnsi="Times New Roman"/>
                          <w:b/>
                          <w:sz w:val="18"/>
                          <w:szCs w:val="18"/>
                        </w:rPr>
                        <w:t>jana.igavina@gulbene</w:t>
                      </w:r>
                      <w:r w:rsidRPr="0093575A">
                        <w:rPr>
                          <w:rFonts w:ascii="Times New Roman" w:hAnsi="Times New Roman"/>
                          <w:b/>
                          <w:sz w:val="18"/>
                          <w:szCs w:val="18"/>
                        </w:rPr>
                        <w:t>.lv</w:t>
                      </w:r>
                      <w:r w:rsidRPr="0093575A">
                        <w:rPr>
                          <w:rFonts w:ascii="Times New Roman" w:hAnsi="Times New Roman"/>
                          <w:sz w:val="18"/>
                          <w:szCs w:val="18"/>
                        </w:rPr>
                        <w:t>)</w:t>
                      </w:r>
                    </w:p>
                    <w:p w14:paraId="6F9F8D66" w14:textId="77777777" w:rsidR="000D6803" w:rsidRPr="000D77C8" w:rsidRDefault="000D6803" w:rsidP="000D6803">
                      <w:pPr>
                        <w:pStyle w:val="Sarakstarindkopa"/>
                        <w:ind w:left="0"/>
                        <w:rPr>
                          <w:rFonts w:ascii="Times New Roman" w:hAnsi="Times New Roman"/>
                          <w:color w:val="FF0000"/>
                          <w:sz w:val="18"/>
                          <w:szCs w:val="18"/>
                        </w:rPr>
                      </w:pPr>
                    </w:p>
                    <w:p w14:paraId="570083E8" w14:textId="77777777" w:rsidR="000D6803" w:rsidRDefault="000D6803" w:rsidP="000D6803"/>
                  </w:txbxContent>
                </v:textbox>
              </v:rect>
            </w:pict>
          </mc:Fallback>
        </mc:AlternateContent>
      </w:r>
      <w:r w:rsidRPr="000D6803">
        <w:rPr>
          <w:b/>
          <w:bCs/>
          <w:color w:val="FFFFFF"/>
          <w:sz w:val="20"/>
          <w:szCs w:val="20"/>
          <w:u w:val="single"/>
        </w:rPr>
        <w:tab/>
      </w:r>
    </w:p>
    <w:p w14:paraId="14526C17" w14:textId="77777777" w:rsidR="000D6803" w:rsidRPr="000D6803" w:rsidRDefault="000D6803" w:rsidP="000D6803">
      <w:pPr>
        <w:widowControl w:val="0"/>
        <w:tabs>
          <w:tab w:val="left" w:pos="5880"/>
        </w:tabs>
        <w:suppressAutoHyphens/>
        <w:autoSpaceDN w:val="0"/>
        <w:spacing w:after="0" w:line="360" w:lineRule="auto"/>
        <w:ind w:left="360"/>
        <w:contextualSpacing/>
        <w:jc w:val="both"/>
        <w:rPr>
          <w:rFonts w:ascii="Times New Roman" w:eastAsia="Times New Roman" w:hAnsi="Times New Roman" w:cs="Arial"/>
          <w:noProof/>
          <w:kern w:val="3"/>
          <w:sz w:val="24"/>
          <w:szCs w:val="24"/>
          <w:lang w:eastAsia="lv-LV" w:bidi="hi-IN"/>
        </w:rPr>
      </w:pPr>
      <w:r w:rsidRPr="000D6803">
        <w:rPr>
          <w:rFonts w:ascii="CIDFont+F1" w:hAnsi="CIDFont+F1" w:cs="CIDFont+F1"/>
          <w:noProof/>
          <w:sz w:val="20"/>
          <w:szCs w:val="20"/>
          <w:lang w:eastAsia="lv-LV"/>
        </w:rPr>
        <mc:AlternateContent>
          <mc:Choice Requires="wps">
            <w:drawing>
              <wp:anchor distT="0" distB="0" distL="114300" distR="114300" simplePos="0" relativeHeight="251685888" behindDoc="0" locked="0" layoutInCell="1" allowOverlap="1" wp14:anchorId="1650A3B3" wp14:editId="2EA4D256">
                <wp:simplePos x="0" y="0"/>
                <wp:positionH relativeFrom="column">
                  <wp:posOffset>5396305</wp:posOffset>
                </wp:positionH>
                <wp:positionV relativeFrom="paragraph">
                  <wp:posOffset>218402</wp:posOffset>
                </wp:positionV>
                <wp:extent cx="492981" cy="0"/>
                <wp:effectExtent l="38100" t="76200" r="0" b="95250"/>
                <wp:wrapNone/>
                <wp:docPr id="22" name="Taisns bultveida savienotāj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9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C58C3" id="Taisns bultveida savienotājs 22" o:spid="_x0000_s1026" type="#_x0000_t32" style="position:absolute;margin-left:424.9pt;margin-top:17.2pt;width:38.8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Wk+QEAAL0DAAAOAAAAZHJzL2Uyb0RvYy54bWysU8FuEzEQvSPxD5bvZJOIomaVTQ8phUOB&#10;Sg0fMLG9WYPXY3mc3eTIv/FhjJ00LXBD+GCNPfOeZ96MlzeH3onBRLLoGzmbTKUwXqG2ftfIr5u7&#10;N9dSUAKvwaE3jTwakjer16+WY6jNHDt02kTBJJ7qMTSySynUVUWqMz3QBIPx7Gwx9pD4GHeVjjAy&#10;e++q+XT6rhox6hBRGSK+vT055arwt61R6UvbkknCNZJzS2WPZd/mvVotod5FCJ1V5zTgH7LowXp+&#10;9EJ1CwnEPtq/qHqrIhK2aaKwr7BtrTKlBq5mNv2jmscOgim1sDgULjLR/6NVn4eHKKxu5HwuhYee&#10;e7QBS57Edu/SYKwGQTBY4zH9/PGNBMexaGOgmrFr/xBz2ergH8M9qu8kPK478DtTkt8cAxPOMqL6&#10;DZIPFPjp7fgJNcfAPmFR8NDGXrTOho8ZmMlZJXEoLTteWmYOSSi+fLuYL65nUqgnVwV1Zsi4ECl9&#10;MNiLbDSSUgS769Iavee5wHhih+GeUs7vGZDBHu+sc2U8nBdjIxdX86uSDqGzOjtzGMXddu2iGCAP&#10;WFmlWPa8DIu497qQdQb0+7OdwDq2RSoqpWhZN2dkfq03Wgpn+E9l65Se82cVs3CnFmxRHx9idmdB&#10;eUZKHed5zkP48lyinn/d6hcAAAD//wMAUEsDBBQABgAIAAAAIQDDmLf03wAAAAkBAAAPAAAAZHJz&#10;L2Rvd25yZXYueG1sTI9BT8MwDIXvSPyHyEhcEEsphXWl6YSAwQlNK+OeNaat1jhVk23tv8eIA9zs&#10;56f3PufL0XbiiINvHSm4mUUgkCpnWqoVbD9W1ykIHzQZ3TlCBRN6WBbnZ7nOjDvRBo9lqAWHkM+0&#10;giaEPpPSVw1a7WeuR+LblxusDrwOtTSDPnG47WQcRffS6pa4odE9PjVY7cuDVfBcru9Wn1fbMZ6q&#10;t/fyNd2vaXpR6vJifHwAEXAMf2b4wWd0KJhp5w5kvOgUpMmC0YOC2yQBwYZFPOdh9yvIIpf/Pyi+&#10;AQAA//8DAFBLAQItABQABgAIAAAAIQC2gziS/gAAAOEBAAATAAAAAAAAAAAAAAAAAAAAAABbQ29u&#10;dGVudF9UeXBlc10ueG1sUEsBAi0AFAAGAAgAAAAhADj9If/WAAAAlAEAAAsAAAAAAAAAAAAAAAAA&#10;LwEAAF9yZWxzLy5yZWxzUEsBAi0AFAAGAAgAAAAhANKmxaT5AQAAvQMAAA4AAAAAAAAAAAAAAAAA&#10;LgIAAGRycy9lMm9Eb2MueG1sUEsBAi0AFAAGAAgAAAAhAMOYt/TfAAAACQEAAA8AAAAAAAAAAAAA&#10;AAAAUwQAAGRycy9kb3ducmV2LnhtbFBLBQYAAAAABAAEAPMAAABfBQAAAAA=&#10;">
                <v:stroke endarrow="block"/>
              </v:shape>
            </w:pict>
          </mc:Fallback>
        </mc:AlternateContent>
      </w:r>
      <w:r w:rsidRPr="000D6803">
        <w:rPr>
          <w:b/>
          <w:bCs/>
          <w:noProof/>
          <w:color w:val="FFFFFF"/>
          <w:sz w:val="20"/>
          <w:szCs w:val="20"/>
          <w:lang w:eastAsia="lv-LV"/>
        </w:rPr>
        <mc:AlternateContent>
          <mc:Choice Requires="wps">
            <w:drawing>
              <wp:anchor distT="0" distB="0" distL="114300" distR="114300" simplePos="0" relativeHeight="251680768" behindDoc="0" locked="0" layoutInCell="1" allowOverlap="1" wp14:anchorId="0425EB96" wp14:editId="3DCB91C4">
                <wp:simplePos x="0" y="0"/>
                <wp:positionH relativeFrom="column">
                  <wp:posOffset>117587</wp:posOffset>
                </wp:positionH>
                <wp:positionV relativeFrom="paragraph">
                  <wp:posOffset>201781</wp:posOffset>
                </wp:positionV>
                <wp:extent cx="2513517" cy="1056715"/>
                <wp:effectExtent l="19050" t="19050" r="20320" b="10160"/>
                <wp:wrapNone/>
                <wp:docPr id="87" name="Taisnstūris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13517" cy="10567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D12CE1"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sidRPr="001B67FA">
                              <w:rPr>
                                <w:rFonts w:ascii="Times New Roman" w:hAnsi="Times New Roman"/>
                                <w:sz w:val="18"/>
                                <w:szCs w:val="18"/>
                              </w:rPr>
                              <w:t xml:space="preserve"> </w:t>
                            </w:r>
                            <w:r>
                              <w:rPr>
                                <w:rFonts w:ascii="Times New Roman" w:hAnsi="Times New Roman"/>
                                <w:sz w:val="18"/>
                                <w:szCs w:val="18"/>
                              </w:rPr>
                              <w:t>–</w:t>
                            </w:r>
                            <w:r w:rsidRPr="001B67FA">
                              <w:rPr>
                                <w:rFonts w:ascii="Times New Roman" w:hAnsi="Times New Roman"/>
                                <w:sz w:val="18"/>
                                <w:szCs w:val="18"/>
                              </w:rPr>
                              <w:t xml:space="preserve"> sabie</w:t>
                            </w:r>
                            <w:r>
                              <w:rPr>
                                <w:rFonts w:ascii="Times New Roman" w:hAnsi="Times New Roman"/>
                                <w:sz w:val="18"/>
                                <w:szCs w:val="18"/>
                              </w:rPr>
                              <w:t>drības ar ierobežotu atbildību “</w:t>
                            </w:r>
                            <w:r w:rsidRPr="001B67FA">
                              <w:rPr>
                                <w:rFonts w:ascii="Times New Roman" w:hAnsi="Times New Roman"/>
                                <w:sz w:val="18"/>
                                <w:szCs w:val="18"/>
                              </w:rPr>
                              <w:t>Balvu</w:t>
                            </w:r>
                            <w:r>
                              <w:rPr>
                                <w:rFonts w:ascii="Times New Roman" w:hAnsi="Times New Roman"/>
                                <w:sz w:val="18"/>
                                <w:szCs w:val="18"/>
                              </w:rPr>
                              <w:t xml:space="preserve"> un Gulbenes slimnīcu apvienība”</w:t>
                            </w:r>
                            <w:r w:rsidRPr="001B67FA">
                              <w:rPr>
                                <w:rFonts w:ascii="Times New Roman" w:hAnsi="Times New Roman"/>
                                <w:sz w:val="18"/>
                                <w:szCs w:val="18"/>
                              </w:rPr>
                              <w:t xml:space="preserve"> Gulbenes</w:t>
                            </w:r>
                            <w:r w:rsidRPr="00C9351B">
                              <w:rPr>
                                <w:rFonts w:ascii="Times New Roman" w:eastAsia="Times New Roman" w:hAnsi="Times New Roman"/>
                                <w:noProof/>
                                <w:sz w:val="24"/>
                                <w:szCs w:val="24"/>
                                <w:lang w:eastAsia="lv-LV"/>
                              </w:rPr>
                              <w:t xml:space="preserve"> </w:t>
                            </w:r>
                            <w:r w:rsidRPr="001B67FA">
                              <w:rPr>
                                <w:rFonts w:ascii="Times New Roman" w:hAnsi="Times New Roman"/>
                                <w:sz w:val="18"/>
                                <w:szCs w:val="18"/>
                              </w:rPr>
                              <w:t>struktūrvienīb</w:t>
                            </w:r>
                            <w:r>
                              <w:rPr>
                                <w:rFonts w:ascii="Times New Roman" w:hAnsi="Times New Roman"/>
                                <w:sz w:val="18"/>
                                <w:szCs w:val="18"/>
                              </w:rPr>
                              <w:t xml:space="preserve">as </w:t>
                            </w:r>
                            <w:r w:rsidRPr="001B67FA">
                              <w:rPr>
                                <w:rFonts w:ascii="Times New Roman" w:hAnsi="Times New Roman"/>
                                <w:sz w:val="18"/>
                                <w:szCs w:val="18"/>
                              </w:rPr>
                              <w:t>galvenā ārst</w:t>
                            </w:r>
                            <w:r>
                              <w:rPr>
                                <w:rFonts w:ascii="Times New Roman" w:hAnsi="Times New Roman"/>
                                <w:sz w:val="18"/>
                                <w:szCs w:val="18"/>
                              </w:rPr>
                              <w:t xml:space="preserve">a </w:t>
                            </w:r>
                            <w:proofErr w:type="spellStart"/>
                            <w:r>
                              <w:rPr>
                                <w:rFonts w:ascii="Times New Roman" w:hAnsi="Times New Roman"/>
                                <w:sz w:val="18"/>
                                <w:szCs w:val="18"/>
                              </w:rPr>
                              <w:t>p.i</w:t>
                            </w:r>
                            <w:proofErr w:type="spellEnd"/>
                            <w:r>
                              <w:rPr>
                                <w:rFonts w:ascii="Times New Roman" w:hAnsi="Times New Roman"/>
                                <w:sz w:val="18"/>
                                <w:szCs w:val="18"/>
                              </w:rPr>
                              <w:t>.</w:t>
                            </w:r>
                            <w:r w:rsidRPr="001B67FA">
                              <w:rPr>
                                <w:rFonts w:ascii="Times New Roman" w:hAnsi="Times New Roman"/>
                                <w:sz w:val="18"/>
                                <w:szCs w:val="18"/>
                              </w:rPr>
                              <w:t xml:space="preserve"> </w:t>
                            </w:r>
                          </w:p>
                          <w:p w14:paraId="78B38628" w14:textId="77777777" w:rsidR="000D6803" w:rsidRPr="001B67FA" w:rsidRDefault="000D6803" w:rsidP="000D6803">
                            <w:pPr>
                              <w:pStyle w:val="Sarakstarindkopa"/>
                              <w:ind w:left="0"/>
                              <w:rPr>
                                <w:rFonts w:ascii="Times New Roman" w:hAnsi="Times New Roman"/>
                                <w:b/>
                                <w:bCs/>
                                <w:sz w:val="18"/>
                                <w:szCs w:val="18"/>
                              </w:rPr>
                            </w:pPr>
                            <w:r w:rsidRPr="001B67FA">
                              <w:rPr>
                                <w:rFonts w:ascii="Times New Roman" w:hAnsi="Times New Roman"/>
                                <w:sz w:val="18"/>
                                <w:szCs w:val="18"/>
                              </w:rPr>
                              <w:t>(</w:t>
                            </w:r>
                            <w:r w:rsidRPr="001B67FA">
                              <w:rPr>
                                <w:rFonts w:ascii="Times New Roman" w:hAnsi="Times New Roman"/>
                                <w:b/>
                                <w:bCs/>
                                <w:sz w:val="18"/>
                                <w:szCs w:val="18"/>
                              </w:rPr>
                              <w:t>mob. tālruņa nr.</w:t>
                            </w:r>
                            <w:r>
                              <w:rPr>
                                <w:rFonts w:ascii="Times New Roman" w:hAnsi="Times New Roman"/>
                                <w:b/>
                                <w:bCs/>
                                <w:sz w:val="18"/>
                                <w:szCs w:val="18"/>
                              </w:rPr>
                              <w:t xml:space="preserve"> </w:t>
                            </w:r>
                            <w:r w:rsidRPr="001B67FA">
                              <w:rPr>
                                <w:rFonts w:ascii="Times New Roman" w:hAnsi="Times New Roman"/>
                                <w:b/>
                                <w:bCs/>
                                <w:sz w:val="18"/>
                                <w:szCs w:val="18"/>
                              </w:rPr>
                              <w:t>2</w:t>
                            </w:r>
                            <w:r>
                              <w:rPr>
                                <w:rFonts w:ascii="Times New Roman" w:hAnsi="Times New Roman"/>
                                <w:b/>
                                <w:bCs/>
                                <w:sz w:val="18"/>
                                <w:szCs w:val="18"/>
                              </w:rPr>
                              <w:t>8080779</w:t>
                            </w:r>
                            <w:r w:rsidRPr="001B67FA">
                              <w:rPr>
                                <w:rFonts w:ascii="Times New Roman" w:hAnsi="Times New Roman"/>
                                <w:b/>
                                <w:bCs/>
                                <w:sz w:val="18"/>
                                <w:szCs w:val="18"/>
                              </w:rPr>
                              <w:t xml:space="preserve">, e-pasts: </w:t>
                            </w:r>
                            <w:r w:rsidRPr="00352BEA">
                              <w:rPr>
                                <w:rStyle w:val="Hipersaite"/>
                                <w:rFonts w:ascii="Times New Roman" w:hAnsi="Times New Roman"/>
                                <w:b/>
                                <w:bCs/>
                                <w:sz w:val="18"/>
                                <w:szCs w:val="18"/>
                              </w:rPr>
                              <w:t>sigitadrubina2@inbox.lv</w:t>
                            </w:r>
                            <w:r w:rsidRPr="00352BEA">
                              <w:rPr>
                                <w:rFonts w:ascii="Times New Roman" w:hAnsi="Times New Roman"/>
                                <w:b/>
                                <w:bCs/>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5EB96" id="Taisnstūris 87" o:spid="_x0000_s1039" style="position:absolute;left:0;text-align:left;margin-left:9.25pt;margin-top:15.9pt;width:197.9pt;height:83.2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Z7MPgIAAG4EAAAOAAAAZHJzL2Uyb0RvYy54bWysVFGP0zAMfkfiP0R5Z2239XZU606nHUNI&#10;B5x0B+9pmrYRaRKcbN34S/wO/hdOOrYd8IToQxTH9mf7s93lzb5XZCfASaNLmk1SSoTmppa6Lemn&#10;p82ra0qcZ7pmymhR0oNw9Gb18sVysIWYms6oWgBBEO2KwZa0894WSeJ4J3rmJsYKjcrGQM88itAm&#10;NbAB0XuVTNP0KhkM1BYMF87h692opKuI3zSC+49N44QnqqSYm48nxLMKZ7JasqIFZjvJj2mwf8ii&#10;Z1Jj0BPUHfOMbEH+AdVLDsaZxk+46RPTNJKLWANWk6W/VfPYMStiLUiOsyea3P+D5R92D0BkXdLr&#10;BSWa9dijJyaddv7Hd5CO4DNyNFhXoOmjfYBQpbP3hn9xRJt1x3QrbgHM0AlWY2ZZsE+eOQTBoSup&#10;hvemxghs602ka99ATxol7efgGKCRErKP/Tmc+iP2nnB8nObZLM8wT466LM2vFlkeo7EiAAV3C86/&#10;FaYn4VJSwAGIsGx373xI7GwSCzFK1hupVBSgrdYKyI7hsGzid0R3l2ZKk6Gks2yRpxH6mdJdYqTx&#10;+xtGLz2OvZI98n4yYkWg8I2u41B6JtV4x5yVDgmKONDHQn6ROjbH76t9bGM2C/GCsjL1ATkHMw49&#10;LileOgPfKBlw4Evqvm4ZCErUO419e53N52FDojDPF1MU4FJTXWqY5ghVUk/JeF37cau2FmTbYaSx&#10;ndrcYq8bGbk/Z3WcEBzq2JLjAoatuZSj1fk3sfoJAAD//wMAUEsDBBQABgAIAAAAIQCvVs012wAA&#10;AAkBAAAPAAAAZHJzL2Rvd25yZXYueG1sTI/LTsMwEEX3SPyDNUjsqPMiCmmcCiFV7FBp+QAnniaB&#10;eBzFThv+nmEFy6tzdR/VbrWjuODsB0cK4k0EAql1ZqBOwcdp/1CA8EGT0aMjVPCNHnb17U2lS+Ou&#10;9I6XY+gEh5AvtYI+hKmU0rc9Wu03bkJidnaz1YHl3Ekz6yuH21EmUZRLqwfihl5P+NJj+3VcrAK/&#10;DMnboT2sjT+l2efwus+jPFbq/m593oIIuIY/M/zO5+lQ86bGLWS8GFkXj+xUkMb8gHkWZymIhsFT&#10;kYCsK/n/Qf0DAAD//wMAUEsBAi0AFAAGAAgAAAAhALaDOJL+AAAA4QEAABMAAAAAAAAAAAAAAAAA&#10;AAAAAFtDb250ZW50X1R5cGVzXS54bWxQSwECLQAUAAYACAAAACEAOP0h/9YAAACUAQAACwAAAAAA&#10;AAAAAAAAAAAvAQAAX3JlbHMvLnJlbHNQSwECLQAUAAYACAAAACEAE9mezD4CAABuBAAADgAAAAAA&#10;AAAAAAAAAAAuAgAAZHJzL2Uyb0RvYy54bWxQSwECLQAUAAYACAAAACEAr1bNNdsAAAAJAQAADwAA&#10;AAAAAAAAAAAAAACYBAAAZHJzL2Rvd25yZXYueG1sUEsFBgAAAAAEAAQA8wAAAKAFAAAAAA==&#10;" strokeweight="2.5pt">
                <v:shadow color="#868686"/>
                <v:textbox>
                  <w:txbxContent>
                    <w:p w14:paraId="49D12CE1" w14:textId="77777777" w:rsidR="000D6803" w:rsidRDefault="000D6803" w:rsidP="000D6803">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sidRPr="001B67FA">
                        <w:rPr>
                          <w:rFonts w:ascii="Times New Roman" w:hAnsi="Times New Roman"/>
                          <w:sz w:val="18"/>
                          <w:szCs w:val="18"/>
                        </w:rPr>
                        <w:t xml:space="preserve"> </w:t>
                      </w:r>
                      <w:r>
                        <w:rPr>
                          <w:rFonts w:ascii="Times New Roman" w:hAnsi="Times New Roman"/>
                          <w:sz w:val="18"/>
                          <w:szCs w:val="18"/>
                        </w:rPr>
                        <w:t>–</w:t>
                      </w:r>
                      <w:r w:rsidRPr="001B67FA">
                        <w:rPr>
                          <w:rFonts w:ascii="Times New Roman" w:hAnsi="Times New Roman"/>
                          <w:sz w:val="18"/>
                          <w:szCs w:val="18"/>
                        </w:rPr>
                        <w:t xml:space="preserve"> sabie</w:t>
                      </w:r>
                      <w:r>
                        <w:rPr>
                          <w:rFonts w:ascii="Times New Roman" w:hAnsi="Times New Roman"/>
                          <w:sz w:val="18"/>
                          <w:szCs w:val="18"/>
                        </w:rPr>
                        <w:t>drības ar ierobežotu atbildību “</w:t>
                      </w:r>
                      <w:r w:rsidRPr="001B67FA">
                        <w:rPr>
                          <w:rFonts w:ascii="Times New Roman" w:hAnsi="Times New Roman"/>
                          <w:sz w:val="18"/>
                          <w:szCs w:val="18"/>
                        </w:rPr>
                        <w:t>Balvu</w:t>
                      </w:r>
                      <w:r>
                        <w:rPr>
                          <w:rFonts w:ascii="Times New Roman" w:hAnsi="Times New Roman"/>
                          <w:sz w:val="18"/>
                          <w:szCs w:val="18"/>
                        </w:rPr>
                        <w:t xml:space="preserve"> un Gulbenes slimnīcu apvienība”</w:t>
                      </w:r>
                      <w:r w:rsidRPr="001B67FA">
                        <w:rPr>
                          <w:rFonts w:ascii="Times New Roman" w:hAnsi="Times New Roman"/>
                          <w:sz w:val="18"/>
                          <w:szCs w:val="18"/>
                        </w:rPr>
                        <w:t xml:space="preserve"> Gulbenes</w:t>
                      </w:r>
                      <w:r w:rsidRPr="00C9351B">
                        <w:rPr>
                          <w:rFonts w:ascii="Times New Roman" w:eastAsia="Times New Roman" w:hAnsi="Times New Roman"/>
                          <w:noProof/>
                          <w:sz w:val="24"/>
                          <w:szCs w:val="24"/>
                          <w:lang w:eastAsia="lv-LV"/>
                        </w:rPr>
                        <w:t xml:space="preserve"> </w:t>
                      </w:r>
                      <w:r w:rsidRPr="001B67FA">
                        <w:rPr>
                          <w:rFonts w:ascii="Times New Roman" w:hAnsi="Times New Roman"/>
                          <w:sz w:val="18"/>
                          <w:szCs w:val="18"/>
                        </w:rPr>
                        <w:t>struktūrvienīb</w:t>
                      </w:r>
                      <w:r>
                        <w:rPr>
                          <w:rFonts w:ascii="Times New Roman" w:hAnsi="Times New Roman"/>
                          <w:sz w:val="18"/>
                          <w:szCs w:val="18"/>
                        </w:rPr>
                        <w:t xml:space="preserve">as </w:t>
                      </w:r>
                      <w:r w:rsidRPr="001B67FA">
                        <w:rPr>
                          <w:rFonts w:ascii="Times New Roman" w:hAnsi="Times New Roman"/>
                          <w:sz w:val="18"/>
                          <w:szCs w:val="18"/>
                        </w:rPr>
                        <w:t>galvenā ārst</w:t>
                      </w:r>
                      <w:r>
                        <w:rPr>
                          <w:rFonts w:ascii="Times New Roman" w:hAnsi="Times New Roman"/>
                          <w:sz w:val="18"/>
                          <w:szCs w:val="18"/>
                        </w:rPr>
                        <w:t xml:space="preserve">a </w:t>
                      </w:r>
                      <w:proofErr w:type="spellStart"/>
                      <w:r>
                        <w:rPr>
                          <w:rFonts w:ascii="Times New Roman" w:hAnsi="Times New Roman"/>
                          <w:sz w:val="18"/>
                          <w:szCs w:val="18"/>
                        </w:rPr>
                        <w:t>p.i</w:t>
                      </w:r>
                      <w:proofErr w:type="spellEnd"/>
                      <w:r>
                        <w:rPr>
                          <w:rFonts w:ascii="Times New Roman" w:hAnsi="Times New Roman"/>
                          <w:sz w:val="18"/>
                          <w:szCs w:val="18"/>
                        </w:rPr>
                        <w:t>.</w:t>
                      </w:r>
                      <w:r w:rsidRPr="001B67FA">
                        <w:rPr>
                          <w:rFonts w:ascii="Times New Roman" w:hAnsi="Times New Roman"/>
                          <w:sz w:val="18"/>
                          <w:szCs w:val="18"/>
                        </w:rPr>
                        <w:t xml:space="preserve"> </w:t>
                      </w:r>
                    </w:p>
                    <w:p w14:paraId="78B38628" w14:textId="77777777" w:rsidR="000D6803" w:rsidRPr="001B67FA" w:rsidRDefault="000D6803" w:rsidP="000D6803">
                      <w:pPr>
                        <w:pStyle w:val="Sarakstarindkopa"/>
                        <w:ind w:left="0"/>
                        <w:rPr>
                          <w:rFonts w:ascii="Times New Roman" w:hAnsi="Times New Roman"/>
                          <w:b/>
                          <w:bCs/>
                          <w:sz w:val="18"/>
                          <w:szCs w:val="18"/>
                        </w:rPr>
                      </w:pPr>
                      <w:r w:rsidRPr="001B67FA">
                        <w:rPr>
                          <w:rFonts w:ascii="Times New Roman" w:hAnsi="Times New Roman"/>
                          <w:sz w:val="18"/>
                          <w:szCs w:val="18"/>
                        </w:rPr>
                        <w:t>(</w:t>
                      </w:r>
                      <w:r w:rsidRPr="001B67FA">
                        <w:rPr>
                          <w:rFonts w:ascii="Times New Roman" w:hAnsi="Times New Roman"/>
                          <w:b/>
                          <w:bCs/>
                          <w:sz w:val="18"/>
                          <w:szCs w:val="18"/>
                        </w:rPr>
                        <w:t>mob. tālruņa nr.</w:t>
                      </w:r>
                      <w:r>
                        <w:rPr>
                          <w:rFonts w:ascii="Times New Roman" w:hAnsi="Times New Roman"/>
                          <w:b/>
                          <w:bCs/>
                          <w:sz w:val="18"/>
                          <w:szCs w:val="18"/>
                        </w:rPr>
                        <w:t xml:space="preserve"> </w:t>
                      </w:r>
                      <w:r w:rsidRPr="001B67FA">
                        <w:rPr>
                          <w:rFonts w:ascii="Times New Roman" w:hAnsi="Times New Roman"/>
                          <w:b/>
                          <w:bCs/>
                          <w:sz w:val="18"/>
                          <w:szCs w:val="18"/>
                        </w:rPr>
                        <w:t>2</w:t>
                      </w:r>
                      <w:r>
                        <w:rPr>
                          <w:rFonts w:ascii="Times New Roman" w:hAnsi="Times New Roman"/>
                          <w:b/>
                          <w:bCs/>
                          <w:sz w:val="18"/>
                          <w:szCs w:val="18"/>
                        </w:rPr>
                        <w:t>8080779</w:t>
                      </w:r>
                      <w:r w:rsidRPr="001B67FA">
                        <w:rPr>
                          <w:rFonts w:ascii="Times New Roman" w:hAnsi="Times New Roman"/>
                          <w:b/>
                          <w:bCs/>
                          <w:sz w:val="18"/>
                          <w:szCs w:val="18"/>
                        </w:rPr>
                        <w:t xml:space="preserve">, e-pasts: </w:t>
                      </w:r>
                      <w:r w:rsidRPr="00352BEA">
                        <w:rPr>
                          <w:rStyle w:val="Hipersaite"/>
                          <w:rFonts w:ascii="Times New Roman" w:hAnsi="Times New Roman"/>
                          <w:b/>
                          <w:bCs/>
                          <w:sz w:val="18"/>
                          <w:szCs w:val="18"/>
                        </w:rPr>
                        <w:t>sigitadrubina2@inbox.lv</w:t>
                      </w:r>
                      <w:r w:rsidRPr="00352BEA">
                        <w:rPr>
                          <w:rFonts w:ascii="Times New Roman" w:hAnsi="Times New Roman"/>
                          <w:b/>
                          <w:bCs/>
                          <w:sz w:val="18"/>
                          <w:szCs w:val="18"/>
                        </w:rPr>
                        <w:t>)</w:t>
                      </w:r>
                    </w:p>
                  </w:txbxContent>
                </v:textbox>
              </v:rect>
            </w:pict>
          </mc:Fallback>
        </mc:AlternateContent>
      </w:r>
      <w:r w:rsidRPr="000D6803">
        <w:rPr>
          <w:rFonts w:ascii="Times New Roman" w:eastAsia="Times New Roman" w:hAnsi="Times New Roman" w:cs="Arial"/>
          <w:noProof/>
          <w:kern w:val="3"/>
          <w:sz w:val="24"/>
          <w:szCs w:val="24"/>
          <w:lang w:eastAsia="lv-LV" w:bidi="hi-IN"/>
        </w:rPr>
        <w:tab/>
      </w:r>
    </w:p>
    <w:p w14:paraId="39096D72" w14:textId="77777777" w:rsidR="000D6803" w:rsidRPr="000D6803" w:rsidRDefault="000D6803" w:rsidP="000D6803">
      <w:pPr>
        <w:widowControl w:val="0"/>
        <w:tabs>
          <w:tab w:val="left" w:pos="426"/>
        </w:tabs>
        <w:suppressAutoHyphens/>
        <w:autoSpaceDN w:val="0"/>
        <w:spacing w:after="120" w:line="360" w:lineRule="auto"/>
        <w:contextualSpacing/>
        <w:jc w:val="both"/>
        <w:rPr>
          <w:rFonts w:ascii="Times New Roman" w:hAnsi="Times New Roman"/>
          <w:kern w:val="3"/>
          <w:sz w:val="24"/>
          <w:szCs w:val="24"/>
          <w:shd w:val="clear" w:color="auto" w:fill="FFFFFF"/>
          <w:lang w:bidi="hi-IN"/>
        </w:rPr>
      </w:pPr>
    </w:p>
    <w:p w14:paraId="39B88602"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r w:rsidRPr="000D6803">
        <w:rPr>
          <w:rFonts w:ascii="CIDFont+F1" w:hAnsi="CIDFont+F1" w:cs="CIDFont+F1"/>
          <w:noProof/>
          <w:sz w:val="20"/>
          <w:szCs w:val="20"/>
          <w:lang w:eastAsia="lv-LV"/>
        </w:rPr>
        <mc:AlternateContent>
          <mc:Choice Requires="wps">
            <w:drawing>
              <wp:anchor distT="0" distB="0" distL="114300" distR="114300" simplePos="0" relativeHeight="251682816" behindDoc="0" locked="0" layoutInCell="1" allowOverlap="1" wp14:anchorId="45A3CF7D" wp14:editId="385BCC99">
                <wp:simplePos x="0" y="0"/>
                <wp:positionH relativeFrom="column">
                  <wp:posOffset>-397510</wp:posOffset>
                </wp:positionH>
                <wp:positionV relativeFrom="paragraph">
                  <wp:posOffset>230505</wp:posOffset>
                </wp:positionV>
                <wp:extent cx="536400" cy="0"/>
                <wp:effectExtent l="0" t="76200" r="16510" b="95250"/>
                <wp:wrapNone/>
                <wp:docPr id="88" name="Taisns bultveida savienotājs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ECA0" id="Taisns bultveida savienotājs 88" o:spid="_x0000_s1026" type="#_x0000_t32" style="position:absolute;margin-left:-31.3pt;margin-top:18.15pt;width:42.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5l8wEAALMDAAAOAAAAZHJzL2Uyb0RvYy54bWysU82OEzEMviPxDlHudNpCV7ujTvfQZbks&#10;UGnLA7hJphPIxFGcdtoj78aD4aQ/LHBDzCFyxvZnf5+d+f2hd2JvIln0jZyMxlIYr1Bbv23kl/Xj&#10;m1spKIHX4NCbRh4NyfvF61fzIdRmih06baJgEE/1EBrZpRTqqiLVmR5ohMF4drYYe0h8jdtKRxgY&#10;vXfVdDy+qQaMOkRUhoj/PpycclHw29ao9LltySThGsm9pXLGcm7yWS3mUG8jhM6qcxvwD130YD0X&#10;vUI9QAKxi/YvqN6qiIRtGinsK2xbq0zhwGwm4z/YPHcQTOHC4lC4ykT/D1Z92q+isLqRtzwpDz3P&#10;aA2WPInNzqW9sRoEwd4aj+nH968kOI5FGwLVnLv0q5hpq4N/Dk+ovpHwuOzAb01pfn0MDDjJGdVv&#10;KflCgUtvho+oOQZ2CYuChzb2GZK1EYcyqON1UOaQhOKfs7c378Y8TnVxVVBf8kKk9MFgL7LRSEoR&#10;7LZLS/SetwHjpFSB/ROl3BXUl4Rc1OOjda4shfNiaOTdbDorCYTO6uzMYRS3m6WLYg95rcpXKLLn&#10;ZVjEndcFrDOg35/tBNaxLVLRJkXLajkjc7XeaCmc4ZeUrVN7zp+1y3KdhN+gPq5idmcZeTMKj/MW&#10;59V7eS9Rv97a4icAAAD//wMAUEsDBBQABgAIAAAAIQCIl4M/3gAAAAgBAAAPAAAAZHJzL2Rvd25y&#10;ZXYueG1sTI9RS8MwFIXfBf9DuIJvW7oOguuaDnWIfVHYJrLHrLk2weamNNnW+euN+KCPh/txznfL&#10;1eg6dsIhWE8SZtMMGFLjtaVWwtvuaXIHLERFWnWeUMIFA6yq66tSFdqfaYOnbWxZKqFQKAkmxr7g&#10;PDQGnQpT3yOl24cfnIopDi3XgzqnctfxPMsEd8pSWjCqx0eDzef26CTE9f5ixHvzsLCvu+cXYb/q&#10;ul5LeXsz3i+BRRzjHww/+kkdquR08EfSgXUSJiIXCZUwF3NgCchnC2CH38yrkv9/oPoGAAD//wMA&#10;UEsBAi0AFAAGAAgAAAAhALaDOJL+AAAA4QEAABMAAAAAAAAAAAAAAAAAAAAAAFtDb250ZW50X1R5&#10;cGVzXS54bWxQSwECLQAUAAYACAAAACEAOP0h/9YAAACUAQAACwAAAAAAAAAAAAAAAAAvAQAAX3Jl&#10;bHMvLnJlbHNQSwECLQAUAAYACAAAACEAEFyeZfMBAACzAwAADgAAAAAAAAAAAAAAAAAuAgAAZHJz&#10;L2Uyb0RvYy54bWxQSwECLQAUAAYACAAAACEAiJeDP94AAAAIAQAADwAAAAAAAAAAAAAAAABNBAAA&#10;ZHJzL2Rvd25yZXYueG1sUEsFBgAAAAAEAAQA8wAAAFgFAAAAAA==&#10;">
                <v:stroke endarrow="block"/>
              </v:shape>
            </w:pict>
          </mc:Fallback>
        </mc:AlternateContent>
      </w:r>
    </w:p>
    <w:p w14:paraId="76F9BB29"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r w:rsidRPr="000D6803">
        <w:rPr>
          <w:rFonts w:ascii="CIDFont+F1" w:hAnsi="CIDFont+F1" w:cs="CIDFont+F1"/>
          <w:noProof/>
          <w:sz w:val="20"/>
          <w:szCs w:val="20"/>
          <w:lang w:eastAsia="lv-LV"/>
        </w:rPr>
        <mc:AlternateContent>
          <mc:Choice Requires="wps">
            <w:drawing>
              <wp:anchor distT="0" distB="0" distL="114300" distR="114300" simplePos="0" relativeHeight="251688960" behindDoc="0" locked="0" layoutInCell="1" allowOverlap="1" wp14:anchorId="34C4C96C" wp14:editId="7C7004C7">
                <wp:simplePos x="0" y="0"/>
                <wp:positionH relativeFrom="column">
                  <wp:posOffset>2776855</wp:posOffset>
                </wp:positionH>
                <wp:positionV relativeFrom="paragraph">
                  <wp:posOffset>19685</wp:posOffset>
                </wp:positionV>
                <wp:extent cx="2595880" cy="760730"/>
                <wp:effectExtent l="19050" t="19050" r="13970" b="20320"/>
                <wp:wrapNone/>
                <wp:docPr id="8" name="Taisnstūr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880" cy="76073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EA53E" w14:textId="77777777" w:rsidR="000D6803" w:rsidRDefault="000D6803" w:rsidP="000D6803">
                            <w:pPr>
                              <w:pStyle w:val="Sarakstarindkopa"/>
                              <w:ind w:left="0"/>
                              <w:rPr>
                                <w:rFonts w:ascii="Times New Roman" w:hAnsi="Times New Roman"/>
                                <w:sz w:val="18"/>
                                <w:szCs w:val="18"/>
                              </w:rPr>
                            </w:pPr>
                            <w:proofErr w:type="spellStart"/>
                            <w:r>
                              <w:rPr>
                                <w:rFonts w:ascii="Times New Roman" w:hAnsi="Times New Roman"/>
                                <w:sz w:val="18"/>
                                <w:szCs w:val="18"/>
                              </w:rPr>
                              <w:t>Vijārs</w:t>
                            </w:r>
                            <w:proofErr w:type="spellEnd"/>
                            <w:r>
                              <w:rPr>
                                <w:rFonts w:ascii="Times New Roman" w:hAnsi="Times New Roman"/>
                                <w:sz w:val="18"/>
                                <w:szCs w:val="18"/>
                              </w:rPr>
                              <w:t xml:space="preserve"> Griķis</w:t>
                            </w:r>
                            <w:r w:rsidRPr="002F5DBB">
                              <w:rPr>
                                <w:rFonts w:ascii="Times New Roman" w:hAnsi="Times New Roman"/>
                                <w:sz w:val="18"/>
                                <w:szCs w:val="18"/>
                              </w:rPr>
                              <w:t xml:space="preserve"> </w:t>
                            </w:r>
                            <w:r>
                              <w:rPr>
                                <w:rFonts w:ascii="Times New Roman" w:hAnsi="Times New Roman"/>
                                <w:sz w:val="18"/>
                                <w:szCs w:val="18"/>
                              </w:rPr>
                              <w:t>–</w:t>
                            </w:r>
                            <w:r w:rsidRPr="007D43B4">
                              <w:rPr>
                                <w:rFonts w:ascii="Times New Roman" w:hAnsi="Times New Roman" w:cs="Times New Roman"/>
                                <w:noProof/>
                                <w:sz w:val="24"/>
                                <w:szCs w:val="24"/>
                              </w:rPr>
                              <w:t xml:space="preserve"> </w:t>
                            </w:r>
                            <w:r w:rsidRPr="007D43B4">
                              <w:rPr>
                                <w:rFonts w:ascii="Times New Roman" w:hAnsi="Times New Roman"/>
                                <w:sz w:val="18"/>
                                <w:szCs w:val="18"/>
                              </w:rPr>
                              <w:t>Latvijas Brīvprātīgo ugunsdzēsēju biedrību Apvienības priekšsēdētājs</w:t>
                            </w:r>
                          </w:p>
                          <w:p w14:paraId="0A8606FB"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9155218</w:t>
                            </w:r>
                            <w:r w:rsidRPr="0093575A">
                              <w:rPr>
                                <w:rFonts w:ascii="Times New Roman" w:hAnsi="Times New Roman"/>
                                <w:b/>
                                <w:sz w:val="18"/>
                                <w:szCs w:val="18"/>
                              </w:rPr>
                              <w:t xml:space="preserve">, e-pasts: </w:t>
                            </w:r>
                            <w:r>
                              <w:rPr>
                                <w:rFonts w:ascii="Times New Roman" w:hAnsi="Times New Roman"/>
                                <w:b/>
                                <w:sz w:val="18"/>
                                <w:szCs w:val="18"/>
                              </w:rPr>
                              <w:t>vijarsgrikis@inbox</w:t>
                            </w:r>
                            <w:r w:rsidRPr="0093575A">
                              <w:rPr>
                                <w:rFonts w:ascii="Times New Roman" w:hAnsi="Times New Roman"/>
                                <w:b/>
                                <w:sz w:val="18"/>
                                <w:szCs w:val="18"/>
                              </w:rPr>
                              <w:t>.lv</w:t>
                            </w:r>
                            <w:r w:rsidRPr="0093575A">
                              <w:rPr>
                                <w:rFonts w:ascii="Times New Roman" w:hAnsi="Times New Roman"/>
                                <w:sz w:val="18"/>
                                <w:szCs w:val="18"/>
                              </w:rPr>
                              <w:t>)</w:t>
                            </w:r>
                          </w:p>
                          <w:p w14:paraId="52C67B49" w14:textId="77777777" w:rsidR="000D6803" w:rsidRPr="000D77C8" w:rsidRDefault="000D6803" w:rsidP="000D6803">
                            <w:pPr>
                              <w:pStyle w:val="Sarakstarindkopa"/>
                              <w:ind w:left="0"/>
                              <w:rPr>
                                <w:rFonts w:ascii="Times New Roman" w:hAnsi="Times New Roman"/>
                                <w:color w:val="FF0000"/>
                                <w:sz w:val="18"/>
                                <w:szCs w:val="18"/>
                              </w:rPr>
                            </w:pPr>
                          </w:p>
                          <w:p w14:paraId="237490E3"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4C96C" id="Taisnstūris 8" o:spid="_x0000_s1040" style="position:absolute;left:0;text-align:left;margin-left:218.65pt;margin-top:1.55pt;width:204.4pt;height:59.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vvOQIAAGEEAAAOAAAAZHJzL2Uyb0RvYy54bWysVFFu2zAM/R+wOwj6X2ynSZMacYoiXYcB&#10;3Vag3QEYWY6FyZJGKXG6K+0cu9coOcnSbV/D/CGIIvVEvkd6cb3vNNtJ9MqaihejnDNphK2V2VT8&#10;89PdmzlnPoCpQVsjK/4sPb9evn616F0px7a1upbICMT4sncVb0NwZZZ50coO/Mg6acjZWOwgkImb&#10;rEboCb3T2TjPL7PeYu3QCuk9nd4OTr5M+E0jRfjUNF4GpitOuYW0YlrXcc2WCyg3CK5V4pAG/EMW&#10;HShDj56gbiEA26L6A6pTAq23TRgJ22W2aZSQqQaqpsh/q+axBSdTLUSOdyea/P+DFR93D8hUXXES&#10;ykBHEj2B8saHH99ReTaPDPXOlxT46B4w1ujdvRVfPDN21YLZyBtE27cSasqriPHZiwvR8HSVrfsP&#10;tqYHYBtsImvfYBcBiQa2T5o8nzSR+8AEHY6nV9P5nKQT5Jtd5rOLJFoG5fG2Qx/eSduxuKk4kuYJ&#10;HXb3PsRsoDyGpOytVvWd0joZuFmvNLIdUH/cpS8VQEWeh2nD+opfFLNpnqBfOP05Rp6+v2F0KlCn&#10;a9UR1acgKCNvb02d+jCA0sOectYmJihTDx8KOTI5KBL2631SrpgcRVrb+pmIRjv0Oc0lbVqL3zjr&#10;qccr7r9uASVn+r0hsa6KySQORTIm09mYDDz3rM89YARBVTxwNmxXYRikrUO1aemlIpFj7A0J3KjE&#10;fUx5yOrQFtTHSZLDzMVBObdT1K8/w/InAAAA//8DAFBLAwQUAAYACAAAACEA8KJDpd8AAAAJAQAA&#10;DwAAAGRycy9kb3ducmV2LnhtbEyPwUrDQBCG74LvsIzgze42CTHGbIoIHgqCtFrocZsdk2B2Ns1u&#10;2/j2jie9zfB//PNNtZrdIM44hd6ThuVCgUBqvO2p1fDx/nJXgAjRkDWDJ9TwjQFW9fVVZUrrL7TB&#10;8za2gksolEZDF+NYShmaDp0JCz8icfbpJ2cir1Mr7WQuXO4GmSiVS2d64gudGfG5w+Zre3Ia1irs&#10;+2OyCWmRybzZvb0e1TpofXszPz2CiDjHPxh+9VkdanY6+BPZIAYNWXqfMqohXYLgvMhyHg4MJskD&#10;yLqS/z+ofwAAAP//AwBQSwECLQAUAAYACAAAACEAtoM4kv4AAADhAQAAEwAAAAAAAAAAAAAAAAAA&#10;AAAAW0NvbnRlbnRfVHlwZXNdLnhtbFBLAQItABQABgAIAAAAIQA4/SH/1gAAAJQBAAALAAAAAAAA&#10;AAAAAAAAAC8BAABfcmVscy8ucmVsc1BLAQItABQABgAIAAAAIQBnlpvvOQIAAGEEAAAOAAAAAAAA&#10;AAAAAAAAAC4CAABkcnMvZTJvRG9jLnhtbFBLAQItABQABgAIAAAAIQDwokOl3wAAAAkBAAAPAAAA&#10;AAAAAAAAAAAAAJMEAABkcnMvZG93bnJldi54bWxQSwUGAAAAAAQABADzAAAAnwUAAAAA&#10;" strokeweight="2.5pt">
                <v:shadow color="#868686"/>
                <v:textbox>
                  <w:txbxContent>
                    <w:p w14:paraId="1A2EA53E" w14:textId="77777777" w:rsidR="000D6803" w:rsidRDefault="000D6803" w:rsidP="000D6803">
                      <w:pPr>
                        <w:pStyle w:val="Sarakstarindkopa"/>
                        <w:ind w:left="0"/>
                        <w:rPr>
                          <w:rFonts w:ascii="Times New Roman" w:hAnsi="Times New Roman"/>
                          <w:sz w:val="18"/>
                          <w:szCs w:val="18"/>
                        </w:rPr>
                      </w:pPr>
                      <w:proofErr w:type="spellStart"/>
                      <w:r>
                        <w:rPr>
                          <w:rFonts w:ascii="Times New Roman" w:hAnsi="Times New Roman"/>
                          <w:sz w:val="18"/>
                          <w:szCs w:val="18"/>
                        </w:rPr>
                        <w:t>Vijārs</w:t>
                      </w:r>
                      <w:proofErr w:type="spellEnd"/>
                      <w:r>
                        <w:rPr>
                          <w:rFonts w:ascii="Times New Roman" w:hAnsi="Times New Roman"/>
                          <w:sz w:val="18"/>
                          <w:szCs w:val="18"/>
                        </w:rPr>
                        <w:t xml:space="preserve"> Griķis</w:t>
                      </w:r>
                      <w:r w:rsidRPr="002F5DBB">
                        <w:rPr>
                          <w:rFonts w:ascii="Times New Roman" w:hAnsi="Times New Roman"/>
                          <w:sz w:val="18"/>
                          <w:szCs w:val="18"/>
                        </w:rPr>
                        <w:t xml:space="preserve"> </w:t>
                      </w:r>
                      <w:r>
                        <w:rPr>
                          <w:rFonts w:ascii="Times New Roman" w:hAnsi="Times New Roman"/>
                          <w:sz w:val="18"/>
                          <w:szCs w:val="18"/>
                        </w:rPr>
                        <w:t>–</w:t>
                      </w:r>
                      <w:r w:rsidRPr="007D43B4">
                        <w:rPr>
                          <w:rFonts w:ascii="Times New Roman" w:hAnsi="Times New Roman" w:cs="Times New Roman"/>
                          <w:noProof/>
                          <w:sz w:val="24"/>
                          <w:szCs w:val="24"/>
                        </w:rPr>
                        <w:t xml:space="preserve"> </w:t>
                      </w:r>
                      <w:r w:rsidRPr="007D43B4">
                        <w:rPr>
                          <w:rFonts w:ascii="Times New Roman" w:hAnsi="Times New Roman"/>
                          <w:sz w:val="18"/>
                          <w:szCs w:val="18"/>
                        </w:rPr>
                        <w:t>Latvijas Brīvprātīgo ugunsdzēsēju biedrību Apvienības priekšsēdētājs</w:t>
                      </w:r>
                    </w:p>
                    <w:p w14:paraId="0A8606FB" w14:textId="77777777" w:rsidR="000D6803" w:rsidRPr="002F5DBB" w:rsidRDefault="000D6803" w:rsidP="000D6803">
                      <w:pPr>
                        <w:pStyle w:val="Sarakstarindkopa"/>
                        <w:ind w:left="0"/>
                        <w:rPr>
                          <w:rFonts w:ascii="Times New Roman" w:hAnsi="Times New Roman"/>
                          <w:sz w:val="18"/>
                          <w:szCs w:val="18"/>
                        </w:rPr>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93575A">
                        <w:rPr>
                          <w:rFonts w:ascii="Times New Roman" w:hAnsi="Times New Roman"/>
                          <w:b/>
                          <w:sz w:val="18"/>
                          <w:szCs w:val="18"/>
                        </w:rPr>
                        <w:t>2</w:t>
                      </w:r>
                      <w:r>
                        <w:rPr>
                          <w:rFonts w:ascii="Times New Roman" w:hAnsi="Times New Roman"/>
                          <w:b/>
                          <w:sz w:val="18"/>
                          <w:szCs w:val="18"/>
                        </w:rPr>
                        <w:t>9155218</w:t>
                      </w:r>
                      <w:r w:rsidRPr="0093575A">
                        <w:rPr>
                          <w:rFonts w:ascii="Times New Roman" w:hAnsi="Times New Roman"/>
                          <w:b/>
                          <w:sz w:val="18"/>
                          <w:szCs w:val="18"/>
                        </w:rPr>
                        <w:t xml:space="preserve">, e-pasts: </w:t>
                      </w:r>
                      <w:r>
                        <w:rPr>
                          <w:rFonts w:ascii="Times New Roman" w:hAnsi="Times New Roman"/>
                          <w:b/>
                          <w:sz w:val="18"/>
                          <w:szCs w:val="18"/>
                        </w:rPr>
                        <w:t>vijarsgrikis@inbox</w:t>
                      </w:r>
                      <w:r w:rsidRPr="0093575A">
                        <w:rPr>
                          <w:rFonts w:ascii="Times New Roman" w:hAnsi="Times New Roman"/>
                          <w:b/>
                          <w:sz w:val="18"/>
                          <w:szCs w:val="18"/>
                        </w:rPr>
                        <w:t>.lv</w:t>
                      </w:r>
                      <w:r w:rsidRPr="0093575A">
                        <w:rPr>
                          <w:rFonts w:ascii="Times New Roman" w:hAnsi="Times New Roman"/>
                          <w:sz w:val="18"/>
                          <w:szCs w:val="18"/>
                        </w:rPr>
                        <w:t>)</w:t>
                      </w:r>
                    </w:p>
                    <w:p w14:paraId="52C67B49" w14:textId="77777777" w:rsidR="000D6803" w:rsidRPr="000D77C8" w:rsidRDefault="000D6803" w:rsidP="000D6803">
                      <w:pPr>
                        <w:pStyle w:val="Sarakstarindkopa"/>
                        <w:ind w:left="0"/>
                        <w:rPr>
                          <w:rFonts w:ascii="Times New Roman" w:hAnsi="Times New Roman"/>
                          <w:color w:val="FF0000"/>
                          <w:sz w:val="18"/>
                          <w:szCs w:val="18"/>
                        </w:rPr>
                      </w:pPr>
                    </w:p>
                    <w:p w14:paraId="237490E3" w14:textId="77777777" w:rsidR="000D6803" w:rsidRDefault="000D6803" w:rsidP="000D6803"/>
                  </w:txbxContent>
                </v:textbox>
              </v:rect>
            </w:pict>
          </mc:Fallback>
        </mc:AlternateContent>
      </w:r>
    </w:p>
    <w:p w14:paraId="658E1C30"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r w:rsidRPr="000D6803">
        <w:rPr>
          <w:rFonts w:ascii="CIDFont+F1" w:hAnsi="CIDFont+F1" w:cs="CIDFont+F1"/>
          <w:noProof/>
          <w:sz w:val="20"/>
          <w:szCs w:val="20"/>
          <w:lang w:eastAsia="lv-LV"/>
        </w:rPr>
        <mc:AlternateContent>
          <mc:Choice Requires="wps">
            <w:drawing>
              <wp:anchor distT="0" distB="0" distL="114300" distR="114300" simplePos="0" relativeHeight="251689984" behindDoc="0" locked="0" layoutInCell="1" allowOverlap="1" wp14:anchorId="7074509C" wp14:editId="39455680">
                <wp:simplePos x="0" y="0"/>
                <wp:positionH relativeFrom="column">
                  <wp:posOffset>5374304</wp:posOffset>
                </wp:positionH>
                <wp:positionV relativeFrom="paragraph">
                  <wp:posOffset>114226</wp:posOffset>
                </wp:positionV>
                <wp:extent cx="492981" cy="0"/>
                <wp:effectExtent l="38100" t="76200" r="0" b="95250"/>
                <wp:wrapNone/>
                <wp:docPr id="9" name="Taisns bultveida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298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1B67B" id="Taisns bultveida savienotājs 9" o:spid="_x0000_s1026" type="#_x0000_t32" style="position:absolute;margin-left:423.15pt;margin-top:9pt;width:38.8pt;height: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yB9wEAALsDAAAOAAAAZHJzL2Uyb0RvYy54bWysU8FuEzEQvSPxD5bvZJOIomaVTQ8phUOB&#10;Sg0fMLG9WYPXY3mc3eTIv/FhjJ00LXBD+GCNPfOeZ96MlzeH3onBRLLoGzmbTKUwXqG2ftfIr5u7&#10;N9dSUAKvwaE3jTwakjer16+WY6jNHDt02kTBJJ7qMTSySynUVUWqMz3QBIPx7Gwx9pD4GHeVjjAy&#10;e++q+XT6rhox6hBRGSK+vT055arwt61R6UvbkknCNZJzS2WPZd/mvVotod5FCJ1V5zTgH7LowXp+&#10;9EJ1CwnEPtq/qHqrIhK2aaKwr7BtrTKlBq5mNv2jmscOgim1sDgULjLR/6NVn4eHKKxu5EIKDz23&#10;aAOWPInt3qXBWA2CYLDGY/r54xuJRZZsDFQzcu0fYi5aHfxjuEf1nYTHdQd+Z0rqm2NgvllGVL9B&#10;8oECP7wdP6HmGNgnLPod2tiL1tnwMQMzOWskDqVhx0vDzCEJxZdvF/PF9UwK9eSqoM4MGRcipQ8G&#10;e5GNRlKKYHddWqP3PBUYT+ww3FPK+T0DMtjjnXWuDIfzYmR1ruZXJR1CZ3V25jCKu+3aRTFAHq+y&#10;SrHseRkWce91IesM6PdnO4F1bItUVErRsm7OyPxab7QUzvCPytYpPefPKmbhTi3Yoj4+xOzOgvKE&#10;lDrO05xH8OW5RD3/udUvAAAA//8DAFBLAwQUAAYACAAAACEAqKzen94AAAAJAQAADwAAAGRycy9k&#10;b3ducmV2LnhtbEyPwU7DMBBE70j9B2srcUHUIaVVGuJUCCicUEUodzdekqjxOordNvl7FnGgx515&#10;mp3J1oNtxQl73zhScDeLQCCVzjRUKdh9bm4TED5oMrp1hApG9LDOJ1eZTo070weeilAJDiGfagV1&#10;CF0qpS9rtNrPXIfE3rfrrQ589pU0vT5zuG1lHEVLaXVD/KHWHT7VWB6Ko1XwXGwXm6+b3RCP5dt7&#10;8ZoctjS+KHU9HR4fQAQcwj8Mv/W5OuTcae+OZLxoFST3yzmjbCS8iYFVPF+B2P8JMs/k5YL8BwAA&#10;//8DAFBLAQItABQABgAIAAAAIQC2gziS/gAAAOEBAAATAAAAAAAAAAAAAAAAAAAAAABbQ29udGVu&#10;dF9UeXBlc10ueG1sUEsBAi0AFAAGAAgAAAAhADj9If/WAAAAlAEAAAsAAAAAAAAAAAAAAAAALwEA&#10;AF9yZWxzLy5yZWxzUEsBAi0AFAAGAAgAAAAhAE5pzIH3AQAAuwMAAA4AAAAAAAAAAAAAAAAALgIA&#10;AGRycy9lMm9Eb2MueG1sUEsBAi0AFAAGAAgAAAAhAKis3p/eAAAACQEAAA8AAAAAAAAAAAAAAAAA&#10;UQQAAGRycy9kb3ducmV2LnhtbFBLBQYAAAAABAAEAPMAAABcBQAAAAA=&#10;">
                <v:stroke endarrow="block"/>
              </v:shape>
            </w:pict>
          </mc:Fallback>
        </mc:AlternateContent>
      </w:r>
    </w:p>
    <w:p w14:paraId="17DC46DD"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p>
    <w:p w14:paraId="78975590"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r w:rsidRPr="000D6803">
        <w:rPr>
          <w:rFonts w:ascii="CIDFont+F1" w:hAnsi="CIDFont+F1" w:cs="CIDFont+F1"/>
          <w:noProof/>
          <w:sz w:val="20"/>
          <w:szCs w:val="20"/>
          <w:lang w:eastAsia="lv-LV"/>
        </w:rPr>
        <mc:AlternateContent>
          <mc:Choice Requires="wps">
            <w:drawing>
              <wp:anchor distT="0" distB="0" distL="114300" distR="114300" simplePos="0" relativeHeight="251692032" behindDoc="0" locked="0" layoutInCell="1" allowOverlap="1" wp14:anchorId="341440A5" wp14:editId="0800D31C">
                <wp:simplePos x="0" y="0"/>
                <wp:positionH relativeFrom="column">
                  <wp:posOffset>-361950</wp:posOffset>
                </wp:positionH>
                <wp:positionV relativeFrom="paragraph">
                  <wp:posOffset>323850</wp:posOffset>
                </wp:positionV>
                <wp:extent cx="536400" cy="0"/>
                <wp:effectExtent l="0" t="76200" r="16510" b="95250"/>
                <wp:wrapNone/>
                <wp:docPr id="11" name="Taisns bultveida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5EA1B" id="Taisns bultveida savienotājs 11" o:spid="_x0000_s1026" type="#_x0000_t32" style="position:absolute;margin-left:-28.5pt;margin-top:25.5pt;width:42.2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H8AEAALMDAAAOAAAAZHJzL2Uyb0RvYy54bWysU82OEzEMviPxDlHudNpCV1B1uocuy2WB&#10;lbY8gJtkZgKZOIrTmfbIu/FgOOkPLNwQc4ic2N9n+7NndXvonRhMJIu+lrPJVArjFWrr21p+2d6/&#10;eisFJfAaHHpTy6Mhebt++WI1hqWZY4dOmyiYxNNyDLXsUgrLqiLVmR5ogsF4djYYe0h8jW2lI4zM&#10;3rtqPp3eVCNGHSIqQ8SvdyenXBf+pjEqfW4aMkm4WnJtqZyxnLt8VusVLNsIobPqXAb8QxU9WM9J&#10;r1R3kEDso/2LqrcqImGTJgr7CpvGKlN64G5m0z+6eeogmNILi0PhKhP9P1r1aXiMwmqe3UwKDz3P&#10;aAuWPInd3qXBWA2CYLDGY/rx/SsJjmPRxkBLxm78Y8xtq4N/Cg+ovpHwuOnAt6YUvz0GJiyI6hkk&#10;Xyhw6t34ETXHwD5hUfDQxD5TsjbiUAZ1vA7KHJJQ/Lh4ffNmyuNUF1cFywsuREofDPYiG7WkFMG2&#10;Xdqg97wNGGclCwwPlLgPBl4AOanHe+tcWQrnxVjLd4v5ogAIndXZmcMotruNi2KAvFbly6Iw2bOw&#10;iHuvC1lnQL8/2wmsY1ukok2KltVyRuZsvdFSOMN/UrZOjM4z8UWuk/A71MfHmN35nTejpD5vcV69&#10;3+8l6te/tv4JAAD//wMAUEsDBBQABgAIAAAAIQBh9Si63wAAAAgBAAAPAAAAZHJzL2Rvd25yZXYu&#10;eG1sTI9BS8NAEIXvgv9hGcFbu2khqcZsilrEXBRsRTxus2M2mJ0N2W2b+us74qGehsc83vtesRxd&#10;J/Y4hNaTgtk0AYFUe9NSo+B98zS5ARGiJqM7T6jgiAGW5eVFoXPjD/SG+3VsBIdQyLUCG2OfSxlq&#10;i06Hqe+R+PflB6cjy6GRZtAHDnednCdJJp1uiRus7vHRYv293jkFcfV5tNlH/XDbvm6eX7L2p6qq&#10;lVLXV+P9HYiIYzyb4Ref0aFkpq3fkQmiUzBJF7wlKkhnfNkwX6Qgtn9aloX8P6A8AQAA//8DAFBL&#10;AQItABQABgAIAAAAIQC2gziS/gAAAOEBAAATAAAAAAAAAAAAAAAAAAAAAABbQ29udGVudF9UeXBl&#10;c10ueG1sUEsBAi0AFAAGAAgAAAAhADj9If/WAAAAlAEAAAsAAAAAAAAAAAAAAAAALwEAAF9yZWxz&#10;Ly5yZWxzUEsBAi0AFAAGAAgAAAAhAA/5+wfwAQAAswMAAA4AAAAAAAAAAAAAAAAALgIAAGRycy9l&#10;Mm9Eb2MueG1sUEsBAi0AFAAGAAgAAAAhAGH1KLrfAAAACAEAAA8AAAAAAAAAAAAAAAAASgQAAGRy&#10;cy9kb3ducmV2LnhtbFBLBQYAAAAABAAEAPMAAABWBQAAAAA=&#10;">
                <v:stroke endarrow="block"/>
              </v:shape>
            </w:pict>
          </mc:Fallback>
        </mc:AlternateContent>
      </w:r>
      <w:r w:rsidRPr="000D6803">
        <w:rPr>
          <w:rFonts w:ascii="CIDFont+F1" w:hAnsi="CIDFont+F1" w:cs="CIDFont+F1"/>
          <w:noProof/>
          <w:sz w:val="20"/>
          <w:szCs w:val="20"/>
          <w:lang w:eastAsia="lv-LV"/>
        </w:rPr>
        <mc:AlternateContent>
          <mc:Choice Requires="wps">
            <w:drawing>
              <wp:anchor distT="0" distB="0" distL="114300" distR="114300" simplePos="0" relativeHeight="251693056" behindDoc="0" locked="0" layoutInCell="1" allowOverlap="1" wp14:anchorId="22AF927E" wp14:editId="4493C3E4">
                <wp:simplePos x="0" y="0"/>
                <wp:positionH relativeFrom="column">
                  <wp:posOffset>148590</wp:posOffset>
                </wp:positionH>
                <wp:positionV relativeFrom="paragraph">
                  <wp:posOffset>86995</wp:posOffset>
                </wp:positionV>
                <wp:extent cx="2632710" cy="1009650"/>
                <wp:effectExtent l="19050" t="19050" r="15240" b="19050"/>
                <wp:wrapNone/>
                <wp:docPr id="12" name="Taisnstūr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2710" cy="100965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E7277C" w14:textId="77777777" w:rsidR="000D6803" w:rsidRDefault="000D6803" w:rsidP="000D6803">
                            <w:pPr>
                              <w:pStyle w:val="HTMLiepriekformattais"/>
                              <w:rPr>
                                <w:rFonts w:ascii="Times New Roman" w:hAnsi="Times New Roman"/>
                                <w:sz w:val="18"/>
                                <w:szCs w:val="18"/>
                              </w:rPr>
                            </w:pPr>
                            <w:r w:rsidRPr="006C3F6A">
                              <w:rPr>
                                <w:rFonts w:ascii="Times New Roman" w:hAnsi="Times New Roman"/>
                                <w:sz w:val="18"/>
                                <w:szCs w:val="18"/>
                              </w:rPr>
                              <w:t xml:space="preserve">Pēteris </w:t>
                            </w:r>
                            <w:proofErr w:type="spellStart"/>
                            <w:r w:rsidRPr="006C3F6A">
                              <w:rPr>
                                <w:rFonts w:ascii="Times New Roman" w:hAnsi="Times New Roman"/>
                                <w:sz w:val="18"/>
                                <w:szCs w:val="18"/>
                              </w:rPr>
                              <w:t>Drozdovs</w:t>
                            </w:r>
                            <w:proofErr w:type="spellEnd"/>
                            <w:r w:rsidRPr="006C3F6A">
                              <w:rPr>
                                <w:rFonts w:ascii="Times New Roman" w:hAnsi="Times New Roman"/>
                                <w:sz w:val="18"/>
                                <w:szCs w:val="18"/>
                              </w:rPr>
                              <w:t xml:space="preserve"> - Valsts meža dienesta Ziemeļaustrumu virsmežniecības inženieris </w:t>
                            </w:r>
                            <w:proofErr w:type="spellStart"/>
                            <w:r w:rsidRPr="006C3F6A">
                              <w:rPr>
                                <w:rFonts w:ascii="Times New Roman" w:hAnsi="Times New Roman"/>
                                <w:sz w:val="18"/>
                                <w:szCs w:val="18"/>
                              </w:rPr>
                              <w:t>ugunsapsardzības</w:t>
                            </w:r>
                            <w:proofErr w:type="spellEnd"/>
                            <w:r w:rsidRPr="006C3F6A">
                              <w:rPr>
                                <w:rFonts w:ascii="Times New Roman" w:hAnsi="Times New Roman"/>
                                <w:sz w:val="18"/>
                                <w:szCs w:val="18"/>
                              </w:rPr>
                              <w:t xml:space="preserve"> jautājumos</w:t>
                            </w:r>
                            <w:r w:rsidRPr="002F5DBB">
                              <w:rPr>
                                <w:rFonts w:ascii="Times New Roman" w:hAnsi="Times New Roman"/>
                                <w:sz w:val="18"/>
                                <w:szCs w:val="18"/>
                              </w:rPr>
                              <w:t xml:space="preserve"> </w:t>
                            </w:r>
                          </w:p>
                          <w:p w14:paraId="43E2A3C7" w14:textId="77777777" w:rsidR="000D6803" w:rsidRDefault="000D6803" w:rsidP="000D6803">
                            <w:pPr>
                              <w:pStyle w:val="HTMLiepriekformattais"/>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6C3F6A">
                              <w:rPr>
                                <w:rFonts w:ascii="Times New Roman" w:hAnsi="Times New Roman" w:cs="Times New Roman"/>
                                <w:b/>
                                <w:bCs/>
                              </w:rPr>
                              <w:t>26557051</w:t>
                            </w:r>
                            <w:r w:rsidRPr="0093575A">
                              <w:rPr>
                                <w:rFonts w:ascii="Times New Roman" w:hAnsi="Times New Roman"/>
                                <w:b/>
                                <w:sz w:val="18"/>
                                <w:szCs w:val="18"/>
                              </w:rPr>
                              <w:t xml:space="preserve">, e-pasts: </w:t>
                            </w:r>
                            <w:hyperlink r:id="rId17" w:history="1">
                              <w:r w:rsidRPr="006C3F6A">
                                <w:rPr>
                                  <w:rStyle w:val="Hipersaite"/>
                                  <w:rFonts w:ascii="Times New Roman" w:hAnsi="Times New Roman" w:cs="Times New Roman"/>
                                </w:rPr>
                                <w:t>peteris.drozdovs@ziemelaustrumi.vmd.gov.lv</w:t>
                              </w:r>
                            </w:hyperlink>
                          </w:p>
                          <w:p w14:paraId="68B1DA10" w14:textId="77777777" w:rsidR="000D6803" w:rsidRPr="002F5DBB" w:rsidRDefault="000D6803" w:rsidP="000D6803">
                            <w:pPr>
                              <w:pStyle w:val="Sarakstarindkopa"/>
                              <w:ind w:left="0"/>
                              <w:rPr>
                                <w:rFonts w:ascii="Times New Roman" w:hAnsi="Times New Roman"/>
                                <w:sz w:val="18"/>
                                <w:szCs w:val="18"/>
                              </w:rPr>
                            </w:pPr>
                          </w:p>
                          <w:p w14:paraId="0A0790AD" w14:textId="77777777" w:rsidR="000D6803" w:rsidRPr="000D77C8" w:rsidRDefault="000D6803" w:rsidP="000D6803">
                            <w:pPr>
                              <w:pStyle w:val="Sarakstarindkopa"/>
                              <w:ind w:left="0"/>
                              <w:rPr>
                                <w:rFonts w:ascii="Times New Roman" w:hAnsi="Times New Roman"/>
                                <w:color w:val="FF0000"/>
                                <w:sz w:val="18"/>
                                <w:szCs w:val="18"/>
                              </w:rPr>
                            </w:pPr>
                          </w:p>
                          <w:p w14:paraId="5F45EFCC" w14:textId="77777777" w:rsidR="000D6803" w:rsidRDefault="000D6803" w:rsidP="000D68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F927E" id="Taisnstūris 12" o:spid="_x0000_s1041" style="position:absolute;left:0;text-align:left;margin-left:11.7pt;margin-top:6.85pt;width:207.3pt;height:7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CTVNwIAAGQEAAAOAAAAZHJzL2Uyb0RvYy54bWysVNuO0zAQfUfiHyy/01y2l92o6WrVpQhp&#10;gZV2+YCp4zQWjm3GbtPyS3wH/8XEaUu5iAdEHiyPPT4zc85M5rf7VrOdRK+sKXk2SjmTRthKmU3J&#10;Pz6vXl1z5gOYCrQ1suQH6fnt4uWLeecKmdvG6koiIxDji86VvAnBFUniRSNb8CPrpKHL2mILgUzc&#10;JBVCR+itTvI0nSadxcqhFdJ7Or0fLvki4te1FOFDXXsZmC455RbiinFd92uymEOxQXCNEsc04B+y&#10;aEEZCnqGuocAbIvqN6hWCbTe1mEkbJvYulZCxhqomiz9pZqnBpyMtRA53p1p8v8PVrzfPSJTFWmX&#10;c2agJY2eQXnjw7evqDyjY+Koc74g1yf3iH2V3j1Y8ckzY5cNmI28Q7RdI6GizLLeP/npQW94esrW&#10;3TtbUQTYBhvp2tfY9oBEBNtHVQ5nVeQ+MEGH+fQqn2UknqC7LE1vppOoWwLF6blDH95I27J+U3Ik&#10;2SM87B586NOB4uQS07daVSuldTRws15qZDugFlnFL1ZAVV66acO6kl9lMwr+d4w0fn/CaFWgZteq&#10;Lfn12QmKnrjXpoqtGEDpYU85a9NHkrGNj4WcqBwkCfv1fhBvclJpbasDMY12aHUaTdo0Fr9w1lGb&#10;l9x/3gJKzvRbQ2rdZONxPxfRGE9mORl4ebO+vAEjCKrkgbNhuwzDLG0dqk1DkbJIjrF3pHCtIvd9&#10;ykNWx76gVo6SHMeun5VLO3r9+DksvgMAAP//AwBQSwMEFAAGAAgAAAAhADYOImDeAAAACQEAAA8A&#10;AABkcnMvZG93bnJldi54bWxMj0FLw0AQhe+C/2EZwZvdNQlNiNkUETwUBGmr4HGb3Sah2dk0s23j&#10;v3c86XHee7z5XrWa/SAubqI+oIbHhQLhsAm2x1bDx+71oQBB0aA1Q0Cn4dsRrOrbm8qUNlxx4y7b&#10;2AouQSqNhi7GsZSSms55Q4swOmTvECZvIp9TK+1krlzuB5kotZTe9MgfOjO6l841x+3Za1gr+upP&#10;yYbSIpPL5vP97aTWpPX93fz8BCK6Of6F4Ref0aFmpn04oyUxaEjSjJOspzkI9rO04G17FvIkB1lX&#10;8v+C+gcAAP//AwBQSwECLQAUAAYACAAAACEAtoM4kv4AAADhAQAAEwAAAAAAAAAAAAAAAAAAAAAA&#10;W0NvbnRlbnRfVHlwZXNdLnhtbFBLAQItABQABgAIAAAAIQA4/SH/1gAAAJQBAAALAAAAAAAAAAAA&#10;AAAAAC8BAABfcmVscy8ucmVsc1BLAQItABQABgAIAAAAIQDmPCTVNwIAAGQEAAAOAAAAAAAAAAAA&#10;AAAAAC4CAABkcnMvZTJvRG9jLnhtbFBLAQItABQABgAIAAAAIQA2DiJg3gAAAAkBAAAPAAAAAAAA&#10;AAAAAAAAAJEEAABkcnMvZG93bnJldi54bWxQSwUGAAAAAAQABADzAAAAnAUAAAAA&#10;" strokeweight="2.5pt">
                <v:shadow color="#868686"/>
                <v:textbox>
                  <w:txbxContent>
                    <w:p w14:paraId="49E7277C" w14:textId="77777777" w:rsidR="000D6803" w:rsidRDefault="000D6803" w:rsidP="000D6803">
                      <w:pPr>
                        <w:pStyle w:val="HTMLiepriekformattais"/>
                        <w:rPr>
                          <w:rFonts w:ascii="Times New Roman" w:hAnsi="Times New Roman"/>
                          <w:sz w:val="18"/>
                          <w:szCs w:val="18"/>
                        </w:rPr>
                      </w:pPr>
                      <w:r w:rsidRPr="006C3F6A">
                        <w:rPr>
                          <w:rFonts w:ascii="Times New Roman" w:hAnsi="Times New Roman"/>
                          <w:sz w:val="18"/>
                          <w:szCs w:val="18"/>
                        </w:rPr>
                        <w:t xml:space="preserve">Pēteris </w:t>
                      </w:r>
                      <w:proofErr w:type="spellStart"/>
                      <w:r w:rsidRPr="006C3F6A">
                        <w:rPr>
                          <w:rFonts w:ascii="Times New Roman" w:hAnsi="Times New Roman"/>
                          <w:sz w:val="18"/>
                          <w:szCs w:val="18"/>
                        </w:rPr>
                        <w:t>Drozdovs</w:t>
                      </w:r>
                      <w:proofErr w:type="spellEnd"/>
                      <w:r w:rsidRPr="006C3F6A">
                        <w:rPr>
                          <w:rFonts w:ascii="Times New Roman" w:hAnsi="Times New Roman"/>
                          <w:sz w:val="18"/>
                          <w:szCs w:val="18"/>
                        </w:rPr>
                        <w:t xml:space="preserve"> - Valsts meža dienesta Ziemeļaustrumu virsmežniecības inženieris </w:t>
                      </w:r>
                      <w:proofErr w:type="spellStart"/>
                      <w:r w:rsidRPr="006C3F6A">
                        <w:rPr>
                          <w:rFonts w:ascii="Times New Roman" w:hAnsi="Times New Roman"/>
                          <w:sz w:val="18"/>
                          <w:szCs w:val="18"/>
                        </w:rPr>
                        <w:t>ugunsapsardzības</w:t>
                      </w:r>
                      <w:proofErr w:type="spellEnd"/>
                      <w:r w:rsidRPr="006C3F6A">
                        <w:rPr>
                          <w:rFonts w:ascii="Times New Roman" w:hAnsi="Times New Roman"/>
                          <w:sz w:val="18"/>
                          <w:szCs w:val="18"/>
                        </w:rPr>
                        <w:t xml:space="preserve"> jautājumos</w:t>
                      </w:r>
                      <w:r w:rsidRPr="002F5DBB">
                        <w:rPr>
                          <w:rFonts w:ascii="Times New Roman" w:hAnsi="Times New Roman"/>
                          <w:sz w:val="18"/>
                          <w:szCs w:val="18"/>
                        </w:rPr>
                        <w:t xml:space="preserve"> </w:t>
                      </w:r>
                    </w:p>
                    <w:p w14:paraId="43E2A3C7" w14:textId="77777777" w:rsidR="000D6803" w:rsidRDefault="000D6803" w:rsidP="000D6803">
                      <w:pPr>
                        <w:pStyle w:val="HTMLiepriekformattais"/>
                      </w:pPr>
                      <w:r w:rsidRPr="002F5DBB">
                        <w:rPr>
                          <w:rFonts w:ascii="Times New Roman" w:hAnsi="Times New Roman"/>
                          <w:sz w:val="18"/>
                          <w:szCs w:val="18"/>
                        </w:rPr>
                        <w:t>(</w:t>
                      </w:r>
                      <w:r w:rsidRPr="0093575A">
                        <w:rPr>
                          <w:rFonts w:ascii="Times New Roman" w:hAnsi="Times New Roman"/>
                          <w:b/>
                          <w:sz w:val="18"/>
                          <w:szCs w:val="18"/>
                        </w:rPr>
                        <w:t>mob. tālruņa nr.</w:t>
                      </w:r>
                      <w:r>
                        <w:rPr>
                          <w:rFonts w:ascii="Times New Roman" w:hAnsi="Times New Roman"/>
                          <w:b/>
                          <w:sz w:val="18"/>
                          <w:szCs w:val="18"/>
                        </w:rPr>
                        <w:t xml:space="preserve"> </w:t>
                      </w:r>
                      <w:r w:rsidRPr="006C3F6A">
                        <w:rPr>
                          <w:rFonts w:ascii="Times New Roman" w:hAnsi="Times New Roman" w:cs="Times New Roman"/>
                          <w:b/>
                          <w:bCs/>
                        </w:rPr>
                        <w:t>26557051</w:t>
                      </w:r>
                      <w:r w:rsidRPr="0093575A">
                        <w:rPr>
                          <w:rFonts w:ascii="Times New Roman" w:hAnsi="Times New Roman"/>
                          <w:b/>
                          <w:sz w:val="18"/>
                          <w:szCs w:val="18"/>
                        </w:rPr>
                        <w:t xml:space="preserve">, e-pasts: </w:t>
                      </w:r>
                      <w:hyperlink r:id="rId18" w:history="1">
                        <w:r w:rsidRPr="006C3F6A">
                          <w:rPr>
                            <w:rStyle w:val="Hipersaite"/>
                            <w:rFonts w:ascii="Times New Roman" w:hAnsi="Times New Roman" w:cs="Times New Roman"/>
                          </w:rPr>
                          <w:t>peteris.drozdovs@ziemelaustrumi.vmd.gov.lv</w:t>
                        </w:r>
                      </w:hyperlink>
                    </w:p>
                    <w:p w14:paraId="68B1DA10" w14:textId="77777777" w:rsidR="000D6803" w:rsidRPr="002F5DBB" w:rsidRDefault="000D6803" w:rsidP="000D6803">
                      <w:pPr>
                        <w:pStyle w:val="Sarakstarindkopa"/>
                        <w:ind w:left="0"/>
                        <w:rPr>
                          <w:rFonts w:ascii="Times New Roman" w:hAnsi="Times New Roman"/>
                          <w:sz w:val="18"/>
                          <w:szCs w:val="18"/>
                        </w:rPr>
                      </w:pPr>
                    </w:p>
                    <w:p w14:paraId="0A0790AD" w14:textId="77777777" w:rsidR="000D6803" w:rsidRPr="000D77C8" w:rsidRDefault="000D6803" w:rsidP="000D6803">
                      <w:pPr>
                        <w:pStyle w:val="Sarakstarindkopa"/>
                        <w:ind w:left="0"/>
                        <w:rPr>
                          <w:rFonts w:ascii="Times New Roman" w:hAnsi="Times New Roman"/>
                          <w:color w:val="FF0000"/>
                          <w:sz w:val="18"/>
                          <w:szCs w:val="18"/>
                        </w:rPr>
                      </w:pPr>
                    </w:p>
                    <w:p w14:paraId="5F45EFCC" w14:textId="77777777" w:rsidR="000D6803" w:rsidRDefault="000D6803" w:rsidP="000D6803"/>
                  </w:txbxContent>
                </v:textbox>
              </v:rect>
            </w:pict>
          </mc:Fallback>
        </mc:AlternateContent>
      </w:r>
    </w:p>
    <w:p w14:paraId="60BA67E0"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p>
    <w:p w14:paraId="6A2FF23C" w14:textId="77777777" w:rsidR="000D6803" w:rsidRPr="000D6803" w:rsidRDefault="000D6803" w:rsidP="000D6803">
      <w:pPr>
        <w:widowControl w:val="0"/>
        <w:tabs>
          <w:tab w:val="left" w:pos="426"/>
        </w:tabs>
        <w:suppressAutoHyphens/>
        <w:autoSpaceDN w:val="0"/>
        <w:spacing w:after="120" w:line="360" w:lineRule="auto"/>
        <w:ind w:left="720"/>
        <w:contextualSpacing/>
        <w:jc w:val="both"/>
        <w:rPr>
          <w:rFonts w:ascii="Times New Roman" w:hAnsi="Times New Roman"/>
          <w:kern w:val="3"/>
          <w:sz w:val="24"/>
          <w:szCs w:val="24"/>
          <w:shd w:val="clear" w:color="auto" w:fill="FFFFFF"/>
          <w:lang w:bidi="hi-IN"/>
        </w:rPr>
      </w:pPr>
    </w:p>
    <w:p w14:paraId="4C6CDD49" w14:textId="77777777" w:rsidR="000D6803" w:rsidRPr="000D6803" w:rsidRDefault="000D6803" w:rsidP="000D6803">
      <w:pPr>
        <w:widowControl w:val="0"/>
        <w:tabs>
          <w:tab w:val="left" w:pos="426"/>
        </w:tabs>
        <w:suppressAutoHyphens/>
        <w:autoSpaceDN w:val="0"/>
        <w:spacing w:after="120" w:line="360" w:lineRule="auto"/>
        <w:contextualSpacing/>
        <w:jc w:val="both"/>
        <w:rPr>
          <w:rFonts w:ascii="Times New Roman" w:hAnsi="Times New Roman"/>
          <w:kern w:val="3"/>
          <w:sz w:val="24"/>
          <w:szCs w:val="24"/>
          <w:shd w:val="clear" w:color="auto" w:fill="FFFFFF"/>
          <w:lang w:bidi="hi-IN"/>
        </w:rPr>
      </w:pPr>
    </w:p>
    <w:p w14:paraId="07720C2B" w14:textId="77777777" w:rsidR="000D6803" w:rsidRPr="000D6803" w:rsidRDefault="000D6803" w:rsidP="000D6803">
      <w:pPr>
        <w:widowControl w:val="0"/>
        <w:tabs>
          <w:tab w:val="left" w:pos="426"/>
        </w:tabs>
        <w:suppressAutoHyphens/>
        <w:autoSpaceDN w:val="0"/>
        <w:spacing w:after="120" w:line="360" w:lineRule="auto"/>
        <w:contextualSpacing/>
        <w:jc w:val="both"/>
        <w:rPr>
          <w:rFonts w:ascii="Times New Roman" w:hAnsi="Times New Roman"/>
          <w:kern w:val="3"/>
          <w:sz w:val="24"/>
          <w:szCs w:val="24"/>
          <w:shd w:val="clear" w:color="auto" w:fill="FFFFFF"/>
          <w:lang w:bidi="hi-IN"/>
        </w:rPr>
      </w:pPr>
    </w:p>
    <w:p w14:paraId="3D498E82" w14:textId="77777777" w:rsidR="000D6803" w:rsidRPr="000D6803" w:rsidRDefault="000D6803" w:rsidP="000D6803">
      <w:pPr>
        <w:widowControl w:val="0"/>
        <w:tabs>
          <w:tab w:val="left" w:pos="426"/>
        </w:tabs>
        <w:suppressAutoHyphens/>
        <w:autoSpaceDN w:val="0"/>
        <w:spacing w:after="120" w:line="360" w:lineRule="auto"/>
        <w:contextualSpacing/>
        <w:jc w:val="both"/>
        <w:rPr>
          <w:rFonts w:ascii="Times New Roman" w:hAnsi="Times New Roman"/>
          <w:kern w:val="3"/>
          <w:sz w:val="24"/>
          <w:szCs w:val="24"/>
          <w:shd w:val="clear" w:color="auto" w:fill="FFFFFF"/>
          <w:lang w:bidi="hi-IN"/>
        </w:rPr>
      </w:pPr>
      <w:r w:rsidRPr="000D6803">
        <w:rPr>
          <w:rFonts w:ascii="Times New Roman" w:hAnsi="Times New Roman"/>
          <w:kern w:val="3"/>
          <w:sz w:val="24"/>
          <w:szCs w:val="24"/>
          <w:shd w:val="clear" w:color="auto" w:fill="FFFFFF"/>
          <w:lang w:bidi="hi-IN"/>
        </w:rPr>
        <w:t>2.Grozījumi nolikumā stājas spēkā 2021.gada 8.jūlijā</w:t>
      </w:r>
    </w:p>
    <w:p w14:paraId="49ECF69B" w14:textId="77777777" w:rsidR="000D6803" w:rsidRPr="000D6803" w:rsidRDefault="000D6803" w:rsidP="000D6803">
      <w:pPr>
        <w:spacing w:after="0" w:line="240" w:lineRule="auto"/>
        <w:ind w:right="-1"/>
        <w:jc w:val="both"/>
        <w:rPr>
          <w:rFonts w:ascii="Times New Roman" w:hAnsi="Times New Roman"/>
          <w:sz w:val="24"/>
          <w:szCs w:val="24"/>
          <w:lang w:eastAsia="lv-LV"/>
        </w:rPr>
      </w:pPr>
    </w:p>
    <w:p w14:paraId="22BD68EF" w14:textId="77777777" w:rsidR="000D6803" w:rsidRPr="000D6803" w:rsidRDefault="000D6803" w:rsidP="000D6803">
      <w:pPr>
        <w:spacing w:after="0" w:line="240" w:lineRule="auto"/>
        <w:ind w:right="-1"/>
        <w:jc w:val="both"/>
        <w:rPr>
          <w:rFonts w:ascii="Times New Roman" w:hAnsi="Times New Roman"/>
          <w:color w:val="000000"/>
          <w:sz w:val="24"/>
          <w:szCs w:val="24"/>
          <w:lang w:eastAsia="lv-LV"/>
        </w:rPr>
      </w:pPr>
      <w:r w:rsidRPr="000D6803">
        <w:rPr>
          <w:rFonts w:ascii="Times New Roman" w:hAnsi="Times New Roman"/>
          <w:sz w:val="24"/>
          <w:szCs w:val="24"/>
          <w:lang w:eastAsia="lv-LV"/>
        </w:rPr>
        <w:t>Gulbenes novada domes priekšsēdētājs</w:t>
      </w:r>
      <w:r w:rsidRPr="000D6803">
        <w:rPr>
          <w:rFonts w:ascii="Times New Roman" w:hAnsi="Times New Roman"/>
          <w:sz w:val="24"/>
          <w:szCs w:val="24"/>
          <w:lang w:eastAsia="lv-LV"/>
        </w:rPr>
        <w:tab/>
      </w:r>
      <w:r w:rsidRPr="000D6803">
        <w:rPr>
          <w:rFonts w:ascii="Times New Roman" w:hAnsi="Times New Roman"/>
          <w:sz w:val="24"/>
          <w:szCs w:val="24"/>
          <w:lang w:eastAsia="lv-LV"/>
        </w:rPr>
        <w:tab/>
      </w:r>
      <w:r w:rsidRPr="000D6803">
        <w:rPr>
          <w:rFonts w:ascii="Times New Roman" w:hAnsi="Times New Roman"/>
          <w:sz w:val="24"/>
          <w:szCs w:val="24"/>
          <w:lang w:eastAsia="lv-LV"/>
        </w:rPr>
        <w:tab/>
      </w:r>
      <w:r w:rsidRPr="000D6803">
        <w:rPr>
          <w:rFonts w:ascii="Times New Roman" w:hAnsi="Times New Roman"/>
          <w:sz w:val="24"/>
          <w:szCs w:val="24"/>
          <w:lang w:eastAsia="lv-LV"/>
        </w:rPr>
        <w:tab/>
      </w:r>
      <w:r w:rsidRPr="000D6803">
        <w:rPr>
          <w:rFonts w:ascii="Times New Roman" w:hAnsi="Times New Roman"/>
          <w:sz w:val="24"/>
          <w:szCs w:val="24"/>
          <w:lang w:eastAsia="lv-LV"/>
        </w:rPr>
        <w:tab/>
      </w:r>
      <w:proofErr w:type="spellStart"/>
      <w:r w:rsidRPr="000D6803">
        <w:rPr>
          <w:rFonts w:ascii="Times New Roman" w:hAnsi="Times New Roman"/>
          <w:sz w:val="24"/>
          <w:szCs w:val="24"/>
          <w:lang w:eastAsia="lv-LV"/>
        </w:rPr>
        <w:t>A.Caunītis</w:t>
      </w:r>
      <w:proofErr w:type="spellEnd"/>
    </w:p>
    <w:p w14:paraId="576F5D62" w14:textId="77777777" w:rsidR="000D6803" w:rsidRPr="000D6803" w:rsidRDefault="000D6803" w:rsidP="000D6803">
      <w:pPr>
        <w:spacing w:after="0" w:line="240" w:lineRule="auto"/>
        <w:rPr>
          <w:rFonts w:ascii="Arial" w:eastAsia="Times New Roman" w:hAnsi="Arial" w:cs="Arial"/>
          <w:lang w:eastAsia="lv-LV"/>
        </w:rPr>
      </w:pPr>
    </w:p>
    <w:p w14:paraId="665E5A28" w14:textId="77777777" w:rsidR="000D6803" w:rsidRPr="000D6803" w:rsidRDefault="000D6803" w:rsidP="000D6803">
      <w:pPr>
        <w:spacing w:after="0" w:line="240" w:lineRule="auto"/>
        <w:rPr>
          <w:rFonts w:ascii="Arial" w:eastAsia="Times New Roman" w:hAnsi="Arial" w:cs="Arial"/>
          <w:lang w:eastAsia="lv-LV"/>
        </w:rPr>
      </w:pPr>
    </w:p>
    <w:p w14:paraId="4CB59D67" w14:textId="77777777" w:rsidR="000D6803" w:rsidRPr="000D6803" w:rsidRDefault="000D6803" w:rsidP="000D6803">
      <w:pPr>
        <w:rPr>
          <w:rFonts w:asciiTheme="minorHAnsi" w:eastAsiaTheme="minorHAnsi" w:hAnsiTheme="minorHAnsi" w:cstheme="minorBidi"/>
        </w:rPr>
      </w:pPr>
    </w:p>
    <w:p w14:paraId="6E644F55" w14:textId="77777777" w:rsidR="000D6803" w:rsidRPr="000D6803" w:rsidRDefault="000D6803" w:rsidP="000D6803">
      <w:pPr>
        <w:rPr>
          <w:rFonts w:asciiTheme="minorHAnsi" w:eastAsiaTheme="minorHAnsi" w:hAnsiTheme="minorHAnsi" w:cstheme="minorBidi"/>
        </w:rPr>
      </w:pPr>
    </w:p>
    <w:p w14:paraId="194464B2" w14:textId="77777777" w:rsidR="000D6803" w:rsidRPr="000D6803" w:rsidRDefault="000D6803" w:rsidP="000D6803">
      <w:pPr>
        <w:rPr>
          <w:rFonts w:asciiTheme="minorHAnsi" w:eastAsiaTheme="minorHAnsi" w:hAnsiTheme="minorHAnsi" w:cstheme="minorBidi"/>
        </w:rPr>
      </w:pPr>
    </w:p>
    <w:tbl>
      <w:tblPr>
        <w:tblStyle w:val="Reatabula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0D6803" w:rsidRPr="000D6803" w14:paraId="4C8CFE99" w14:textId="77777777" w:rsidTr="001E7939">
        <w:tc>
          <w:tcPr>
            <w:tcW w:w="9458" w:type="dxa"/>
          </w:tcPr>
          <w:p w14:paraId="5C5F3BFB"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noProof/>
              </w:rPr>
              <w:drawing>
                <wp:inline distT="0" distB="0" distL="0" distR="0" wp14:anchorId="4FD2C9F2" wp14:editId="649A17F6">
                  <wp:extent cx="619125" cy="685800"/>
                  <wp:effectExtent l="0" t="0" r="9525"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D6803" w:rsidRPr="000D6803" w14:paraId="7CF941B8" w14:textId="77777777" w:rsidTr="001E7939">
        <w:tc>
          <w:tcPr>
            <w:tcW w:w="9458" w:type="dxa"/>
          </w:tcPr>
          <w:p w14:paraId="58101B6E"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b/>
                <w:bCs/>
                <w:sz w:val="28"/>
                <w:szCs w:val="28"/>
              </w:rPr>
              <w:t>GULBENES NOVADA PAŠVALDĪBA</w:t>
            </w:r>
          </w:p>
        </w:tc>
      </w:tr>
      <w:tr w:rsidR="000D6803" w:rsidRPr="000D6803" w14:paraId="21BC74A1" w14:textId="77777777" w:rsidTr="001E7939">
        <w:tc>
          <w:tcPr>
            <w:tcW w:w="9458" w:type="dxa"/>
          </w:tcPr>
          <w:p w14:paraId="015B2C3B"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Reģ.Nr.90009116327</w:t>
            </w:r>
          </w:p>
        </w:tc>
      </w:tr>
      <w:tr w:rsidR="000D6803" w:rsidRPr="000D6803" w14:paraId="1C2E9CFF" w14:textId="77777777" w:rsidTr="001E7939">
        <w:tc>
          <w:tcPr>
            <w:tcW w:w="9458" w:type="dxa"/>
          </w:tcPr>
          <w:p w14:paraId="55D309DF"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Ābeļu iela 2, Gulbene, Gulbenes nov., LV-4401</w:t>
            </w:r>
          </w:p>
        </w:tc>
      </w:tr>
      <w:tr w:rsidR="000D6803" w:rsidRPr="000D6803" w14:paraId="7D12DA09" w14:textId="77777777" w:rsidTr="001E7939">
        <w:tc>
          <w:tcPr>
            <w:tcW w:w="9458" w:type="dxa"/>
          </w:tcPr>
          <w:p w14:paraId="4349B0DD" w14:textId="77777777" w:rsidR="000D6803" w:rsidRPr="000D6803" w:rsidRDefault="000D6803" w:rsidP="000D6803">
            <w:pPr>
              <w:jc w:val="center"/>
              <w:rPr>
                <w:rFonts w:asciiTheme="minorHAnsi" w:eastAsiaTheme="minorHAnsi" w:hAnsiTheme="minorHAnsi" w:cstheme="minorBidi"/>
              </w:rPr>
            </w:pPr>
            <w:r w:rsidRPr="000D6803">
              <w:rPr>
                <w:rFonts w:ascii="Times New Roman" w:eastAsiaTheme="minorHAnsi" w:hAnsi="Times New Roman"/>
                <w:sz w:val="24"/>
                <w:szCs w:val="24"/>
              </w:rPr>
              <w:t>Tālrunis 64497710, mob.26595362, e-pasts; dome@gulbene.lv, www.gulbene.lv</w:t>
            </w:r>
          </w:p>
        </w:tc>
      </w:tr>
    </w:tbl>
    <w:p w14:paraId="57437D9C" w14:textId="77777777" w:rsidR="000D6803" w:rsidRPr="000D6803" w:rsidRDefault="000D6803" w:rsidP="000D6803">
      <w:pPr>
        <w:rPr>
          <w:rFonts w:asciiTheme="minorHAnsi" w:eastAsiaTheme="minorHAnsi" w:hAnsiTheme="minorHAnsi" w:cstheme="minorBidi"/>
        </w:rPr>
      </w:pPr>
    </w:p>
    <w:p w14:paraId="5336AAB4" w14:textId="77777777" w:rsidR="000D6803" w:rsidRPr="000D6803" w:rsidRDefault="000D6803" w:rsidP="000D6803">
      <w:pPr>
        <w:spacing w:after="0" w:line="240" w:lineRule="auto"/>
        <w:jc w:val="center"/>
        <w:rPr>
          <w:rFonts w:ascii="Times New Roman" w:eastAsiaTheme="minorHAnsi" w:hAnsi="Times New Roman"/>
          <w:b/>
          <w:bCs/>
          <w:sz w:val="24"/>
          <w:szCs w:val="24"/>
        </w:rPr>
      </w:pPr>
      <w:r w:rsidRPr="000D6803">
        <w:rPr>
          <w:rFonts w:ascii="Times New Roman" w:eastAsiaTheme="minorHAnsi" w:hAnsi="Times New Roman"/>
          <w:b/>
          <w:bCs/>
          <w:sz w:val="24"/>
          <w:szCs w:val="24"/>
        </w:rPr>
        <w:t>GULBENES NOVADA DOMES LĒMUMS</w:t>
      </w:r>
    </w:p>
    <w:p w14:paraId="733F9DD8" w14:textId="77777777" w:rsidR="000D6803" w:rsidRPr="000D6803" w:rsidRDefault="000D6803" w:rsidP="000D6803">
      <w:pPr>
        <w:spacing w:after="0" w:line="240" w:lineRule="auto"/>
        <w:jc w:val="center"/>
        <w:rPr>
          <w:rFonts w:ascii="Times New Roman" w:eastAsiaTheme="minorHAnsi" w:hAnsi="Times New Roman"/>
          <w:sz w:val="24"/>
          <w:szCs w:val="24"/>
        </w:rPr>
      </w:pPr>
      <w:r w:rsidRPr="000D6803">
        <w:rPr>
          <w:rFonts w:ascii="Times New Roman" w:eastAsiaTheme="minorHAnsi" w:hAnsi="Times New Roman"/>
          <w:sz w:val="24"/>
          <w:szCs w:val="24"/>
        </w:rPr>
        <w:t>Gulbenē</w:t>
      </w:r>
    </w:p>
    <w:p w14:paraId="6A975B3B" w14:textId="77777777" w:rsidR="000D6803" w:rsidRPr="000D6803" w:rsidRDefault="000D6803" w:rsidP="000D6803">
      <w:pPr>
        <w:spacing w:after="0" w:line="240" w:lineRule="auto"/>
        <w:jc w:val="center"/>
        <w:rPr>
          <w:rFonts w:ascii="Times New Roman" w:eastAsiaTheme="minorHAnsi" w:hAnsi="Times New Roman"/>
          <w:sz w:val="24"/>
          <w:szCs w:val="24"/>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D6803" w:rsidRPr="000D6803" w14:paraId="01AF0A32" w14:textId="77777777" w:rsidTr="001E7939">
        <w:tc>
          <w:tcPr>
            <w:tcW w:w="4729" w:type="dxa"/>
          </w:tcPr>
          <w:p w14:paraId="4B93D8B3"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729" w:type="dxa"/>
          </w:tcPr>
          <w:p w14:paraId="01ED24F2"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Nr. GND/2021/821</w:t>
            </w:r>
          </w:p>
        </w:tc>
      </w:tr>
      <w:tr w:rsidR="000D6803" w:rsidRPr="000D6803" w14:paraId="0197DB9B" w14:textId="77777777" w:rsidTr="001E7939">
        <w:tc>
          <w:tcPr>
            <w:tcW w:w="4729" w:type="dxa"/>
          </w:tcPr>
          <w:p w14:paraId="3326CF13" w14:textId="77777777" w:rsidR="000D6803" w:rsidRPr="000D6803" w:rsidRDefault="000D6803" w:rsidP="000D6803">
            <w:pPr>
              <w:rPr>
                <w:rFonts w:ascii="Times New Roman" w:eastAsiaTheme="minorHAnsi" w:hAnsi="Times New Roman"/>
                <w:sz w:val="24"/>
                <w:szCs w:val="24"/>
              </w:rPr>
            </w:pPr>
          </w:p>
        </w:tc>
        <w:tc>
          <w:tcPr>
            <w:tcW w:w="4729" w:type="dxa"/>
          </w:tcPr>
          <w:p w14:paraId="72E2CB22"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9.p)</w:t>
            </w:r>
          </w:p>
        </w:tc>
      </w:tr>
    </w:tbl>
    <w:p w14:paraId="39D06D5A" w14:textId="77777777" w:rsidR="000D6803" w:rsidRPr="000D6803" w:rsidRDefault="000D6803" w:rsidP="000D6803">
      <w:pPr>
        <w:rPr>
          <w:rFonts w:ascii="Times New Roman" w:eastAsiaTheme="minorHAnsi" w:hAnsi="Times New Roman"/>
          <w:sz w:val="24"/>
          <w:szCs w:val="24"/>
        </w:rPr>
      </w:pPr>
    </w:p>
    <w:p w14:paraId="0BFFD756"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Par aizņēmumu infrastruktūras projektam “Skolas ielas pārbūve Gulbenē, Gulbenes novadā”</w:t>
      </w:r>
    </w:p>
    <w:p w14:paraId="70F4C1AD"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    Projekts “Skolas ielas pārbūve Gulbenē, Gulbenes novadā” atbilst Gulbenes novada Attīstības programmā 2018.-2024.gadam iekļautajam uzdevumam UE 1.1.1.  “Atjaunot un labiekārtot pašvaldības ceļu, ielu un tiltu infrastruktūru”, pasākumam UE 1.1.1.-4 “Veikt pašvaldības ceļu un ielu infrastruktūras uzlabošanu, nodrošinot satiksmes drošību” un ir iekļauts Investīciju plānā 2021.-2023.gadam, IP2. Ilgtspējīga ekonomika un uzņēmējdarbību atbalstoša vide (RVE) UE 1.1.1. kā 28.punkts un iznākuma rezultatīvais rādītājs ir Skolas ielas pārbūve 830,5 m garumā, gājēju celiņu izbūve 240 m garumā, veloceliņu izbūve 417 m garumā, zaļās un atpūtas zonas līdzsvarošana pret ielas infrastruktūras teritoriju, 231 automašīnu stāvvietas izbūve.</w:t>
      </w:r>
    </w:p>
    <w:p w14:paraId="78B6F5F7"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Gulbenes Iepirkumu komisija 2021.gada 14.jūnijā ir paziņojusi uzvarētāju - pretendentu, ar kuru var slēgt Iepirkuma līgumu par kopējo summu 1 187 139,71 EUR (viens miljons viens simts astoņdesmit septiņi tūkstoši viens simts trīsdesmit deviņi </w:t>
      </w:r>
      <w:proofErr w:type="spellStart"/>
      <w:r w:rsidRPr="000D6803">
        <w:rPr>
          <w:rFonts w:ascii="Times New Roman" w:eastAsiaTheme="minorHAnsi" w:hAnsi="Times New Roman"/>
          <w:i/>
          <w:iCs/>
          <w:sz w:val="24"/>
          <w:szCs w:val="24"/>
        </w:rPr>
        <w:t>euro</w:t>
      </w:r>
      <w:proofErr w:type="spellEnd"/>
      <w:r w:rsidRPr="000D6803">
        <w:rPr>
          <w:rFonts w:ascii="Times New Roman" w:eastAsiaTheme="minorHAnsi" w:hAnsi="Times New Roman"/>
          <w:sz w:val="24"/>
          <w:szCs w:val="24"/>
        </w:rPr>
        <w:t xml:space="preserve"> un 71 cents).</w:t>
      </w:r>
    </w:p>
    <w:p w14:paraId="1E070922"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Projektā paredzētās būvniecības aktivitātes 51 749,89 EUR apmērā, kas saistītas ar sporta un atpūtas laukumu izveidi, dīķa tīrīšanu, apzaļumošanu, teritorijas ainavas veidošanu, koku stādīšanu, mūsdienīgu atkritumu savākšanas un šķirošanas organizēšanu netiks attiecinātas uz transporta infrastruktūras attīstību Skolas ielā.</w:t>
      </w:r>
    </w:p>
    <w:p w14:paraId="0EF60F55"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Projektu paredzēts īstenot līdz 2022.gada septembrim.</w:t>
      </w:r>
    </w:p>
    <w:p w14:paraId="10B6E947"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2021.gadā paredzēts veikt transporta infrastruktūras būvdarbus 503 508,00 EUR apmērā, nodrošinot pašvaldības budžeta līdzfinansējumu, kas nav mazāks par 15 procentiem, 135 947,00 EUR apmērā.</w:t>
      </w:r>
    </w:p>
    <w:p w14:paraId="54200183"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2022.gadā paredzēts veikt transporta infrastruktūras būvdarbus 631 881,82 EUR apmērā, nodrošinot pašvaldības līdzfinansējumu 168 942,82 EUR apmērā.</w:t>
      </w:r>
    </w:p>
    <w:p w14:paraId="6AE6EBAF"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lastRenderedPageBreak/>
        <w:t xml:space="preserve">Projekts atbilst Ministru kabineta 2021.gada 11.februāra noteikumu Nr.104 “Noteikumi par kritērijiem un kārtību, kādā tiek izsniegti valsts aizdevumi pašvaldībām Covid-19 izraisītās krīzes seku mazināšanai un novēršanai” 3.1.2. punkta mērķim  - pašvaldības transporta infrastruktūras (ielas, ceļi, veloceliņi, gājēju ietves, viedie risinājumi satiksmes drošībai un organizēšanai, kā arī inženierkomunikācijas un stāvlaukumi, ja tie saistīti ar attiecīgo investīciju projektā iekļauto ielu vai ceļu, u.c. transporta infrastruktūra) attīstībai, ja investīciju projektā plānoto būvdarbu valsts aizdevuma izmaksas par transporta infrastruktūras 1 km nepārsniedz 1 000 000 </w:t>
      </w:r>
      <w:proofErr w:type="spellStart"/>
      <w:r w:rsidRPr="000D6803">
        <w:rPr>
          <w:rFonts w:ascii="Times New Roman" w:eastAsiaTheme="minorHAnsi" w:hAnsi="Times New Roman"/>
          <w:i/>
          <w:iCs/>
          <w:sz w:val="24"/>
          <w:szCs w:val="24"/>
        </w:rPr>
        <w:t>euro</w:t>
      </w:r>
      <w:proofErr w:type="spellEnd"/>
      <w:r w:rsidRPr="000D6803">
        <w:rPr>
          <w:rFonts w:ascii="Times New Roman" w:eastAsiaTheme="minorHAnsi" w:hAnsi="Times New Roman"/>
          <w:sz w:val="24"/>
          <w:szCs w:val="24"/>
        </w:rPr>
        <w:t>. Šo noteikumu 3.punkts noteic, ka Pašvaldības līdz katra mēneša pirmajam datumam, bet ne vēlāk kā līdz 2021.gada 1.novembrim iesniedz investīciju projektus Vides aizsardzības un reģionālās attīstības ministrijā izskatīšanai.</w:t>
      </w:r>
    </w:p>
    <w:p w14:paraId="37EC8466"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2021.gada 18.jūnijā projekts “Skolas ielas pārbūve Gulbenē, Gulbenes novadā” tika iesniegts Vides aizsardzības un reģionālās attīstības ministrijā izskatīšanai un atzinuma saņemšanai.</w:t>
      </w:r>
    </w:p>
    <w:p w14:paraId="079FFF38"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    </w:t>
      </w:r>
    </w:p>
    <w:p w14:paraId="200EC9BC" w14:textId="77777777" w:rsidR="000D6803" w:rsidRPr="000D6803" w:rsidRDefault="000D6803" w:rsidP="000D6803">
      <w:pPr>
        <w:widowControl w:val="0"/>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0D6803">
        <w:rPr>
          <w:rFonts w:ascii="Times New Roman" w:eastAsiaTheme="minorHAnsi" w:hAnsi="Times New Roman"/>
          <w:sz w:val="24"/>
          <w:szCs w:val="24"/>
          <w:vertAlign w:val="superscript"/>
        </w:rPr>
        <w:t>1</w:t>
      </w:r>
      <w:r w:rsidRPr="000D6803">
        <w:rPr>
          <w:rFonts w:ascii="Times New Roman" w:eastAsiaTheme="minorHAnsi" w:hAnsi="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likuma „Par pašvaldībām” 21.panta 27.punktu, kurš nosaka, ka tikai vietējā pašvaldība var pieņemt lēmumus citos likumā paredzētajos gadījumos un ņemot vērā, ka pašvaldībai nepieciešams finansējums investīciju projekta “Skolas ielas pārbūve Gulbenē, Gulbenes novadā” īstenošanas ietvaros paredzēto būvdarbu apmaksai, atklāti balsojot: ar 15 balsīm "Par" (Ainārs </w:t>
      </w:r>
      <w:proofErr w:type="spellStart"/>
      <w:r w:rsidRPr="000D6803">
        <w:rPr>
          <w:rFonts w:ascii="Times New Roman" w:eastAsiaTheme="minorHAnsi" w:hAnsi="Times New Roman"/>
          <w:sz w:val="24"/>
          <w:szCs w:val="24"/>
        </w:rPr>
        <w:t>Brezinskis</w:t>
      </w:r>
      <w:proofErr w:type="spellEnd"/>
      <w:r w:rsidRPr="000D6803">
        <w:rPr>
          <w:rFonts w:ascii="Times New Roman" w:eastAsiaTheme="minorHAnsi" w:hAnsi="Times New Roman"/>
          <w:sz w:val="24"/>
          <w:szCs w:val="24"/>
        </w:rPr>
        <w:t xml:space="preserve">, Aivars </w:t>
      </w:r>
      <w:proofErr w:type="spellStart"/>
      <w:r w:rsidRPr="000D6803">
        <w:rPr>
          <w:rFonts w:ascii="Times New Roman" w:eastAsiaTheme="minorHAnsi" w:hAnsi="Times New Roman"/>
          <w:sz w:val="24"/>
          <w:szCs w:val="24"/>
        </w:rPr>
        <w:t>Circens</w:t>
      </w:r>
      <w:proofErr w:type="spellEnd"/>
      <w:r w:rsidRPr="000D6803">
        <w:rPr>
          <w:rFonts w:ascii="Times New Roman" w:eastAsiaTheme="minorHAnsi" w:hAnsi="Times New Roman"/>
          <w:sz w:val="24"/>
          <w:szCs w:val="24"/>
        </w:rPr>
        <w:t xml:space="preserve">, Anatolijs Savickis, Andis Caunītis, Atis </w:t>
      </w:r>
      <w:proofErr w:type="spellStart"/>
      <w:r w:rsidRPr="000D6803">
        <w:rPr>
          <w:rFonts w:ascii="Times New Roman" w:eastAsiaTheme="minorHAnsi" w:hAnsi="Times New Roman"/>
          <w:sz w:val="24"/>
          <w:szCs w:val="24"/>
        </w:rPr>
        <w:t>Jencītis</w:t>
      </w:r>
      <w:proofErr w:type="spellEnd"/>
      <w:r w:rsidRPr="000D6803">
        <w:rPr>
          <w:rFonts w:ascii="Times New Roman" w:eastAsiaTheme="minorHAnsi" w:hAnsi="Times New Roman"/>
          <w:sz w:val="24"/>
          <w:szCs w:val="24"/>
        </w:rPr>
        <w:t xml:space="preserve">, Daumants Dreiškens, Guna Pūcīte, Guna </w:t>
      </w:r>
      <w:proofErr w:type="spellStart"/>
      <w:r w:rsidRPr="000D6803">
        <w:rPr>
          <w:rFonts w:ascii="Times New Roman" w:eastAsiaTheme="minorHAnsi" w:hAnsi="Times New Roman"/>
          <w:sz w:val="24"/>
          <w:szCs w:val="24"/>
        </w:rPr>
        <w:t>Švika</w:t>
      </w:r>
      <w:proofErr w:type="spellEnd"/>
      <w:r w:rsidRPr="000D6803">
        <w:rPr>
          <w:rFonts w:ascii="Times New Roman" w:eastAsiaTheme="minorHAnsi" w:hAnsi="Times New Roman"/>
          <w:sz w:val="24"/>
          <w:szCs w:val="24"/>
        </w:rPr>
        <w:t xml:space="preserve">, Gunārs Ciglis, Intars Liepiņš, Ivars </w:t>
      </w:r>
      <w:proofErr w:type="spellStart"/>
      <w:r w:rsidRPr="000D6803">
        <w:rPr>
          <w:rFonts w:ascii="Times New Roman" w:eastAsiaTheme="minorHAnsi" w:hAnsi="Times New Roman"/>
          <w:sz w:val="24"/>
          <w:szCs w:val="24"/>
        </w:rPr>
        <w:t>Kupčs</w:t>
      </w:r>
      <w:proofErr w:type="spellEnd"/>
      <w:r w:rsidRPr="000D6803">
        <w:rPr>
          <w:rFonts w:ascii="Times New Roman" w:eastAsiaTheme="minorHAnsi" w:hAnsi="Times New Roman"/>
          <w:sz w:val="24"/>
          <w:szCs w:val="24"/>
        </w:rPr>
        <w:t xml:space="preserve">, Lāsma </w:t>
      </w:r>
      <w:proofErr w:type="spellStart"/>
      <w:r w:rsidRPr="000D6803">
        <w:rPr>
          <w:rFonts w:ascii="Times New Roman" w:eastAsiaTheme="minorHAnsi" w:hAnsi="Times New Roman"/>
          <w:sz w:val="24"/>
          <w:szCs w:val="24"/>
        </w:rPr>
        <w:t>Gabdulļina</w:t>
      </w:r>
      <w:proofErr w:type="spellEnd"/>
      <w:r w:rsidRPr="000D6803">
        <w:rPr>
          <w:rFonts w:ascii="Times New Roman" w:eastAsiaTheme="minorHAnsi" w:hAnsi="Times New Roman"/>
          <w:sz w:val="24"/>
          <w:szCs w:val="24"/>
        </w:rPr>
        <w:t xml:space="preserve">, Mudīte </w:t>
      </w:r>
      <w:proofErr w:type="spellStart"/>
      <w:r w:rsidRPr="000D6803">
        <w:rPr>
          <w:rFonts w:ascii="Times New Roman" w:eastAsiaTheme="minorHAnsi" w:hAnsi="Times New Roman"/>
          <w:sz w:val="24"/>
          <w:szCs w:val="24"/>
        </w:rPr>
        <w:t>Motivāne</w:t>
      </w:r>
      <w:proofErr w:type="spellEnd"/>
      <w:r w:rsidRPr="000D6803">
        <w:rPr>
          <w:rFonts w:ascii="Times New Roman" w:eastAsiaTheme="minorHAnsi" w:hAnsi="Times New Roman"/>
          <w:sz w:val="24"/>
          <w:szCs w:val="24"/>
        </w:rPr>
        <w:t xml:space="preserve">, Normunds </w:t>
      </w:r>
      <w:proofErr w:type="spellStart"/>
      <w:r w:rsidRPr="000D6803">
        <w:rPr>
          <w:rFonts w:ascii="Times New Roman" w:eastAsiaTheme="minorHAnsi" w:hAnsi="Times New Roman"/>
          <w:sz w:val="24"/>
          <w:szCs w:val="24"/>
        </w:rPr>
        <w:t>Audzišs</w:t>
      </w:r>
      <w:proofErr w:type="spellEnd"/>
      <w:r w:rsidRPr="000D6803">
        <w:rPr>
          <w:rFonts w:ascii="Times New Roman" w:eastAsiaTheme="minorHAnsi" w:hAnsi="Times New Roman"/>
          <w:sz w:val="24"/>
          <w:szCs w:val="24"/>
        </w:rPr>
        <w:t>, Normunds Mazūrs), "Pret" – nav, "Atturas" – nav, Gulbenes novada dome NOLEMJ:</w:t>
      </w:r>
    </w:p>
    <w:p w14:paraId="725DE239"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1. Pēc pozitīva Vides aizsardzības un reģionālās attīstības ministrijas atzinuma saņemšanas</w:t>
      </w:r>
      <w:r w:rsidRPr="000D6803">
        <w:rPr>
          <w:rFonts w:ascii="Times New Roman" w:eastAsiaTheme="minorHAnsi" w:hAnsi="Times New Roman" w:cstheme="minorBidi"/>
          <w:sz w:val="24"/>
          <w:szCs w:val="24"/>
        </w:rPr>
        <w:t xml:space="preserve"> un Ministru kabineta lēmuma par atbalstu aizņēmuma izsniegšanai, </w:t>
      </w:r>
      <w:r w:rsidRPr="000D6803">
        <w:rPr>
          <w:rFonts w:ascii="Times New Roman" w:eastAsiaTheme="minorHAnsi" w:hAnsi="Times New Roman"/>
          <w:sz w:val="24"/>
          <w:szCs w:val="24"/>
        </w:rPr>
        <w:t xml:space="preserve">LŪGT Pašvaldību aizņēmumu un galvojumu kontroles un pārraudzības padomei atļaut Gulbenes novada domei ņemt vidēja </w:t>
      </w:r>
      <w:r w:rsidRPr="000D6803">
        <w:rPr>
          <w:rFonts w:ascii="Times New Roman" w:eastAsiaTheme="minorHAnsi" w:hAnsi="Times New Roman"/>
          <w:sz w:val="24"/>
          <w:szCs w:val="24"/>
        </w:rPr>
        <w:lastRenderedPageBreak/>
        <w:t xml:space="preserve">termiņa aizņēmumu 830 500 EUR (astoņi simti trīsdesmit tūkstoši pieci simti </w:t>
      </w:r>
      <w:proofErr w:type="spellStart"/>
      <w:r w:rsidRPr="000D6803">
        <w:rPr>
          <w:rFonts w:ascii="Times New Roman" w:eastAsiaTheme="minorHAnsi" w:hAnsi="Times New Roman"/>
          <w:i/>
          <w:iCs/>
          <w:sz w:val="24"/>
          <w:szCs w:val="24"/>
        </w:rPr>
        <w:t>euro</w:t>
      </w:r>
      <w:proofErr w:type="spellEnd"/>
      <w:r w:rsidRPr="000D6803">
        <w:rPr>
          <w:rFonts w:ascii="Times New Roman" w:eastAsiaTheme="minorHAnsi" w:hAnsi="Times New Roman"/>
          <w:sz w:val="24"/>
          <w:szCs w:val="24"/>
        </w:rPr>
        <w:t xml:space="preserve"> 00 centi)  apmērā, nepārsniedzot 2 gadus.</w:t>
      </w:r>
    </w:p>
    <w:p w14:paraId="16BC9600"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2. ŅEMT aizņēmumu no Valsts kases ar tās noteikto gada procentu likmi ar fiksēšanas periodu ik pēc viena gada.</w:t>
      </w:r>
    </w:p>
    <w:p w14:paraId="5BD34A0D"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3. ŅEMT aizņēmumu ar atmaksas periodu 20 (divdesmit) gadi.</w:t>
      </w:r>
    </w:p>
    <w:p w14:paraId="53CCBC93"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4. UZSĀKT aizņēmuma pamatsummas atmaksu ar 2023.gada martu, garantējot tā izpildi ar Gulbenes novada pašvaldības budžetu.</w:t>
      </w:r>
    </w:p>
    <w:p w14:paraId="706B23CC"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5. UZDOT Gulbenes novada domes Ekonomikas nodaļas finanšu ekonomistei </w:t>
      </w:r>
      <w:proofErr w:type="spellStart"/>
      <w:r w:rsidRPr="000D6803">
        <w:rPr>
          <w:rFonts w:ascii="Times New Roman" w:eastAsiaTheme="minorHAnsi" w:hAnsi="Times New Roman"/>
          <w:sz w:val="24"/>
          <w:szCs w:val="24"/>
        </w:rPr>
        <w:t>D.Krēsliņai</w:t>
      </w:r>
      <w:proofErr w:type="spellEnd"/>
      <w:r w:rsidRPr="000D6803">
        <w:rPr>
          <w:rFonts w:ascii="Times New Roman" w:eastAsiaTheme="minorHAnsi" w:hAnsi="Times New Roman"/>
          <w:sz w:val="24"/>
          <w:szCs w:val="24"/>
        </w:rPr>
        <w:t xml:space="preserve"> nodrošināt dokumentu sagatavošanu un iesniegšanu Finanšu ministrijas Pašvaldību aizņēmumu un galvojumu kontroles un pārraudzības padomei.</w:t>
      </w:r>
    </w:p>
    <w:p w14:paraId="5949457D"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6. PILNVAROT Gulbenes novada domes priekšsēdētāju parakstīt aizdevuma līgumu.</w:t>
      </w:r>
    </w:p>
    <w:p w14:paraId="6AFBBA54" w14:textId="77777777" w:rsidR="000D6803" w:rsidRPr="000D6803" w:rsidRDefault="000D6803" w:rsidP="000D6803">
      <w:pPr>
        <w:spacing w:after="0" w:line="360" w:lineRule="auto"/>
        <w:ind w:firstLine="539"/>
        <w:jc w:val="both"/>
        <w:rPr>
          <w:rFonts w:ascii="Times New Roman" w:eastAsiaTheme="minorHAnsi" w:hAnsi="Times New Roman"/>
          <w:sz w:val="24"/>
          <w:szCs w:val="24"/>
        </w:rPr>
      </w:pPr>
      <w:r w:rsidRPr="000D6803">
        <w:rPr>
          <w:rFonts w:ascii="Times New Roman" w:eastAsiaTheme="minorHAnsi" w:hAnsi="Times New Roman"/>
          <w:sz w:val="24"/>
          <w:szCs w:val="24"/>
        </w:rPr>
        <w:t>7.ATZĪT par spēku zaudējušu 2021.gada 30.jūnija domes sēdes lēmumu GND/2021/797 (protokols Nr.7;115 p) “Par aizņēmumu infrastruktūras projektam “Skolas ielas pārbūve Gulbenē, Gulbenes novadā”.</w:t>
      </w:r>
    </w:p>
    <w:p w14:paraId="56281443" w14:textId="77777777" w:rsidR="000D6803" w:rsidRPr="000D6803" w:rsidRDefault="000D6803" w:rsidP="000D6803">
      <w:pPr>
        <w:spacing w:after="0" w:line="276" w:lineRule="auto"/>
        <w:ind w:firstLine="540"/>
        <w:jc w:val="both"/>
        <w:rPr>
          <w:rFonts w:ascii="Times New Roman" w:eastAsiaTheme="minorHAnsi" w:hAnsi="Times New Roman"/>
          <w:sz w:val="24"/>
          <w:szCs w:val="24"/>
        </w:rPr>
      </w:pPr>
    </w:p>
    <w:p w14:paraId="5A9E2FF8" w14:textId="77777777" w:rsidR="000D6803" w:rsidRPr="000D6803" w:rsidRDefault="000D6803" w:rsidP="000D6803">
      <w:pPr>
        <w:rPr>
          <w:rFonts w:ascii="Times New Roman" w:eastAsiaTheme="minorHAnsi" w:hAnsi="Times New Roman"/>
          <w:sz w:val="24"/>
          <w:szCs w:val="24"/>
        </w:rPr>
      </w:pPr>
    </w:p>
    <w:p w14:paraId="01A330F0"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Gulbenes novada domes priekšsēdētājs</w:t>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proofErr w:type="spellStart"/>
      <w:r w:rsidRPr="000D6803">
        <w:rPr>
          <w:rFonts w:ascii="Times New Roman" w:eastAsiaTheme="minorHAnsi" w:hAnsi="Times New Roman"/>
          <w:sz w:val="24"/>
          <w:szCs w:val="24"/>
        </w:rPr>
        <w:t>A.Caunītis</w:t>
      </w:r>
      <w:proofErr w:type="spellEnd"/>
    </w:p>
    <w:p w14:paraId="6C99139E" w14:textId="77777777" w:rsidR="000D6803" w:rsidRPr="000D6803" w:rsidRDefault="000D6803" w:rsidP="000D6803">
      <w:pPr>
        <w:spacing w:after="0" w:line="240" w:lineRule="auto"/>
        <w:ind w:firstLine="540"/>
        <w:jc w:val="both"/>
        <w:rPr>
          <w:rFonts w:ascii="Times New Roman" w:eastAsiaTheme="minorHAnsi" w:hAnsi="Times New Roman"/>
          <w:sz w:val="24"/>
          <w:szCs w:val="24"/>
        </w:rPr>
      </w:pPr>
    </w:p>
    <w:p w14:paraId="47928996" w14:textId="77777777" w:rsidR="000D6803" w:rsidRPr="000D6803" w:rsidRDefault="000D6803" w:rsidP="000D6803">
      <w:pPr>
        <w:spacing w:after="0" w:line="240" w:lineRule="auto"/>
        <w:ind w:firstLine="142"/>
        <w:jc w:val="both"/>
        <w:rPr>
          <w:rFonts w:ascii="Times New Roman" w:eastAsiaTheme="minorHAnsi" w:hAnsi="Times New Roman"/>
          <w:sz w:val="24"/>
          <w:szCs w:val="24"/>
        </w:rPr>
      </w:pPr>
    </w:p>
    <w:p w14:paraId="5BB5282A" w14:textId="28EF7A2C" w:rsidR="00FB439E"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Sagatavoja: Daiga Krēsliņa</w:t>
      </w:r>
    </w:p>
    <w:p w14:paraId="062EAE19" w14:textId="77777777" w:rsidR="00FB439E" w:rsidRDefault="00FB439E">
      <w:pPr>
        <w:rPr>
          <w:rFonts w:ascii="Times New Roman" w:eastAsiaTheme="minorHAnsi" w:hAnsi="Times New Roman"/>
          <w:sz w:val="24"/>
          <w:szCs w:val="24"/>
        </w:rPr>
      </w:pPr>
      <w:r>
        <w:rPr>
          <w:rFonts w:ascii="Times New Roman" w:eastAsiaTheme="minorHAnsi" w:hAnsi="Times New Roman"/>
          <w:sz w:val="24"/>
          <w:szCs w:val="24"/>
        </w:rPr>
        <w:br w:type="page"/>
      </w:r>
    </w:p>
    <w:p w14:paraId="723651DD" w14:textId="77777777" w:rsidR="000D6803" w:rsidRPr="000D6803" w:rsidRDefault="000D6803" w:rsidP="000D6803">
      <w:pPr>
        <w:rPr>
          <w:rFonts w:ascii="Times New Roman" w:eastAsiaTheme="minorHAnsi" w:hAnsi="Times New Roman"/>
          <w:sz w:val="24"/>
          <w:szCs w:val="24"/>
        </w:rPr>
      </w:pPr>
    </w:p>
    <w:tbl>
      <w:tblPr>
        <w:tblW w:w="0" w:type="auto"/>
        <w:tblLook w:val="01E0" w:firstRow="1" w:lastRow="1" w:firstColumn="1" w:lastColumn="1" w:noHBand="0" w:noVBand="0"/>
      </w:tblPr>
      <w:tblGrid>
        <w:gridCol w:w="3073"/>
        <w:gridCol w:w="3115"/>
        <w:gridCol w:w="2743"/>
      </w:tblGrid>
      <w:tr w:rsidR="000D6803" w:rsidRPr="000D6803" w14:paraId="4247D65C" w14:textId="77777777" w:rsidTr="001E7939">
        <w:tc>
          <w:tcPr>
            <w:tcW w:w="3073" w:type="dxa"/>
          </w:tcPr>
          <w:p w14:paraId="680B076F" w14:textId="77777777" w:rsidR="000D6803" w:rsidRPr="000D6803" w:rsidRDefault="000D6803" w:rsidP="000D6803">
            <w:pPr>
              <w:spacing w:after="0" w:line="240" w:lineRule="auto"/>
              <w:rPr>
                <w:rFonts w:ascii="Times New Roman" w:eastAsia="Times New Roman" w:hAnsi="Times New Roman"/>
                <w:sz w:val="24"/>
                <w:szCs w:val="24"/>
                <w:lang w:eastAsia="lv-LV"/>
              </w:rPr>
            </w:pPr>
          </w:p>
        </w:tc>
        <w:tc>
          <w:tcPr>
            <w:tcW w:w="3115" w:type="dxa"/>
          </w:tcPr>
          <w:p w14:paraId="0A2917F3"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noProof/>
                <w:sz w:val="24"/>
                <w:szCs w:val="24"/>
                <w:lang w:eastAsia="lv-LV"/>
              </w:rPr>
              <w:drawing>
                <wp:inline distT="0" distB="0" distL="0" distR="0" wp14:anchorId="3FC7A916" wp14:editId="69AE813D">
                  <wp:extent cx="619125" cy="685800"/>
                  <wp:effectExtent l="0" t="0" r="9525"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5888AF5" w14:textId="77777777" w:rsidR="000D6803" w:rsidRPr="000D6803" w:rsidRDefault="000D6803" w:rsidP="000D6803">
            <w:pPr>
              <w:spacing w:after="0" w:line="240" w:lineRule="auto"/>
              <w:rPr>
                <w:rFonts w:ascii="Times New Roman" w:eastAsia="Times New Roman" w:hAnsi="Times New Roman"/>
                <w:sz w:val="32"/>
                <w:szCs w:val="32"/>
                <w:lang w:eastAsia="lv-LV"/>
              </w:rPr>
            </w:pPr>
          </w:p>
        </w:tc>
      </w:tr>
      <w:tr w:rsidR="000D6803" w:rsidRPr="000D6803" w14:paraId="24B180A5" w14:textId="77777777" w:rsidTr="001E7939">
        <w:tc>
          <w:tcPr>
            <w:tcW w:w="8931" w:type="dxa"/>
            <w:gridSpan w:val="3"/>
          </w:tcPr>
          <w:p w14:paraId="58F75CD7" w14:textId="77777777" w:rsidR="000D6803" w:rsidRPr="000D6803" w:rsidRDefault="000D6803" w:rsidP="000D6803">
            <w:pPr>
              <w:spacing w:before="240" w:after="0" w:line="360" w:lineRule="auto"/>
              <w:jc w:val="center"/>
              <w:rPr>
                <w:rFonts w:ascii="Times New Roman" w:eastAsia="Times New Roman" w:hAnsi="Times New Roman"/>
                <w:b/>
                <w:sz w:val="32"/>
                <w:szCs w:val="32"/>
                <w:lang w:eastAsia="lv-LV"/>
              </w:rPr>
            </w:pPr>
            <w:r w:rsidRPr="000D6803">
              <w:rPr>
                <w:rFonts w:ascii="Times New Roman" w:eastAsia="Times New Roman" w:hAnsi="Times New Roman"/>
                <w:b/>
                <w:sz w:val="32"/>
                <w:szCs w:val="32"/>
                <w:lang w:eastAsia="lv-LV"/>
              </w:rPr>
              <w:t>GULBENES NOVADA PAŠVALDĪBA</w:t>
            </w:r>
          </w:p>
        </w:tc>
      </w:tr>
      <w:tr w:rsidR="000D6803" w:rsidRPr="000D6803" w14:paraId="62A0FDF2" w14:textId="77777777" w:rsidTr="001E7939">
        <w:tc>
          <w:tcPr>
            <w:tcW w:w="8931" w:type="dxa"/>
            <w:gridSpan w:val="3"/>
          </w:tcPr>
          <w:p w14:paraId="48A0F9EE" w14:textId="77777777" w:rsidR="000D6803" w:rsidRPr="000D6803" w:rsidRDefault="000D6803" w:rsidP="000D6803">
            <w:pPr>
              <w:spacing w:after="0" w:line="360" w:lineRule="auto"/>
              <w:jc w:val="center"/>
              <w:rPr>
                <w:rFonts w:ascii="Times New Roman" w:eastAsia="Times New Roman" w:hAnsi="Times New Roman"/>
                <w:sz w:val="24"/>
                <w:szCs w:val="24"/>
                <w:lang w:eastAsia="lv-LV"/>
              </w:rPr>
            </w:pPr>
            <w:proofErr w:type="spellStart"/>
            <w:r w:rsidRPr="000D6803">
              <w:rPr>
                <w:rFonts w:ascii="Times New Roman" w:eastAsia="Times New Roman" w:hAnsi="Times New Roman"/>
                <w:sz w:val="24"/>
                <w:szCs w:val="24"/>
                <w:lang w:eastAsia="lv-LV"/>
              </w:rPr>
              <w:t>Reģ</w:t>
            </w:r>
            <w:proofErr w:type="spellEnd"/>
            <w:r w:rsidRPr="000D6803">
              <w:rPr>
                <w:rFonts w:ascii="Times New Roman" w:eastAsia="Times New Roman" w:hAnsi="Times New Roman"/>
                <w:sz w:val="24"/>
                <w:szCs w:val="24"/>
                <w:lang w:eastAsia="lv-LV"/>
              </w:rPr>
              <w:t>. Nr. 90009116327</w:t>
            </w:r>
          </w:p>
        </w:tc>
      </w:tr>
      <w:tr w:rsidR="000D6803" w:rsidRPr="000D6803" w14:paraId="54C6C88D" w14:textId="77777777" w:rsidTr="001E7939">
        <w:tc>
          <w:tcPr>
            <w:tcW w:w="8931" w:type="dxa"/>
            <w:gridSpan w:val="3"/>
          </w:tcPr>
          <w:p w14:paraId="553B08A0"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Ābeļu iela 2, Gulbene, Gulbenes nov., LV-4401</w:t>
            </w:r>
          </w:p>
        </w:tc>
      </w:tr>
      <w:tr w:rsidR="000D6803" w:rsidRPr="000D6803" w14:paraId="6B91817D" w14:textId="77777777" w:rsidTr="001E7939">
        <w:tc>
          <w:tcPr>
            <w:tcW w:w="8931" w:type="dxa"/>
            <w:gridSpan w:val="3"/>
          </w:tcPr>
          <w:p w14:paraId="6908AEAC" w14:textId="77777777" w:rsidR="000D6803" w:rsidRPr="000D6803" w:rsidRDefault="000D6803" w:rsidP="000D6803">
            <w:pPr>
              <w:pBdr>
                <w:bottom w:val="single" w:sz="12" w:space="1" w:color="auto"/>
              </w:pBd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Tālrunis 64497710, fakss 64497730, e-pasts: dome@gulbene.lv, www.gulbene.lv</w:t>
            </w:r>
          </w:p>
          <w:p w14:paraId="0D21FA71"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p>
        </w:tc>
      </w:tr>
    </w:tbl>
    <w:p w14:paraId="48217A57" w14:textId="77777777" w:rsidR="000D6803" w:rsidRPr="000D6803" w:rsidRDefault="000D6803" w:rsidP="000D6803">
      <w:pPr>
        <w:spacing w:after="0" w:line="240" w:lineRule="auto"/>
        <w:jc w:val="center"/>
        <w:rPr>
          <w:rFonts w:ascii="Times New Roman" w:eastAsia="Times New Roman" w:hAnsi="Times New Roman"/>
          <w:b/>
          <w:bCs/>
          <w:sz w:val="24"/>
          <w:szCs w:val="24"/>
          <w:lang w:eastAsia="lv-LV"/>
        </w:rPr>
      </w:pPr>
      <w:r w:rsidRPr="000D6803">
        <w:rPr>
          <w:rFonts w:ascii="Times New Roman" w:eastAsia="Times New Roman" w:hAnsi="Times New Roman"/>
          <w:b/>
          <w:bCs/>
          <w:sz w:val="24"/>
          <w:szCs w:val="24"/>
          <w:lang w:eastAsia="lv-LV"/>
        </w:rPr>
        <w:t xml:space="preserve">GULBENES NOVADA DOMES LĒMUMS </w:t>
      </w:r>
    </w:p>
    <w:p w14:paraId="475F4508"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Gulbenē</w:t>
      </w:r>
    </w:p>
    <w:p w14:paraId="2CE80D30"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D6803" w:rsidRPr="000D6803" w14:paraId="2D7ECB85" w14:textId="77777777" w:rsidTr="001E7939">
        <w:tc>
          <w:tcPr>
            <w:tcW w:w="4729" w:type="dxa"/>
          </w:tcPr>
          <w:p w14:paraId="5D4EB6A3"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729" w:type="dxa"/>
          </w:tcPr>
          <w:p w14:paraId="2FC18101"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Nr. GND/2021/822</w:t>
            </w:r>
          </w:p>
        </w:tc>
      </w:tr>
      <w:tr w:rsidR="000D6803" w:rsidRPr="000D6803" w14:paraId="0DFA3DD7" w14:textId="77777777" w:rsidTr="001E7939">
        <w:tc>
          <w:tcPr>
            <w:tcW w:w="4729" w:type="dxa"/>
          </w:tcPr>
          <w:p w14:paraId="74528415" w14:textId="77777777" w:rsidR="000D6803" w:rsidRPr="000D6803" w:rsidRDefault="000D6803" w:rsidP="000D6803">
            <w:pPr>
              <w:rPr>
                <w:rFonts w:ascii="Times New Roman" w:eastAsiaTheme="minorHAnsi" w:hAnsi="Times New Roman"/>
                <w:sz w:val="24"/>
                <w:szCs w:val="24"/>
              </w:rPr>
            </w:pPr>
          </w:p>
        </w:tc>
        <w:tc>
          <w:tcPr>
            <w:tcW w:w="4729" w:type="dxa"/>
          </w:tcPr>
          <w:p w14:paraId="1CA20082"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10.p)</w:t>
            </w:r>
          </w:p>
        </w:tc>
      </w:tr>
    </w:tbl>
    <w:p w14:paraId="542326F0" w14:textId="77777777" w:rsidR="000D6803" w:rsidRPr="000D6803" w:rsidRDefault="000D6803" w:rsidP="000D6803">
      <w:pPr>
        <w:spacing w:after="0" w:line="240" w:lineRule="auto"/>
        <w:rPr>
          <w:rFonts w:ascii="Times New Roman" w:eastAsia="Times New Roman" w:hAnsi="Times New Roman"/>
          <w:sz w:val="24"/>
          <w:szCs w:val="24"/>
          <w:lang w:eastAsia="lv-LV"/>
        </w:rPr>
      </w:pPr>
    </w:p>
    <w:p w14:paraId="6399AA1D" w14:textId="77777777" w:rsidR="000D6803" w:rsidRPr="000D6803" w:rsidRDefault="000D6803" w:rsidP="000D6803">
      <w:pPr>
        <w:jc w:val="both"/>
        <w:rPr>
          <w:rFonts w:ascii="Times New Roman" w:eastAsiaTheme="minorHAnsi" w:hAnsi="Times New Roman"/>
          <w:b/>
          <w:bCs/>
          <w:sz w:val="24"/>
          <w:szCs w:val="24"/>
        </w:rPr>
      </w:pPr>
      <w:r w:rsidRPr="000D6803">
        <w:rPr>
          <w:rFonts w:ascii="Times New Roman" w:eastAsiaTheme="minorHAnsi" w:hAnsi="Times New Roman"/>
          <w:b/>
          <w:bCs/>
          <w:sz w:val="24"/>
          <w:szCs w:val="24"/>
        </w:rPr>
        <w:t>Par projekta “Ventilācijas sistēmas izbūve Tirzas pamatskolā” atbalstīšanu un pašvaldības līdzfinansējuma nodrošināšanu</w:t>
      </w:r>
    </w:p>
    <w:p w14:paraId="19200E14"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 Gulbenes novada pašvaldība 2021.gada 7.jūnijā Vides aizsardzības un reģionālās attīstības ministrijā iesniedza augstas gatavības ventilācijas investīciju projektu “Ventilācijas sistēmas izbūve Tirzas pamatskolā”, atbilstoši Ministru kabineta 2021. gada 13.aprīļa noteikumiem Nr. 242 “Augstas gatavības pašvaldību investīciju projektu pieteikšanas, izskatīšanas un finansējuma piešķiršanas kārtība”.</w:t>
      </w:r>
    </w:p>
    <w:p w14:paraId="7DC8CC2F"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Ministru kabineta 2021.gada 29.jūnija sēdē ar Ministru kabineta rīkojumu “Par atbalstītajiem augstas gatavības pašvaldību investīciju projektiem izglītības iestāžu ventilācijas sistēmu uzlabošanai, kuriem piešķirams valsts budžeta finansējums”, ir apstiprināts un piešķirts Valsts budžeta finansējums projektam “Ventilācijas sistēmas izbūve Tirzas pamatskolā”.</w:t>
      </w:r>
    </w:p>
    <w:p w14:paraId="1B4E2CC0"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Gulbenes novada pašvaldība projekta ietvaros plāno visā izglītības iestādē izbūvēt centralizētas mehāniskās ventilācijas sistēmu, kas uzlabotu mācīšanās procesa kvalitāti un nodrošinātu optimālu gaisa kvalitāti.</w:t>
      </w:r>
    </w:p>
    <w:p w14:paraId="21177707"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Projekta īstenošanas laiks paredzēts līdz 2022.gada decembrim.</w:t>
      </w:r>
    </w:p>
    <w:p w14:paraId="1C3E00A4"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Projekta kopējās izmaksas plānotas līdz EUR 201 969,09, no tām </w:t>
      </w:r>
      <w:bookmarkStart w:id="5" w:name="_Hlk45802965"/>
      <w:r w:rsidRPr="000D6803">
        <w:rPr>
          <w:rFonts w:ascii="Times New Roman" w:eastAsiaTheme="minorHAnsi" w:hAnsi="Times New Roman"/>
          <w:sz w:val="24"/>
          <w:szCs w:val="24"/>
        </w:rPr>
        <w:t xml:space="preserve">EUR 15 197,60 </w:t>
      </w:r>
      <w:bookmarkEnd w:id="5"/>
      <w:r w:rsidRPr="000D6803">
        <w:rPr>
          <w:rFonts w:ascii="Times New Roman" w:eastAsiaTheme="minorHAnsi" w:hAnsi="Times New Roman"/>
          <w:sz w:val="24"/>
          <w:szCs w:val="24"/>
        </w:rPr>
        <w:t xml:space="preserve">tehniskās dokumentācijas izstrādei, EUR </w:t>
      </w:r>
      <w:bookmarkStart w:id="6" w:name="_Hlk45808244"/>
      <w:bookmarkStart w:id="7" w:name="_Hlk42947841"/>
      <w:r w:rsidRPr="000D6803">
        <w:rPr>
          <w:rFonts w:ascii="Times New Roman" w:eastAsiaTheme="minorHAnsi" w:hAnsi="Times New Roman"/>
          <w:sz w:val="24"/>
          <w:szCs w:val="24"/>
        </w:rPr>
        <w:t xml:space="preserve">178 335,92 </w:t>
      </w:r>
      <w:bookmarkEnd w:id="6"/>
      <w:bookmarkEnd w:id="7"/>
      <w:r w:rsidRPr="000D6803">
        <w:rPr>
          <w:rFonts w:ascii="Times New Roman" w:eastAsiaTheme="minorHAnsi" w:hAnsi="Times New Roman"/>
          <w:sz w:val="24"/>
          <w:szCs w:val="24"/>
        </w:rPr>
        <w:t>būvdarbiem, EUR 3 085,50 tehniskās dokumentācijas autoruzraudzībai, EUR 5 350,07 būvuzraudzībai. Valsts budžeta finansējums 85% apmērā piešķirts projekta tehniskās dokumentācijas izstrādes un būvdarbu izmaksām, t.i. EUR 164 503,49. Pašvaldībai jānodrošina 15% līdzfinansējums tehniskās dokumentācijas izstrādei un būvdarbiem, t.i. EUR 29 030,03, kā arī jāsedz autoruzraudzības un būvuzraudzības izmaksas EUR 8 435,57 apmērā. Kopējais pašvaldības budžeta finansējuma apmērs EUR 37 465,60. Pēc visu iepirkumu procedūru veikšanas projekta finansējuma summas var tikt precizētas.</w:t>
      </w:r>
    </w:p>
    <w:p w14:paraId="11AB56CB"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lastRenderedPageBreak/>
        <w:t xml:space="preserve">Pamatojoties uz Ministru kabineta 2021. gada 13.aprīļa noteikumiem Nr. 242 “Augstas gatavības pašvaldību investīciju projektu pieteikšanas, izskatīšanas un finansējuma piešķiršanas kārtība” un likuma “Par pašvaldībām” 21.panta pirmās daļas 27.punktu, kas nosaka, ka dome var izskatīt jebkuru jautājumu, kas ir attiecīgās pašvaldības pārziņā, turklāt tikai dome var pieņemt lēmumus citos likumā paredzētajos gadījumos, atklāti balsojot: ar 15 balsīm "Par" (Ainārs </w:t>
      </w:r>
      <w:proofErr w:type="spellStart"/>
      <w:r w:rsidRPr="000D6803">
        <w:rPr>
          <w:rFonts w:ascii="Times New Roman" w:eastAsiaTheme="minorHAnsi" w:hAnsi="Times New Roman"/>
          <w:sz w:val="24"/>
          <w:szCs w:val="24"/>
        </w:rPr>
        <w:t>Brezinskis</w:t>
      </w:r>
      <w:proofErr w:type="spellEnd"/>
      <w:r w:rsidRPr="000D6803">
        <w:rPr>
          <w:rFonts w:ascii="Times New Roman" w:eastAsiaTheme="minorHAnsi" w:hAnsi="Times New Roman"/>
          <w:sz w:val="24"/>
          <w:szCs w:val="24"/>
        </w:rPr>
        <w:t xml:space="preserve">, Aivars </w:t>
      </w:r>
      <w:proofErr w:type="spellStart"/>
      <w:r w:rsidRPr="000D6803">
        <w:rPr>
          <w:rFonts w:ascii="Times New Roman" w:eastAsiaTheme="minorHAnsi" w:hAnsi="Times New Roman"/>
          <w:sz w:val="24"/>
          <w:szCs w:val="24"/>
        </w:rPr>
        <w:t>Circens</w:t>
      </w:r>
      <w:proofErr w:type="spellEnd"/>
      <w:r w:rsidRPr="000D6803">
        <w:rPr>
          <w:rFonts w:ascii="Times New Roman" w:eastAsiaTheme="minorHAnsi" w:hAnsi="Times New Roman"/>
          <w:sz w:val="24"/>
          <w:szCs w:val="24"/>
        </w:rPr>
        <w:t xml:space="preserve">, Anatolijs Savickis, Andis Caunītis, Atis </w:t>
      </w:r>
      <w:proofErr w:type="spellStart"/>
      <w:r w:rsidRPr="000D6803">
        <w:rPr>
          <w:rFonts w:ascii="Times New Roman" w:eastAsiaTheme="minorHAnsi" w:hAnsi="Times New Roman"/>
          <w:sz w:val="24"/>
          <w:szCs w:val="24"/>
        </w:rPr>
        <w:t>Jencītis</w:t>
      </w:r>
      <w:proofErr w:type="spellEnd"/>
      <w:r w:rsidRPr="000D6803">
        <w:rPr>
          <w:rFonts w:ascii="Times New Roman" w:eastAsiaTheme="minorHAnsi" w:hAnsi="Times New Roman"/>
          <w:sz w:val="24"/>
          <w:szCs w:val="24"/>
        </w:rPr>
        <w:t xml:space="preserve">, Daumants Dreiškens, Guna Pūcīte, Guna </w:t>
      </w:r>
      <w:proofErr w:type="spellStart"/>
      <w:r w:rsidRPr="000D6803">
        <w:rPr>
          <w:rFonts w:ascii="Times New Roman" w:eastAsiaTheme="minorHAnsi" w:hAnsi="Times New Roman"/>
          <w:sz w:val="24"/>
          <w:szCs w:val="24"/>
        </w:rPr>
        <w:t>Švika</w:t>
      </w:r>
      <w:proofErr w:type="spellEnd"/>
      <w:r w:rsidRPr="000D6803">
        <w:rPr>
          <w:rFonts w:ascii="Times New Roman" w:eastAsiaTheme="minorHAnsi" w:hAnsi="Times New Roman"/>
          <w:sz w:val="24"/>
          <w:szCs w:val="24"/>
        </w:rPr>
        <w:t xml:space="preserve">, Gunārs Ciglis, Intars Liepiņš, Ivars </w:t>
      </w:r>
      <w:proofErr w:type="spellStart"/>
      <w:r w:rsidRPr="000D6803">
        <w:rPr>
          <w:rFonts w:ascii="Times New Roman" w:eastAsiaTheme="minorHAnsi" w:hAnsi="Times New Roman"/>
          <w:sz w:val="24"/>
          <w:szCs w:val="24"/>
        </w:rPr>
        <w:t>Kupčs</w:t>
      </w:r>
      <w:proofErr w:type="spellEnd"/>
      <w:r w:rsidRPr="000D6803">
        <w:rPr>
          <w:rFonts w:ascii="Times New Roman" w:eastAsiaTheme="minorHAnsi" w:hAnsi="Times New Roman"/>
          <w:sz w:val="24"/>
          <w:szCs w:val="24"/>
        </w:rPr>
        <w:t xml:space="preserve">, Lāsma </w:t>
      </w:r>
      <w:proofErr w:type="spellStart"/>
      <w:r w:rsidRPr="000D6803">
        <w:rPr>
          <w:rFonts w:ascii="Times New Roman" w:eastAsiaTheme="minorHAnsi" w:hAnsi="Times New Roman"/>
          <w:sz w:val="24"/>
          <w:szCs w:val="24"/>
        </w:rPr>
        <w:t>Gabdulļina</w:t>
      </w:r>
      <w:proofErr w:type="spellEnd"/>
      <w:r w:rsidRPr="000D6803">
        <w:rPr>
          <w:rFonts w:ascii="Times New Roman" w:eastAsiaTheme="minorHAnsi" w:hAnsi="Times New Roman"/>
          <w:sz w:val="24"/>
          <w:szCs w:val="24"/>
        </w:rPr>
        <w:t xml:space="preserve">, Mudīte </w:t>
      </w:r>
      <w:proofErr w:type="spellStart"/>
      <w:r w:rsidRPr="000D6803">
        <w:rPr>
          <w:rFonts w:ascii="Times New Roman" w:eastAsiaTheme="minorHAnsi" w:hAnsi="Times New Roman"/>
          <w:sz w:val="24"/>
          <w:szCs w:val="24"/>
        </w:rPr>
        <w:t>Motivāne</w:t>
      </w:r>
      <w:proofErr w:type="spellEnd"/>
      <w:r w:rsidRPr="000D6803">
        <w:rPr>
          <w:rFonts w:ascii="Times New Roman" w:eastAsiaTheme="minorHAnsi" w:hAnsi="Times New Roman"/>
          <w:sz w:val="24"/>
          <w:szCs w:val="24"/>
        </w:rPr>
        <w:t xml:space="preserve">, Normunds </w:t>
      </w:r>
      <w:proofErr w:type="spellStart"/>
      <w:r w:rsidRPr="000D6803">
        <w:rPr>
          <w:rFonts w:ascii="Times New Roman" w:eastAsiaTheme="minorHAnsi" w:hAnsi="Times New Roman"/>
          <w:sz w:val="24"/>
          <w:szCs w:val="24"/>
        </w:rPr>
        <w:t>Audzišs</w:t>
      </w:r>
      <w:proofErr w:type="spellEnd"/>
      <w:r w:rsidRPr="000D6803">
        <w:rPr>
          <w:rFonts w:ascii="Times New Roman" w:eastAsiaTheme="minorHAnsi" w:hAnsi="Times New Roman"/>
          <w:sz w:val="24"/>
          <w:szCs w:val="24"/>
        </w:rPr>
        <w:t>, Normunds Mazūrs), "Pret" – nav, "Atturas" – nav;  Gulbenes novada dome NOLEMJ:</w:t>
      </w:r>
    </w:p>
    <w:p w14:paraId="752D5A99"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1. ATBALSTĪT Gulbenes novada pašvaldības augstas gatavības ventilācijas investīciju projekta “Ventilācijas sistēmas izbūve Tirzas pamatskolā” īstenošanu.</w:t>
      </w:r>
    </w:p>
    <w:p w14:paraId="67F989E7"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2. UZDOT Ekonomikas nodaļai Gulbenes novada pašvaldības budžeta grozījumos plānot finansējumu projekta īstenošanai. </w:t>
      </w:r>
    </w:p>
    <w:p w14:paraId="6B2C5987" w14:textId="77777777" w:rsidR="000D6803" w:rsidRPr="000D6803" w:rsidRDefault="000D6803" w:rsidP="000D6803">
      <w:pPr>
        <w:rPr>
          <w:rFonts w:ascii="Times New Roman" w:eastAsiaTheme="minorHAnsi" w:hAnsi="Times New Roman"/>
          <w:sz w:val="24"/>
          <w:szCs w:val="24"/>
        </w:rPr>
      </w:pPr>
    </w:p>
    <w:p w14:paraId="1F737E7D"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Gulbenes novada domes priekšsēdētājs</w:t>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proofErr w:type="spellStart"/>
      <w:r w:rsidRPr="000D6803">
        <w:rPr>
          <w:rFonts w:ascii="Times New Roman" w:eastAsiaTheme="minorHAnsi" w:hAnsi="Times New Roman"/>
          <w:sz w:val="24"/>
          <w:szCs w:val="24"/>
        </w:rPr>
        <w:t>A.Caunītis</w:t>
      </w:r>
      <w:proofErr w:type="spellEnd"/>
    </w:p>
    <w:p w14:paraId="2CC8515C" w14:textId="77777777" w:rsidR="000D6803" w:rsidRPr="000D6803" w:rsidRDefault="000D6803" w:rsidP="000D6803">
      <w:pPr>
        <w:rPr>
          <w:rFonts w:ascii="Times New Roman" w:eastAsiaTheme="minorHAnsi" w:hAnsi="Times New Roman"/>
          <w:sz w:val="24"/>
          <w:szCs w:val="24"/>
        </w:rPr>
      </w:pPr>
    </w:p>
    <w:p w14:paraId="1BE608FF" w14:textId="0C8A0BEC" w:rsidR="00FB439E"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Lēmumprojektu sagatavoja: Zane Pūcīte</w:t>
      </w:r>
    </w:p>
    <w:p w14:paraId="26F819F4" w14:textId="77777777" w:rsidR="00FB439E" w:rsidRDefault="00FB439E">
      <w:pPr>
        <w:rPr>
          <w:rFonts w:ascii="Times New Roman" w:eastAsiaTheme="minorHAnsi" w:hAnsi="Times New Roman"/>
          <w:sz w:val="24"/>
          <w:szCs w:val="24"/>
        </w:rPr>
      </w:pPr>
      <w:r>
        <w:rPr>
          <w:rFonts w:ascii="Times New Roman" w:eastAsiaTheme="minorHAnsi" w:hAnsi="Times New Roman"/>
          <w:sz w:val="24"/>
          <w:szCs w:val="24"/>
        </w:rPr>
        <w:br w:type="page"/>
      </w:r>
    </w:p>
    <w:tbl>
      <w:tblPr>
        <w:tblW w:w="0" w:type="auto"/>
        <w:tblLook w:val="01E0" w:firstRow="1" w:lastRow="1" w:firstColumn="1" w:lastColumn="1" w:noHBand="0" w:noVBand="0"/>
      </w:tblPr>
      <w:tblGrid>
        <w:gridCol w:w="3073"/>
        <w:gridCol w:w="3115"/>
        <w:gridCol w:w="2743"/>
      </w:tblGrid>
      <w:tr w:rsidR="000D6803" w:rsidRPr="000D6803" w14:paraId="79858EB2" w14:textId="77777777" w:rsidTr="001E7939">
        <w:tc>
          <w:tcPr>
            <w:tcW w:w="3073" w:type="dxa"/>
          </w:tcPr>
          <w:p w14:paraId="11D7DB2B" w14:textId="77777777" w:rsidR="000D6803" w:rsidRPr="000D6803" w:rsidRDefault="000D6803" w:rsidP="00FB439E">
            <w:pPr>
              <w:spacing w:after="0" w:line="240" w:lineRule="auto"/>
              <w:rPr>
                <w:rFonts w:ascii="Times New Roman" w:eastAsia="Times New Roman" w:hAnsi="Times New Roman"/>
                <w:sz w:val="24"/>
                <w:szCs w:val="24"/>
                <w:lang w:eastAsia="lv-LV"/>
              </w:rPr>
            </w:pPr>
          </w:p>
        </w:tc>
        <w:tc>
          <w:tcPr>
            <w:tcW w:w="3115" w:type="dxa"/>
          </w:tcPr>
          <w:p w14:paraId="20FFC0FD" w14:textId="77777777" w:rsidR="000D6803" w:rsidRPr="000D6803" w:rsidRDefault="000D6803" w:rsidP="00FB439E">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noProof/>
                <w:sz w:val="24"/>
                <w:szCs w:val="24"/>
                <w:lang w:eastAsia="lv-LV"/>
              </w:rPr>
              <w:drawing>
                <wp:inline distT="0" distB="0" distL="0" distR="0" wp14:anchorId="11B3A244" wp14:editId="3364C4C6">
                  <wp:extent cx="619125" cy="685800"/>
                  <wp:effectExtent l="0" t="0" r="9525"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E9B5E83" w14:textId="77777777" w:rsidR="000D6803" w:rsidRPr="000D6803" w:rsidRDefault="000D6803" w:rsidP="00FB439E">
            <w:pPr>
              <w:spacing w:after="0" w:line="240" w:lineRule="auto"/>
              <w:rPr>
                <w:rFonts w:ascii="Times New Roman" w:eastAsia="Times New Roman" w:hAnsi="Times New Roman"/>
                <w:sz w:val="32"/>
                <w:szCs w:val="32"/>
                <w:lang w:eastAsia="lv-LV"/>
              </w:rPr>
            </w:pPr>
          </w:p>
        </w:tc>
      </w:tr>
      <w:tr w:rsidR="000D6803" w:rsidRPr="000D6803" w14:paraId="4E3D1993" w14:textId="77777777" w:rsidTr="001E7939">
        <w:tc>
          <w:tcPr>
            <w:tcW w:w="8931" w:type="dxa"/>
            <w:gridSpan w:val="3"/>
          </w:tcPr>
          <w:p w14:paraId="13C02AF8" w14:textId="77777777" w:rsidR="000D6803" w:rsidRPr="000D6803" w:rsidRDefault="000D6803" w:rsidP="00FB439E">
            <w:pPr>
              <w:spacing w:before="240" w:after="0" w:line="240" w:lineRule="auto"/>
              <w:jc w:val="center"/>
              <w:rPr>
                <w:rFonts w:ascii="Times New Roman" w:eastAsia="Times New Roman" w:hAnsi="Times New Roman"/>
                <w:b/>
                <w:sz w:val="32"/>
                <w:szCs w:val="32"/>
                <w:lang w:eastAsia="lv-LV"/>
              </w:rPr>
            </w:pPr>
            <w:r w:rsidRPr="000D6803">
              <w:rPr>
                <w:rFonts w:ascii="Times New Roman" w:eastAsia="Times New Roman" w:hAnsi="Times New Roman"/>
                <w:b/>
                <w:sz w:val="32"/>
                <w:szCs w:val="32"/>
                <w:lang w:eastAsia="lv-LV"/>
              </w:rPr>
              <w:t>GULBENES NOVADA PAŠVALDĪBA</w:t>
            </w:r>
          </w:p>
        </w:tc>
      </w:tr>
      <w:tr w:rsidR="000D6803" w:rsidRPr="000D6803" w14:paraId="560E0941" w14:textId="77777777" w:rsidTr="001E7939">
        <w:tc>
          <w:tcPr>
            <w:tcW w:w="8931" w:type="dxa"/>
            <w:gridSpan w:val="3"/>
          </w:tcPr>
          <w:p w14:paraId="190B000F" w14:textId="77777777" w:rsidR="000D6803" w:rsidRPr="000D6803" w:rsidRDefault="000D6803" w:rsidP="00FB439E">
            <w:pPr>
              <w:spacing w:after="0" w:line="240" w:lineRule="auto"/>
              <w:jc w:val="center"/>
              <w:rPr>
                <w:rFonts w:ascii="Times New Roman" w:eastAsia="Times New Roman" w:hAnsi="Times New Roman"/>
                <w:sz w:val="24"/>
                <w:szCs w:val="24"/>
                <w:lang w:eastAsia="lv-LV"/>
              </w:rPr>
            </w:pPr>
            <w:proofErr w:type="spellStart"/>
            <w:r w:rsidRPr="000D6803">
              <w:rPr>
                <w:rFonts w:ascii="Times New Roman" w:eastAsia="Times New Roman" w:hAnsi="Times New Roman"/>
                <w:sz w:val="24"/>
                <w:szCs w:val="24"/>
                <w:lang w:eastAsia="lv-LV"/>
              </w:rPr>
              <w:t>Reģ</w:t>
            </w:r>
            <w:proofErr w:type="spellEnd"/>
            <w:r w:rsidRPr="000D6803">
              <w:rPr>
                <w:rFonts w:ascii="Times New Roman" w:eastAsia="Times New Roman" w:hAnsi="Times New Roman"/>
                <w:sz w:val="24"/>
                <w:szCs w:val="24"/>
                <w:lang w:eastAsia="lv-LV"/>
              </w:rPr>
              <w:t>. Nr. 90009116327</w:t>
            </w:r>
          </w:p>
        </w:tc>
      </w:tr>
      <w:tr w:rsidR="000D6803" w:rsidRPr="000D6803" w14:paraId="70EB855F" w14:textId="77777777" w:rsidTr="001E7939">
        <w:tc>
          <w:tcPr>
            <w:tcW w:w="8931" w:type="dxa"/>
            <w:gridSpan w:val="3"/>
          </w:tcPr>
          <w:p w14:paraId="7385D93A" w14:textId="77777777" w:rsidR="000D6803" w:rsidRPr="000D6803" w:rsidRDefault="000D6803" w:rsidP="00FB439E">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Ābeļu iela 2, Gulbene, Gulbenes nov., LV-4401</w:t>
            </w:r>
          </w:p>
        </w:tc>
      </w:tr>
      <w:tr w:rsidR="000D6803" w:rsidRPr="000D6803" w14:paraId="4615124C" w14:textId="77777777" w:rsidTr="001E7939">
        <w:tc>
          <w:tcPr>
            <w:tcW w:w="8931" w:type="dxa"/>
            <w:gridSpan w:val="3"/>
          </w:tcPr>
          <w:p w14:paraId="16687EBB" w14:textId="77777777" w:rsidR="000D6803" w:rsidRPr="000D6803" w:rsidRDefault="000D6803" w:rsidP="00FB439E">
            <w:pPr>
              <w:pBdr>
                <w:bottom w:val="single" w:sz="12" w:space="1" w:color="auto"/>
              </w:pBd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Tālrunis 64497710, fakss 64497730, e-pasts: dome@gulbene.lv, www.gulbene.lv</w:t>
            </w:r>
          </w:p>
          <w:p w14:paraId="41D29118" w14:textId="77777777" w:rsidR="000D6803" w:rsidRPr="000D6803" w:rsidRDefault="000D6803" w:rsidP="00FB439E">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p>
        </w:tc>
      </w:tr>
    </w:tbl>
    <w:p w14:paraId="316BB983" w14:textId="77777777" w:rsidR="000D6803" w:rsidRPr="000D6803" w:rsidRDefault="000D6803" w:rsidP="000D6803">
      <w:pPr>
        <w:spacing w:after="0" w:line="240" w:lineRule="auto"/>
        <w:jc w:val="center"/>
        <w:rPr>
          <w:rFonts w:ascii="Times New Roman" w:eastAsia="Times New Roman" w:hAnsi="Times New Roman"/>
          <w:b/>
          <w:bCs/>
          <w:sz w:val="24"/>
          <w:szCs w:val="24"/>
          <w:lang w:eastAsia="lv-LV"/>
        </w:rPr>
      </w:pPr>
      <w:r w:rsidRPr="000D6803">
        <w:rPr>
          <w:rFonts w:ascii="Times New Roman" w:eastAsia="Times New Roman" w:hAnsi="Times New Roman"/>
          <w:b/>
          <w:bCs/>
          <w:sz w:val="24"/>
          <w:szCs w:val="24"/>
          <w:lang w:eastAsia="lv-LV"/>
        </w:rPr>
        <w:t xml:space="preserve">GULBENES NOVADA DOMES LĒMUMS </w:t>
      </w:r>
    </w:p>
    <w:p w14:paraId="0CB8B082"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Gulbenē</w:t>
      </w:r>
    </w:p>
    <w:p w14:paraId="24581D81"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D6803" w:rsidRPr="000D6803" w14:paraId="6D7971DE" w14:textId="77777777" w:rsidTr="001E7939">
        <w:tc>
          <w:tcPr>
            <w:tcW w:w="4729" w:type="dxa"/>
          </w:tcPr>
          <w:p w14:paraId="6370B321"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729" w:type="dxa"/>
          </w:tcPr>
          <w:p w14:paraId="7594EDF3"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Nr. GND/2021/823</w:t>
            </w:r>
          </w:p>
        </w:tc>
      </w:tr>
      <w:tr w:rsidR="000D6803" w:rsidRPr="000D6803" w14:paraId="039B253A" w14:textId="77777777" w:rsidTr="001E7939">
        <w:tc>
          <w:tcPr>
            <w:tcW w:w="4729" w:type="dxa"/>
          </w:tcPr>
          <w:p w14:paraId="671255BF" w14:textId="77777777" w:rsidR="000D6803" w:rsidRPr="000D6803" w:rsidRDefault="000D6803" w:rsidP="000D6803">
            <w:pPr>
              <w:rPr>
                <w:rFonts w:ascii="Times New Roman" w:eastAsiaTheme="minorHAnsi" w:hAnsi="Times New Roman"/>
                <w:sz w:val="24"/>
                <w:szCs w:val="24"/>
              </w:rPr>
            </w:pPr>
          </w:p>
        </w:tc>
        <w:tc>
          <w:tcPr>
            <w:tcW w:w="4729" w:type="dxa"/>
          </w:tcPr>
          <w:p w14:paraId="45706338"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11.p)</w:t>
            </w:r>
          </w:p>
        </w:tc>
      </w:tr>
    </w:tbl>
    <w:p w14:paraId="71EFD94A" w14:textId="77777777" w:rsidR="000D6803" w:rsidRPr="000D6803" w:rsidRDefault="000D6803" w:rsidP="000D6803">
      <w:pPr>
        <w:spacing w:after="0" w:line="240" w:lineRule="auto"/>
        <w:rPr>
          <w:rFonts w:ascii="Times New Roman" w:eastAsia="Times New Roman" w:hAnsi="Times New Roman"/>
          <w:sz w:val="24"/>
          <w:szCs w:val="24"/>
          <w:lang w:eastAsia="lv-LV"/>
        </w:rPr>
      </w:pPr>
    </w:p>
    <w:p w14:paraId="196FE711" w14:textId="77777777" w:rsidR="000D6803" w:rsidRPr="000D6803" w:rsidRDefault="000D6803" w:rsidP="000D6803">
      <w:pPr>
        <w:jc w:val="both"/>
        <w:rPr>
          <w:rFonts w:ascii="Times New Roman" w:eastAsiaTheme="minorHAnsi" w:hAnsi="Times New Roman"/>
          <w:b/>
          <w:bCs/>
          <w:sz w:val="24"/>
          <w:szCs w:val="24"/>
        </w:rPr>
      </w:pPr>
      <w:r w:rsidRPr="000D6803">
        <w:rPr>
          <w:rFonts w:ascii="Times New Roman" w:eastAsiaTheme="minorHAnsi" w:hAnsi="Times New Roman"/>
          <w:b/>
          <w:bCs/>
          <w:sz w:val="24"/>
          <w:szCs w:val="24"/>
        </w:rPr>
        <w:t>Par projekta “Ventilācijas sistēmas izbūve Lejasciema vidusskolā” atbalstīšanu un pašvaldības līdzfinansējuma nodrošināšanu</w:t>
      </w:r>
    </w:p>
    <w:p w14:paraId="75004253"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 Gulbenes novada pašvaldība 2021.gada 7.jūnijā Vides aizsardzības un reģionālās attīstības ministrijā iesniedza augstas gatavības ventilācijas investīciju projektu “Ventilācijas sistēmas izbūve Lejasciema vidusskolā”, atbilstoši Ministru kabineta 2021. gada 13.aprīļa noteikumiem Nr. 242 “Augstas gatavības pašvaldību investīciju projektu pieteikšanas, izskatīšanas un finansējuma piešķiršanas kārtība”.</w:t>
      </w:r>
    </w:p>
    <w:p w14:paraId="25FD717A"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Ministru kabineta 2021.gada 29.jūnija sēdē ar Ministru kabineta rīkojumu “Par atbalstītajiem augstas gatavības pašvaldību investīciju projektiem izglītības iestāžu ventilācijas sistēmu uzlabošanai, kuriem piešķirams valsts budžeta finansējums”, ir apstiprināts un piešķirts Valsts budžeta finansējums projektam “Ventilācijas sistēmas izbūve Lejasciema vidusskolā”.</w:t>
      </w:r>
    </w:p>
    <w:p w14:paraId="06F70A99"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Gulbenes novada pašvaldība projekta ietvaros plāno visā izglītības iestādē izbūvēt centralizētas mehāniskās ventilācijas sistēmu, kas uzlabotu mācīšanās procesa kvalitāti un nodrošinātu optimālu gaisa kvalitāti.</w:t>
      </w:r>
    </w:p>
    <w:p w14:paraId="4E5E48AD"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Projekta īstenošanas laiks paredzēts līdz 2022.gada decembrim.</w:t>
      </w:r>
    </w:p>
    <w:p w14:paraId="1216FE6D" w14:textId="77777777" w:rsidR="000D6803" w:rsidRPr="000D6803" w:rsidRDefault="000D6803" w:rsidP="000D6803">
      <w:pPr>
        <w:widowControl w:val="0"/>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Projekta kopējās izmaksas plānotas līdz EUR 191 906,00, no tām EUR 35 090,00 tehniskās dokumentācijas izstrādei, EUR 145 200,00 būvdarbiem, EUR 7 260,00 tehniskās dokumentācijas autoruzraudzībai, EUR 4 356,00 būvuzraudzībai. Valsts budžeta finansējums 85% apmērā piešķirts projekta tehniskās dokumentācijas izstrādes un būvdarbu izmaksām, t.i. EUR 153 246,50. Pašvaldībai jānodrošina 15% līdzfinansējums tehniskās dokumentācijas izstrādei un būvdarbiem, t.i. EUR 27 043,50, kā arī jāsedz autoruzraudzības un būvuzraudzības izmaksas EUR 11 616,00 apmērā. Kopējais pašvaldības budžeta finansējuma apmērs EUR 38 659,50. Pēc visu iepirkumu procedūru veikšanas projekta finansējuma summas var tikt precizētas.</w:t>
      </w:r>
    </w:p>
    <w:p w14:paraId="172B4C74" w14:textId="77777777" w:rsidR="000D6803" w:rsidRPr="000D6803" w:rsidRDefault="000D6803" w:rsidP="000D6803">
      <w:pPr>
        <w:widowControl w:val="0"/>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Pamatojoties uz Ministru kabineta 2021. gada 13.aprīļa noteikumiem Nr. 242 “Augstas gatavības pašvaldību investīciju projektu pieteikšanas, izskatīšanas un finansējuma piešķiršanas </w:t>
      </w:r>
      <w:r w:rsidRPr="000D6803">
        <w:rPr>
          <w:rFonts w:ascii="Times New Roman" w:eastAsiaTheme="minorHAnsi" w:hAnsi="Times New Roman"/>
          <w:sz w:val="24"/>
          <w:szCs w:val="24"/>
        </w:rPr>
        <w:lastRenderedPageBreak/>
        <w:t xml:space="preserve">kārtība” un likuma “Par pašvaldībām” 21.panta pirmās daļas 27.punktu, kas nosaka, ka dome var izskatīt jebkuru jautājumu, kas ir attiecīgās pašvaldības pārziņā, turklāt tikai dome var pieņemt lēmumus citos likumā paredzētajos gadījumos, atklāti balsojot: ar 15 balsīm "Par" (Ainārs </w:t>
      </w:r>
      <w:proofErr w:type="spellStart"/>
      <w:r w:rsidRPr="000D6803">
        <w:rPr>
          <w:rFonts w:ascii="Times New Roman" w:eastAsiaTheme="minorHAnsi" w:hAnsi="Times New Roman"/>
          <w:sz w:val="24"/>
          <w:szCs w:val="24"/>
        </w:rPr>
        <w:t>Brezinskis</w:t>
      </w:r>
      <w:proofErr w:type="spellEnd"/>
      <w:r w:rsidRPr="000D6803">
        <w:rPr>
          <w:rFonts w:ascii="Times New Roman" w:eastAsiaTheme="minorHAnsi" w:hAnsi="Times New Roman"/>
          <w:sz w:val="24"/>
          <w:szCs w:val="24"/>
        </w:rPr>
        <w:t xml:space="preserve">, Aivars </w:t>
      </w:r>
      <w:proofErr w:type="spellStart"/>
      <w:r w:rsidRPr="000D6803">
        <w:rPr>
          <w:rFonts w:ascii="Times New Roman" w:eastAsiaTheme="minorHAnsi" w:hAnsi="Times New Roman"/>
          <w:sz w:val="24"/>
          <w:szCs w:val="24"/>
        </w:rPr>
        <w:t>Circens</w:t>
      </w:r>
      <w:proofErr w:type="spellEnd"/>
      <w:r w:rsidRPr="000D6803">
        <w:rPr>
          <w:rFonts w:ascii="Times New Roman" w:eastAsiaTheme="minorHAnsi" w:hAnsi="Times New Roman"/>
          <w:sz w:val="24"/>
          <w:szCs w:val="24"/>
        </w:rPr>
        <w:t xml:space="preserve">, Anatolijs Savickis, Andis Caunītis, Atis </w:t>
      </w:r>
      <w:proofErr w:type="spellStart"/>
      <w:r w:rsidRPr="000D6803">
        <w:rPr>
          <w:rFonts w:ascii="Times New Roman" w:eastAsiaTheme="minorHAnsi" w:hAnsi="Times New Roman"/>
          <w:sz w:val="24"/>
          <w:szCs w:val="24"/>
        </w:rPr>
        <w:t>Jencītis</w:t>
      </w:r>
      <w:proofErr w:type="spellEnd"/>
      <w:r w:rsidRPr="000D6803">
        <w:rPr>
          <w:rFonts w:ascii="Times New Roman" w:eastAsiaTheme="minorHAnsi" w:hAnsi="Times New Roman"/>
          <w:sz w:val="24"/>
          <w:szCs w:val="24"/>
        </w:rPr>
        <w:t xml:space="preserve">, Daumants Dreiškens, Guna Pūcīte, Guna </w:t>
      </w:r>
      <w:proofErr w:type="spellStart"/>
      <w:r w:rsidRPr="000D6803">
        <w:rPr>
          <w:rFonts w:ascii="Times New Roman" w:eastAsiaTheme="minorHAnsi" w:hAnsi="Times New Roman"/>
          <w:sz w:val="24"/>
          <w:szCs w:val="24"/>
        </w:rPr>
        <w:t>Švika</w:t>
      </w:r>
      <w:proofErr w:type="spellEnd"/>
      <w:r w:rsidRPr="000D6803">
        <w:rPr>
          <w:rFonts w:ascii="Times New Roman" w:eastAsiaTheme="minorHAnsi" w:hAnsi="Times New Roman"/>
          <w:sz w:val="24"/>
          <w:szCs w:val="24"/>
        </w:rPr>
        <w:t xml:space="preserve">, Gunārs Ciglis, Intars Liepiņš, Ivars </w:t>
      </w:r>
      <w:proofErr w:type="spellStart"/>
      <w:r w:rsidRPr="000D6803">
        <w:rPr>
          <w:rFonts w:ascii="Times New Roman" w:eastAsiaTheme="minorHAnsi" w:hAnsi="Times New Roman"/>
          <w:sz w:val="24"/>
          <w:szCs w:val="24"/>
        </w:rPr>
        <w:t>Kupčs</w:t>
      </w:r>
      <w:proofErr w:type="spellEnd"/>
      <w:r w:rsidRPr="000D6803">
        <w:rPr>
          <w:rFonts w:ascii="Times New Roman" w:eastAsiaTheme="minorHAnsi" w:hAnsi="Times New Roman"/>
          <w:sz w:val="24"/>
          <w:szCs w:val="24"/>
        </w:rPr>
        <w:t xml:space="preserve">, Lāsma </w:t>
      </w:r>
      <w:proofErr w:type="spellStart"/>
      <w:r w:rsidRPr="000D6803">
        <w:rPr>
          <w:rFonts w:ascii="Times New Roman" w:eastAsiaTheme="minorHAnsi" w:hAnsi="Times New Roman"/>
          <w:sz w:val="24"/>
          <w:szCs w:val="24"/>
        </w:rPr>
        <w:t>Gabdulļina</w:t>
      </w:r>
      <w:proofErr w:type="spellEnd"/>
      <w:r w:rsidRPr="000D6803">
        <w:rPr>
          <w:rFonts w:ascii="Times New Roman" w:eastAsiaTheme="minorHAnsi" w:hAnsi="Times New Roman"/>
          <w:sz w:val="24"/>
          <w:szCs w:val="24"/>
        </w:rPr>
        <w:t xml:space="preserve">, Mudīte </w:t>
      </w:r>
      <w:proofErr w:type="spellStart"/>
      <w:r w:rsidRPr="000D6803">
        <w:rPr>
          <w:rFonts w:ascii="Times New Roman" w:eastAsiaTheme="minorHAnsi" w:hAnsi="Times New Roman"/>
          <w:sz w:val="24"/>
          <w:szCs w:val="24"/>
        </w:rPr>
        <w:t>Motivāne</w:t>
      </w:r>
      <w:proofErr w:type="spellEnd"/>
      <w:r w:rsidRPr="000D6803">
        <w:rPr>
          <w:rFonts w:ascii="Times New Roman" w:eastAsiaTheme="minorHAnsi" w:hAnsi="Times New Roman"/>
          <w:sz w:val="24"/>
          <w:szCs w:val="24"/>
        </w:rPr>
        <w:t xml:space="preserve">, Normunds </w:t>
      </w:r>
      <w:proofErr w:type="spellStart"/>
      <w:r w:rsidRPr="000D6803">
        <w:rPr>
          <w:rFonts w:ascii="Times New Roman" w:eastAsiaTheme="minorHAnsi" w:hAnsi="Times New Roman"/>
          <w:sz w:val="24"/>
          <w:szCs w:val="24"/>
        </w:rPr>
        <w:t>Audzišs</w:t>
      </w:r>
      <w:proofErr w:type="spellEnd"/>
      <w:r w:rsidRPr="000D6803">
        <w:rPr>
          <w:rFonts w:ascii="Times New Roman" w:eastAsiaTheme="minorHAnsi" w:hAnsi="Times New Roman"/>
          <w:sz w:val="24"/>
          <w:szCs w:val="24"/>
        </w:rPr>
        <w:t>, Normunds Mazūrs), "Pret" – nav, "Atturas" – nav;  Gulbenes novada dome NOLEMJ:</w:t>
      </w:r>
    </w:p>
    <w:p w14:paraId="7320C219"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1. ATBALSTĪT Gulbenes novada pašvaldības augstas gatavības ventilācijas investīciju projekta “Ventilācijas sistēmas izbūve Lejasciema vidusskolā” īstenošanu.</w:t>
      </w:r>
    </w:p>
    <w:p w14:paraId="4AC32F9E"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2. UZDOT Ekonomikas nodaļai Gulbenes novada pašvaldības budžeta grozījumos plānot finansējumu projekta īstenošanai. </w:t>
      </w:r>
    </w:p>
    <w:p w14:paraId="3D06A806" w14:textId="77777777" w:rsidR="000D6803" w:rsidRPr="000D6803" w:rsidRDefault="000D6803" w:rsidP="000D6803">
      <w:pPr>
        <w:rPr>
          <w:rFonts w:ascii="Times New Roman" w:eastAsiaTheme="minorHAnsi" w:hAnsi="Times New Roman"/>
          <w:sz w:val="24"/>
          <w:szCs w:val="24"/>
        </w:rPr>
      </w:pPr>
    </w:p>
    <w:p w14:paraId="4368D009"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Gulbenes novada domes priekšsēdētājs</w:t>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proofErr w:type="spellStart"/>
      <w:r w:rsidRPr="000D6803">
        <w:rPr>
          <w:rFonts w:ascii="Times New Roman" w:eastAsiaTheme="minorHAnsi" w:hAnsi="Times New Roman"/>
          <w:sz w:val="24"/>
          <w:szCs w:val="24"/>
        </w:rPr>
        <w:t>A.Caunītis</w:t>
      </w:r>
      <w:proofErr w:type="spellEnd"/>
    </w:p>
    <w:p w14:paraId="2701CBA7" w14:textId="77777777" w:rsidR="000D6803" w:rsidRPr="000D6803" w:rsidRDefault="000D6803" w:rsidP="000D6803">
      <w:pPr>
        <w:rPr>
          <w:rFonts w:ascii="Times New Roman" w:eastAsiaTheme="minorHAnsi" w:hAnsi="Times New Roman"/>
          <w:sz w:val="24"/>
          <w:szCs w:val="24"/>
        </w:rPr>
      </w:pPr>
    </w:p>
    <w:p w14:paraId="0AEE8C1B" w14:textId="1BF1DC17" w:rsidR="00FB439E"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Lēmumprojektu sagatavoja: Zane Pūcīte</w:t>
      </w:r>
    </w:p>
    <w:p w14:paraId="28951295" w14:textId="77777777" w:rsidR="00FB439E" w:rsidRDefault="00FB439E">
      <w:pPr>
        <w:rPr>
          <w:rFonts w:ascii="Times New Roman" w:eastAsiaTheme="minorHAnsi" w:hAnsi="Times New Roman"/>
          <w:sz w:val="24"/>
          <w:szCs w:val="24"/>
        </w:rPr>
      </w:pPr>
      <w:r>
        <w:rPr>
          <w:rFonts w:ascii="Times New Roman" w:eastAsiaTheme="minorHAnsi" w:hAnsi="Times New Roman"/>
          <w:sz w:val="24"/>
          <w:szCs w:val="24"/>
        </w:rPr>
        <w:br w:type="page"/>
      </w:r>
    </w:p>
    <w:tbl>
      <w:tblPr>
        <w:tblW w:w="0" w:type="auto"/>
        <w:tblLook w:val="01E0" w:firstRow="1" w:lastRow="1" w:firstColumn="1" w:lastColumn="1" w:noHBand="0" w:noVBand="0"/>
      </w:tblPr>
      <w:tblGrid>
        <w:gridCol w:w="3073"/>
        <w:gridCol w:w="3115"/>
        <w:gridCol w:w="2743"/>
      </w:tblGrid>
      <w:tr w:rsidR="000D6803" w:rsidRPr="000D6803" w14:paraId="06A504E6" w14:textId="77777777" w:rsidTr="001E7939">
        <w:tc>
          <w:tcPr>
            <w:tcW w:w="3073" w:type="dxa"/>
          </w:tcPr>
          <w:p w14:paraId="5E3214EF" w14:textId="77777777" w:rsidR="000D6803" w:rsidRPr="000D6803" w:rsidRDefault="000D6803" w:rsidP="000D6803">
            <w:pPr>
              <w:spacing w:after="0" w:line="240" w:lineRule="auto"/>
              <w:rPr>
                <w:rFonts w:ascii="Times New Roman" w:eastAsia="Times New Roman" w:hAnsi="Times New Roman"/>
                <w:sz w:val="24"/>
                <w:szCs w:val="24"/>
                <w:lang w:eastAsia="lv-LV"/>
              </w:rPr>
            </w:pPr>
          </w:p>
        </w:tc>
        <w:tc>
          <w:tcPr>
            <w:tcW w:w="3115" w:type="dxa"/>
          </w:tcPr>
          <w:p w14:paraId="425A0597"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noProof/>
                <w:sz w:val="24"/>
                <w:szCs w:val="24"/>
                <w:lang w:eastAsia="lv-LV"/>
              </w:rPr>
              <w:drawing>
                <wp:inline distT="0" distB="0" distL="0" distR="0" wp14:anchorId="6A6B9608" wp14:editId="3C67910A">
                  <wp:extent cx="619125" cy="685800"/>
                  <wp:effectExtent l="0" t="0" r="9525"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29559DC" w14:textId="77777777" w:rsidR="000D6803" w:rsidRPr="000D6803" w:rsidRDefault="000D6803" w:rsidP="000D6803">
            <w:pPr>
              <w:spacing w:after="0" w:line="240" w:lineRule="auto"/>
              <w:rPr>
                <w:rFonts w:ascii="Times New Roman" w:eastAsia="Times New Roman" w:hAnsi="Times New Roman"/>
                <w:sz w:val="32"/>
                <w:szCs w:val="32"/>
                <w:lang w:eastAsia="lv-LV"/>
              </w:rPr>
            </w:pPr>
          </w:p>
        </w:tc>
      </w:tr>
      <w:tr w:rsidR="000D6803" w:rsidRPr="000D6803" w14:paraId="0147FC67" w14:textId="77777777" w:rsidTr="001E7939">
        <w:tc>
          <w:tcPr>
            <w:tcW w:w="8931" w:type="dxa"/>
            <w:gridSpan w:val="3"/>
          </w:tcPr>
          <w:p w14:paraId="03B992F9" w14:textId="77777777" w:rsidR="000D6803" w:rsidRPr="000D6803" w:rsidRDefault="000D6803" w:rsidP="000D6803">
            <w:pPr>
              <w:spacing w:before="240" w:after="0" w:line="360" w:lineRule="auto"/>
              <w:jc w:val="center"/>
              <w:rPr>
                <w:rFonts w:ascii="Times New Roman" w:eastAsia="Times New Roman" w:hAnsi="Times New Roman"/>
                <w:b/>
                <w:sz w:val="32"/>
                <w:szCs w:val="32"/>
                <w:lang w:eastAsia="lv-LV"/>
              </w:rPr>
            </w:pPr>
            <w:r w:rsidRPr="000D6803">
              <w:rPr>
                <w:rFonts w:ascii="Times New Roman" w:eastAsia="Times New Roman" w:hAnsi="Times New Roman"/>
                <w:b/>
                <w:sz w:val="32"/>
                <w:szCs w:val="32"/>
                <w:lang w:eastAsia="lv-LV"/>
              </w:rPr>
              <w:t>GULBENES NOVADA PAŠVALDĪBA</w:t>
            </w:r>
          </w:p>
        </w:tc>
      </w:tr>
      <w:tr w:rsidR="000D6803" w:rsidRPr="000D6803" w14:paraId="4DA5261D" w14:textId="77777777" w:rsidTr="001E7939">
        <w:tc>
          <w:tcPr>
            <w:tcW w:w="8931" w:type="dxa"/>
            <w:gridSpan w:val="3"/>
          </w:tcPr>
          <w:p w14:paraId="41AAB9C2" w14:textId="77777777" w:rsidR="000D6803" w:rsidRPr="000D6803" w:rsidRDefault="000D6803" w:rsidP="000D6803">
            <w:pPr>
              <w:spacing w:after="0" w:line="360" w:lineRule="auto"/>
              <w:jc w:val="center"/>
              <w:rPr>
                <w:rFonts w:ascii="Times New Roman" w:eastAsia="Times New Roman" w:hAnsi="Times New Roman"/>
                <w:sz w:val="24"/>
                <w:szCs w:val="24"/>
                <w:lang w:eastAsia="lv-LV"/>
              </w:rPr>
            </w:pPr>
            <w:proofErr w:type="spellStart"/>
            <w:r w:rsidRPr="000D6803">
              <w:rPr>
                <w:rFonts w:ascii="Times New Roman" w:eastAsia="Times New Roman" w:hAnsi="Times New Roman"/>
                <w:sz w:val="24"/>
                <w:szCs w:val="24"/>
                <w:lang w:eastAsia="lv-LV"/>
              </w:rPr>
              <w:t>Reģ</w:t>
            </w:r>
            <w:proofErr w:type="spellEnd"/>
            <w:r w:rsidRPr="000D6803">
              <w:rPr>
                <w:rFonts w:ascii="Times New Roman" w:eastAsia="Times New Roman" w:hAnsi="Times New Roman"/>
                <w:sz w:val="24"/>
                <w:szCs w:val="24"/>
                <w:lang w:eastAsia="lv-LV"/>
              </w:rPr>
              <w:t>. Nr. 90009116327</w:t>
            </w:r>
          </w:p>
        </w:tc>
      </w:tr>
      <w:tr w:rsidR="000D6803" w:rsidRPr="000D6803" w14:paraId="39D5C7B0" w14:textId="77777777" w:rsidTr="001E7939">
        <w:tc>
          <w:tcPr>
            <w:tcW w:w="8931" w:type="dxa"/>
            <w:gridSpan w:val="3"/>
          </w:tcPr>
          <w:p w14:paraId="53B3F549"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Ābeļu iela 2, Gulbene, Gulbenes nov., LV-4401</w:t>
            </w:r>
          </w:p>
        </w:tc>
      </w:tr>
      <w:tr w:rsidR="000D6803" w:rsidRPr="000D6803" w14:paraId="4972BA76" w14:textId="77777777" w:rsidTr="001E7939">
        <w:tc>
          <w:tcPr>
            <w:tcW w:w="8931" w:type="dxa"/>
            <w:gridSpan w:val="3"/>
          </w:tcPr>
          <w:p w14:paraId="595A806E" w14:textId="77777777" w:rsidR="000D6803" w:rsidRPr="000D6803" w:rsidRDefault="000D6803" w:rsidP="000D6803">
            <w:pPr>
              <w:pBdr>
                <w:bottom w:val="single" w:sz="12" w:space="1" w:color="auto"/>
              </w:pBd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Tālrunis 64497710, fakss 64497730, e-pasts: dome@gulbene.lv, www.gulbene.lv</w:t>
            </w:r>
          </w:p>
          <w:p w14:paraId="7FFDDF76"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p>
        </w:tc>
      </w:tr>
    </w:tbl>
    <w:p w14:paraId="51681FCD" w14:textId="77777777" w:rsidR="000D6803" w:rsidRPr="000D6803" w:rsidRDefault="000D6803" w:rsidP="000D6803">
      <w:pPr>
        <w:spacing w:after="0" w:line="240" w:lineRule="auto"/>
        <w:jc w:val="center"/>
        <w:rPr>
          <w:rFonts w:ascii="Times New Roman" w:eastAsia="Times New Roman" w:hAnsi="Times New Roman"/>
          <w:b/>
          <w:bCs/>
          <w:sz w:val="24"/>
          <w:szCs w:val="24"/>
          <w:lang w:eastAsia="lv-LV"/>
        </w:rPr>
      </w:pPr>
      <w:r w:rsidRPr="000D6803">
        <w:rPr>
          <w:rFonts w:ascii="Times New Roman" w:eastAsia="Times New Roman" w:hAnsi="Times New Roman"/>
          <w:b/>
          <w:bCs/>
          <w:sz w:val="24"/>
          <w:szCs w:val="24"/>
          <w:lang w:eastAsia="lv-LV"/>
        </w:rPr>
        <w:t xml:space="preserve">GULBENES NOVADA DOMES LĒMUMS </w:t>
      </w:r>
    </w:p>
    <w:p w14:paraId="2298DAA2"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Gulbenē</w:t>
      </w:r>
    </w:p>
    <w:p w14:paraId="5D08468D"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D6803" w:rsidRPr="000D6803" w14:paraId="05896037" w14:textId="77777777" w:rsidTr="001E7939">
        <w:tc>
          <w:tcPr>
            <w:tcW w:w="4729" w:type="dxa"/>
          </w:tcPr>
          <w:p w14:paraId="218776ED"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729" w:type="dxa"/>
          </w:tcPr>
          <w:p w14:paraId="64EA248F"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Nr. GND/2021/824</w:t>
            </w:r>
          </w:p>
        </w:tc>
      </w:tr>
      <w:tr w:rsidR="000D6803" w:rsidRPr="000D6803" w14:paraId="23A65283" w14:textId="77777777" w:rsidTr="001E7939">
        <w:tc>
          <w:tcPr>
            <w:tcW w:w="4729" w:type="dxa"/>
          </w:tcPr>
          <w:p w14:paraId="023CBE6E" w14:textId="77777777" w:rsidR="000D6803" w:rsidRPr="000D6803" w:rsidRDefault="000D6803" w:rsidP="000D6803">
            <w:pPr>
              <w:rPr>
                <w:rFonts w:ascii="Times New Roman" w:eastAsiaTheme="minorHAnsi" w:hAnsi="Times New Roman"/>
                <w:sz w:val="24"/>
                <w:szCs w:val="24"/>
              </w:rPr>
            </w:pPr>
          </w:p>
        </w:tc>
        <w:tc>
          <w:tcPr>
            <w:tcW w:w="4729" w:type="dxa"/>
          </w:tcPr>
          <w:p w14:paraId="6F622806"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12.p)</w:t>
            </w:r>
          </w:p>
        </w:tc>
      </w:tr>
    </w:tbl>
    <w:p w14:paraId="3EB83E63" w14:textId="77777777" w:rsidR="000D6803" w:rsidRPr="000D6803" w:rsidRDefault="000D6803" w:rsidP="000D6803">
      <w:pPr>
        <w:spacing w:after="0" w:line="240" w:lineRule="auto"/>
        <w:rPr>
          <w:rFonts w:ascii="Times New Roman" w:eastAsia="Times New Roman" w:hAnsi="Times New Roman"/>
          <w:sz w:val="24"/>
          <w:szCs w:val="24"/>
          <w:lang w:eastAsia="lv-LV"/>
        </w:rPr>
      </w:pPr>
    </w:p>
    <w:p w14:paraId="3D3E2ACA" w14:textId="77777777" w:rsidR="000D6803" w:rsidRPr="000D6803" w:rsidRDefault="000D6803" w:rsidP="000D6803">
      <w:pPr>
        <w:jc w:val="both"/>
        <w:rPr>
          <w:rFonts w:ascii="Times New Roman" w:eastAsiaTheme="minorHAnsi" w:hAnsi="Times New Roman"/>
          <w:b/>
          <w:bCs/>
          <w:sz w:val="24"/>
          <w:szCs w:val="24"/>
        </w:rPr>
      </w:pPr>
      <w:r w:rsidRPr="000D6803">
        <w:rPr>
          <w:rFonts w:ascii="Times New Roman" w:eastAsiaTheme="minorHAnsi" w:hAnsi="Times New Roman"/>
          <w:b/>
          <w:bCs/>
          <w:sz w:val="24"/>
          <w:szCs w:val="24"/>
        </w:rPr>
        <w:t>Par projekta “Ventilācijas sistēmas izbūve Stāķu pamatskolā” atbalstīšanu un pašvaldības līdzfinansējuma nodrošināšanu</w:t>
      </w:r>
    </w:p>
    <w:p w14:paraId="14FC6486"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 Gulbenes novada pašvaldība 2021.gada 7.jūnijā Vides aizsardzības un reģionālās attīstības ministrijā iesniedza augstas gatavības ventilācijas investīciju projektu “Ventilācijas sistēmas izbūve Stāķu pamatskolā”, atbilstoši Ministru kabineta 2021. gada 13.aprīļa noteikumiem Nr. 242 “Augstas gatavības pašvaldību investīciju projektu pieteikšanas, izskatīšanas un finansējuma piešķiršanas kārtība”.</w:t>
      </w:r>
    </w:p>
    <w:p w14:paraId="31A913B1"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Ministru kabineta 2021.gada 29.jūnija sēdē ar Ministru kabineta rīkojumu “Par atbalstītajiem augstas gatavības pašvaldību investīciju projektiem izglītības iestāžu ventilācijas sistēmu uzlabošanai, kuriem piešķirams valsts budžeta finansējums”, ir apstiprināts un piešķirts Valsts budžeta finansējums projektam “Ventilācijas sistēmas izbūve Stāķu pamatskolā”.</w:t>
      </w:r>
    </w:p>
    <w:p w14:paraId="3E652AD1"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Gulbenes novada pašvaldība projekta ietvaros plāno visā izglītības iestādē (2 ēkās) izbūvēt centralizētas mehāniskās ventilācijas sistēmu, kas uzlabotu mācīšanās procesa kvalitāti un nodrošinātu optimālu gaisa kvalitāti.</w:t>
      </w:r>
    </w:p>
    <w:p w14:paraId="4A2872A3"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Projekta īstenošanas laiks paredzēts līdz 2022.gada decembrim.</w:t>
      </w:r>
    </w:p>
    <w:p w14:paraId="0CC2A179"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Projekta kopējās izmaksas plānotas līdz EUR 170 718,90 no tām EUR 35 090,00 tehniskās dokumentācijas izstrādei, EUR 124 630,00 būvdarbiem, EUR 7 260,00 tehniskās dokumentācijas autoruzraudzībai, EUR 3 738,90 būvuzraudzībai. Valsts budžeta finansējums 85% apmērā piešķirts projekta tehniskās dokumentācijas izstrādes un būvdarbu izmaksām, t.i. EUR 135 762,00. Pašvaldībai jānodrošina 15% līdzfinansējums tehniskās dokumentācijas izstrādei un būvdarbiem, t.i. EUR 23 958,00, kā arī jāsedz autoruzraudzības un būvuzraudzības izmaksas EUR 10 998,90 apmērā. Kopējais pašvaldības budžeta finansējuma apmērs EUR 34 956,90. Pēc visu iepirkumu procedūru veikšanas projekta finansējuma summas var tikt precizētas.</w:t>
      </w:r>
    </w:p>
    <w:p w14:paraId="21B952A9"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lastRenderedPageBreak/>
        <w:t xml:space="preserve">Pamatojoties uz Ministru kabineta 2021. gada 13.aprīļa noteikumiem Nr. 242 “Augstas gatavības pašvaldību investīciju projektu pieteikšanas, izskatīšanas un finansējuma piešķiršanas kārtība” un likuma “Par pašvaldībām” 21.panta pirmās daļas 27.punktu, kas nosaka, ka dome var izskatīt jebkuru jautājumu, kas ir attiecīgās pašvaldības pārziņā, turklāt tikai dome var pieņemt lēmumus citos likumā paredzētajos gadījumos, atklāti balsojot: ar 15 balsīm "Par" (Ainārs </w:t>
      </w:r>
      <w:proofErr w:type="spellStart"/>
      <w:r w:rsidRPr="000D6803">
        <w:rPr>
          <w:rFonts w:ascii="Times New Roman" w:eastAsiaTheme="minorHAnsi" w:hAnsi="Times New Roman"/>
          <w:sz w:val="24"/>
          <w:szCs w:val="24"/>
        </w:rPr>
        <w:t>Brezinskis</w:t>
      </w:r>
      <w:proofErr w:type="spellEnd"/>
      <w:r w:rsidRPr="000D6803">
        <w:rPr>
          <w:rFonts w:ascii="Times New Roman" w:eastAsiaTheme="minorHAnsi" w:hAnsi="Times New Roman"/>
          <w:sz w:val="24"/>
          <w:szCs w:val="24"/>
        </w:rPr>
        <w:t xml:space="preserve">, Aivars </w:t>
      </w:r>
      <w:proofErr w:type="spellStart"/>
      <w:r w:rsidRPr="000D6803">
        <w:rPr>
          <w:rFonts w:ascii="Times New Roman" w:eastAsiaTheme="minorHAnsi" w:hAnsi="Times New Roman"/>
          <w:sz w:val="24"/>
          <w:szCs w:val="24"/>
        </w:rPr>
        <w:t>Circens</w:t>
      </w:r>
      <w:proofErr w:type="spellEnd"/>
      <w:r w:rsidRPr="000D6803">
        <w:rPr>
          <w:rFonts w:ascii="Times New Roman" w:eastAsiaTheme="minorHAnsi" w:hAnsi="Times New Roman"/>
          <w:sz w:val="24"/>
          <w:szCs w:val="24"/>
        </w:rPr>
        <w:t xml:space="preserve">, Anatolijs Savickis, Andis Caunītis, Atis </w:t>
      </w:r>
      <w:proofErr w:type="spellStart"/>
      <w:r w:rsidRPr="000D6803">
        <w:rPr>
          <w:rFonts w:ascii="Times New Roman" w:eastAsiaTheme="minorHAnsi" w:hAnsi="Times New Roman"/>
          <w:sz w:val="24"/>
          <w:szCs w:val="24"/>
        </w:rPr>
        <w:t>Jencītis</w:t>
      </w:r>
      <w:proofErr w:type="spellEnd"/>
      <w:r w:rsidRPr="000D6803">
        <w:rPr>
          <w:rFonts w:ascii="Times New Roman" w:eastAsiaTheme="minorHAnsi" w:hAnsi="Times New Roman"/>
          <w:sz w:val="24"/>
          <w:szCs w:val="24"/>
        </w:rPr>
        <w:t xml:space="preserve">, Daumants Dreiškens, Guna Pūcīte, Guna </w:t>
      </w:r>
      <w:proofErr w:type="spellStart"/>
      <w:r w:rsidRPr="000D6803">
        <w:rPr>
          <w:rFonts w:ascii="Times New Roman" w:eastAsiaTheme="minorHAnsi" w:hAnsi="Times New Roman"/>
          <w:sz w:val="24"/>
          <w:szCs w:val="24"/>
        </w:rPr>
        <w:t>Švika</w:t>
      </w:r>
      <w:proofErr w:type="spellEnd"/>
      <w:r w:rsidRPr="000D6803">
        <w:rPr>
          <w:rFonts w:ascii="Times New Roman" w:eastAsiaTheme="minorHAnsi" w:hAnsi="Times New Roman"/>
          <w:sz w:val="24"/>
          <w:szCs w:val="24"/>
        </w:rPr>
        <w:t xml:space="preserve">, Gunārs Ciglis, Intars Liepiņš, Ivars </w:t>
      </w:r>
      <w:proofErr w:type="spellStart"/>
      <w:r w:rsidRPr="000D6803">
        <w:rPr>
          <w:rFonts w:ascii="Times New Roman" w:eastAsiaTheme="minorHAnsi" w:hAnsi="Times New Roman"/>
          <w:sz w:val="24"/>
          <w:szCs w:val="24"/>
        </w:rPr>
        <w:t>Kupčs</w:t>
      </w:r>
      <w:proofErr w:type="spellEnd"/>
      <w:r w:rsidRPr="000D6803">
        <w:rPr>
          <w:rFonts w:ascii="Times New Roman" w:eastAsiaTheme="minorHAnsi" w:hAnsi="Times New Roman"/>
          <w:sz w:val="24"/>
          <w:szCs w:val="24"/>
        </w:rPr>
        <w:t xml:space="preserve">, Lāsma </w:t>
      </w:r>
      <w:proofErr w:type="spellStart"/>
      <w:r w:rsidRPr="000D6803">
        <w:rPr>
          <w:rFonts w:ascii="Times New Roman" w:eastAsiaTheme="minorHAnsi" w:hAnsi="Times New Roman"/>
          <w:sz w:val="24"/>
          <w:szCs w:val="24"/>
        </w:rPr>
        <w:t>Gabdulļina</w:t>
      </w:r>
      <w:proofErr w:type="spellEnd"/>
      <w:r w:rsidRPr="000D6803">
        <w:rPr>
          <w:rFonts w:ascii="Times New Roman" w:eastAsiaTheme="minorHAnsi" w:hAnsi="Times New Roman"/>
          <w:sz w:val="24"/>
          <w:szCs w:val="24"/>
        </w:rPr>
        <w:t xml:space="preserve">, Mudīte </w:t>
      </w:r>
      <w:proofErr w:type="spellStart"/>
      <w:r w:rsidRPr="000D6803">
        <w:rPr>
          <w:rFonts w:ascii="Times New Roman" w:eastAsiaTheme="minorHAnsi" w:hAnsi="Times New Roman"/>
          <w:sz w:val="24"/>
          <w:szCs w:val="24"/>
        </w:rPr>
        <w:t>Motivāne</w:t>
      </w:r>
      <w:proofErr w:type="spellEnd"/>
      <w:r w:rsidRPr="000D6803">
        <w:rPr>
          <w:rFonts w:ascii="Times New Roman" w:eastAsiaTheme="minorHAnsi" w:hAnsi="Times New Roman"/>
          <w:sz w:val="24"/>
          <w:szCs w:val="24"/>
        </w:rPr>
        <w:t xml:space="preserve">, Normunds </w:t>
      </w:r>
      <w:proofErr w:type="spellStart"/>
      <w:r w:rsidRPr="000D6803">
        <w:rPr>
          <w:rFonts w:ascii="Times New Roman" w:eastAsiaTheme="minorHAnsi" w:hAnsi="Times New Roman"/>
          <w:sz w:val="24"/>
          <w:szCs w:val="24"/>
        </w:rPr>
        <w:t>Audzišs</w:t>
      </w:r>
      <w:proofErr w:type="spellEnd"/>
      <w:r w:rsidRPr="000D6803">
        <w:rPr>
          <w:rFonts w:ascii="Times New Roman" w:eastAsiaTheme="minorHAnsi" w:hAnsi="Times New Roman"/>
          <w:sz w:val="24"/>
          <w:szCs w:val="24"/>
        </w:rPr>
        <w:t>, Normunds Mazūrs), "Pret" – nav, "Atturas" – nav;  Gulbenes novada dome NOLEMJ:</w:t>
      </w:r>
    </w:p>
    <w:p w14:paraId="5DA4DD9B"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1. ATBALSTĪT Gulbenes novada pašvaldības augstas gatavības ventilācijas investīciju projekta “Ventilācijas sistēmas izbūve Stāķu pamatskolā” īstenošanu.</w:t>
      </w:r>
    </w:p>
    <w:p w14:paraId="18D676B3"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2. UZDOT Ekonomikas nodaļai Gulbenes novada pašvaldības budžeta grozījumos plānot finansējumu projekta īstenošanai. </w:t>
      </w:r>
    </w:p>
    <w:p w14:paraId="76948060" w14:textId="77777777" w:rsidR="000D6803" w:rsidRPr="000D6803" w:rsidRDefault="000D6803" w:rsidP="000D6803">
      <w:pPr>
        <w:rPr>
          <w:rFonts w:ascii="Times New Roman" w:eastAsiaTheme="minorHAnsi" w:hAnsi="Times New Roman"/>
          <w:sz w:val="24"/>
          <w:szCs w:val="24"/>
        </w:rPr>
      </w:pPr>
    </w:p>
    <w:p w14:paraId="3A0DCA6D"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Gulbenes novada domes priekšsēdētājs</w:t>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proofErr w:type="spellStart"/>
      <w:r w:rsidRPr="000D6803">
        <w:rPr>
          <w:rFonts w:ascii="Times New Roman" w:eastAsiaTheme="minorHAnsi" w:hAnsi="Times New Roman"/>
          <w:sz w:val="24"/>
          <w:szCs w:val="24"/>
        </w:rPr>
        <w:t>A.Caunītis</w:t>
      </w:r>
      <w:proofErr w:type="spellEnd"/>
    </w:p>
    <w:p w14:paraId="3E1B92A3" w14:textId="77777777" w:rsidR="000D6803" w:rsidRPr="000D6803" w:rsidRDefault="000D6803" w:rsidP="000D6803">
      <w:pPr>
        <w:rPr>
          <w:rFonts w:ascii="Times New Roman" w:eastAsiaTheme="minorHAnsi" w:hAnsi="Times New Roman"/>
          <w:sz w:val="24"/>
          <w:szCs w:val="24"/>
        </w:rPr>
      </w:pPr>
    </w:p>
    <w:p w14:paraId="42D5454A"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Lēmumprojektu sagatavoja: Zane Pūcīte</w:t>
      </w:r>
    </w:p>
    <w:p w14:paraId="0AD00C11" w14:textId="668F1EDC" w:rsidR="00FB439E" w:rsidRDefault="00FB439E">
      <w:pPr>
        <w:rPr>
          <w:rFonts w:ascii="Times New Roman" w:eastAsiaTheme="minorHAnsi" w:hAnsi="Times New Roman"/>
          <w:sz w:val="24"/>
          <w:szCs w:val="24"/>
        </w:rPr>
      </w:pPr>
      <w:r>
        <w:rPr>
          <w:rFonts w:ascii="Times New Roman" w:eastAsiaTheme="minorHAnsi" w:hAnsi="Times New Roman"/>
          <w:sz w:val="24"/>
          <w:szCs w:val="24"/>
        </w:rPr>
        <w:br w:type="page"/>
      </w:r>
    </w:p>
    <w:p w14:paraId="1B9FDA28" w14:textId="77777777" w:rsidR="000D6803" w:rsidRPr="000D6803" w:rsidRDefault="000D6803" w:rsidP="000D6803">
      <w:pPr>
        <w:rPr>
          <w:rFonts w:ascii="Times New Roman" w:eastAsiaTheme="minorHAnsi" w:hAnsi="Times New Roman"/>
          <w:sz w:val="24"/>
          <w:szCs w:val="24"/>
        </w:rPr>
      </w:pPr>
    </w:p>
    <w:tbl>
      <w:tblPr>
        <w:tblW w:w="0" w:type="auto"/>
        <w:tblLook w:val="01E0" w:firstRow="1" w:lastRow="1" w:firstColumn="1" w:lastColumn="1" w:noHBand="0" w:noVBand="0"/>
      </w:tblPr>
      <w:tblGrid>
        <w:gridCol w:w="3073"/>
        <w:gridCol w:w="3115"/>
        <w:gridCol w:w="2743"/>
      </w:tblGrid>
      <w:tr w:rsidR="000D6803" w:rsidRPr="000D6803" w14:paraId="33CB36DF" w14:textId="77777777" w:rsidTr="001E7939">
        <w:tc>
          <w:tcPr>
            <w:tcW w:w="3073" w:type="dxa"/>
          </w:tcPr>
          <w:p w14:paraId="53D0E316" w14:textId="77777777" w:rsidR="000D6803" w:rsidRPr="000D6803" w:rsidRDefault="000D6803" w:rsidP="000D6803">
            <w:pPr>
              <w:spacing w:after="0" w:line="240" w:lineRule="auto"/>
              <w:rPr>
                <w:rFonts w:ascii="Times New Roman" w:eastAsia="Times New Roman" w:hAnsi="Times New Roman"/>
                <w:sz w:val="24"/>
                <w:szCs w:val="24"/>
                <w:lang w:eastAsia="lv-LV"/>
              </w:rPr>
            </w:pPr>
          </w:p>
        </w:tc>
        <w:tc>
          <w:tcPr>
            <w:tcW w:w="3115" w:type="dxa"/>
          </w:tcPr>
          <w:p w14:paraId="0FA4AED1"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noProof/>
                <w:sz w:val="24"/>
                <w:szCs w:val="24"/>
                <w:lang w:eastAsia="lv-LV"/>
              </w:rPr>
              <w:drawing>
                <wp:inline distT="0" distB="0" distL="0" distR="0" wp14:anchorId="7A884650" wp14:editId="58FE6C16">
                  <wp:extent cx="619125" cy="685800"/>
                  <wp:effectExtent l="0" t="0" r="9525"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3BD34A03" w14:textId="77777777" w:rsidR="000D6803" w:rsidRPr="000D6803" w:rsidRDefault="000D6803" w:rsidP="000D6803">
            <w:pPr>
              <w:spacing w:after="0" w:line="240" w:lineRule="auto"/>
              <w:rPr>
                <w:rFonts w:ascii="Times New Roman" w:eastAsia="Times New Roman" w:hAnsi="Times New Roman"/>
                <w:sz w:val="32"/>
                <w:szCs w:val="32"/>
                <w:lang w:eastAsia="lv-LV"/>
              </w:rPr>
            </w:pPr>
          </w:p>
        </w:tc>
      </w:tr>
      <w:tr w:rsidR="000D6803" w:rsidRPr="000D6803" w14:paraId="54BBF426" w14:textId="77777777" w:rsidTr="001E7939">
        <w:tc>
          <w:tcPr>
            <w:tcW w:w="8931" w:type="dxa"/>
            <w:gridSpan w:val="3"/>
          </w:tcPr>
          <w:p w14:paraId="1604E46D" w14:textId="77777777" w:rsidR="000D6803" w:rsidRPr="000D6803" w:rsidRDefault="000D6803" w:rsidP="000D6803">
            <w:pPr>
              <w:spacing w:before="240" w:after="0" w:line="360" w:lineRule="auto"/>
              <w:jc w:val="center"/>
              <w:rPr>
                <w:rFonts w:ascii="Times New Roman" w:eastAsia="Times New Roman" w:hAnsi="Times New Roman"/>
                <w:b/>
                <w:sz w:val="32"/>
                <w:szCs w:val="32"/>
                <w:lang w:eastAsia="lv-LV"/>
              </w:rPr>
            </w:pPr>
            <w:r w:rsidRPr="000D6803">
              <w:rPr>
                <w:rFonts w:ascii="Times New Roman" w:eastAsia="Times New Roman" w:hAnsi="Times New Roman"/>
                <w:b/>
                <w:sz w:val="32"/>
                <w:szCs w:val="32"/>
                <w:lang w:eastAsia="lv-LV"/>
              </w:rPr>
              <w:t>GULBENES NOVADA PAŠVALDĪBA</w:t>
            </w:r>
          </w:p>
        </w:tc>
      </w:tr>
      <w:tr w:rsidR="000D6803" w:rsidRPr="000D6803" w14:paraId="0C708E1F" w14:textId="77777777" w:rsidTr="001E7939">
        <w:tc>
          <w:tcPr>
            <w:tcW w:w="8931" w:type="dxa"/>
            <w:gridSpan w:val="3"/>
          </w:tcPr>
          <w:p w14:paraId="49924BBE" w14:textId="77777777" w:rsidR="000D6803" w:rsidRPr="000D6803" w:rsidRDefault="000D6803" w:rsidP="000D6803">
            <w:pPr>
              <w:spacing w:after="0" w:line="360" w:lineRule="auto"/>
              <w:jc w:val="center"/>
              <w:rPr>
                <w:rFonts w:ascii="Times New Roman" w:eastAsia="Times New Roman" w:hAnsi="Times New Roman"/>
                <w:sz w:val="24"/>
                <w:szCs w:val="24"/>
                <w:lang w:eastAsia="lv-LV"/>
              </w:rPr>
            </w:pPr>
            <w:proofErr w:type="spellStart"/>
            <w:r w:rsidRPr="000D6803">
              <w:rPr>
                <w:rFonts w:ascii="Times New Roman" w:eastAsia="Times New Roman" w:hAnsi="Times New Roman"/>
                <w:sz w:val="24"/>
                <w:szCs w:val="24"/>
                <w:lang w:eastAsia="lv-LV"/>
              </w:rPr>
              <w:t>Reģ</w:t>
            </w:r>
            <w:proofErr w:type="spellEnd"/>
            <w:r w:rsidRPr="000D6803">
              <w:rPr>
                <w:rFonts w:ascii="Times New Roman" w:eastAsia="Times New Roman" w:hAnsi="Times New Roman"/>
                <w:sz w:val="24"/>
                <w:szCs w:val="24"/>
                <w:lang w:eastAsia="lv-LV"/>
              </w:rPr>
              <w:t>. Nr. 90009116327</w:t>
            </w:r>
          </w:p>
        </w:tc>
      </w:tr>
      <w:tr w:rsidR="000D6803" w:rsidRPr="000D6803" w14:paraId="51098DDC" w14:textId="77777777" w:rsidTr="001E7939">
        <w:tc>
          <w:tcPr>
            <w:tcW w:w="8931" w:type="dxa"/>
            <w:gridSpan w:val="3"/>
          </w:tcPr>
          <w:p w14:paraId="5508E36C"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Ābeļu iela 2, Gulbene, Gulbenes nov., LV-4401</w:t>
            </w:r>
          </w:p>
        </w:tc>
      </w:tr>
      <w:tr w:rsidR="000D6803" w:rsidRPr="000D6803" w14:paraId="29EE395B" w14:textId="77777777" w:rsidTr="001E7939">
        <w:tc>
          <w:tcPr>
            <w:tcW w:w="8931" w:type="dxa"/>
            <w:gridSpan w:val="3"/>
          </w:tcPr>
          <w:p w14:paraId="769412C6" w14:textId="77777777" w:rsidR="000D6803" w:rsidRPr="000D6803" w:rsidRDefault="000D6803" w:rsidP="000D6803">
            <w:pPr>
              <w:pBdr>
                <w:bottom w:val="single" w:sz="12" w:space="1" w:color="auto"/>
              </w:pBd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Tālrunis 64497710, fakss 64497730, e-pasts: dome@gulbene.lv, www.gulbene.lv</w:t>
            </w:r>
          </w:p>
          <w:p w14:paraId="29A13EAD"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r w:rsidRPr="000D6803">
              <w:rPr>
                <w:rFonts w:ascii="Times New Roman" w:eastAsia="Times New Roman" w:hAnsi="Times New Roman"/>
                <w:sz w:val="24"/>
                <w:szCs w:val="24"/>
                <w:lang w:eastAsia="lv-LV"/>
              </w:rPr>
              <w:softHyphen/>
            </w:r>
          </w:p>
        </w:tc>
      </w:tr>
    </w:tbl>
    <w:p w14:paraId="331B2EFA" w14:textId="77777777" w:rsidR="000D6803" w:rsidRPr="000D6803" w:rsidRDefault="000D6803" w:rsidP="000D6803">
      <w:pPr>
        <w:spacing w:after="0" w:line="240" w:lineRule="auto"/>
        <w:jc w:val="center"/>
        <w:rPr>
          <w:rFonts w:ascii="Times New Roman" w:eastAsia="Times New Roman" w:hAnsi="Times New Roman"/>
          <w:b/>
          <w:bCs/>
          <w:sz w:val="24"/>
          <w:szCs w:val="24"/>
          <w:lang w:eastAsia="lv-LV"/>
        </w:rPr>
      </w:pPr>
      <w:r w:rsidRPr="000D6803">
        <w:rPr>
          <w:rFonts w:ascii="Times New Roman" w:eastAsia="Times New Roman" w:hAnsi="Times New Roman"/>
          <w:b/>
          <w:bCs/>
          <w:sz w:val="24"/>
          <w:szCs w:val="24"/>
          <w:lang w:eastAsia="lv-LV"/>
        </w:rPr>
        <w:t xml:space="preserve">GULBENES NOVADA DOMES LĒMUMS </w:t>
      </w:r>
    </w:p>
    <w:p w14:paraId="34E5FB45"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r w:rsidRPr="000D6803">
        <w:rPr>
          <w:rFonts w:ascii="Times New Roman" w:eastAsia="Times New Roman" w:hAnsi="Times New Roman"/>
          <w:sz w:val="24"/>
          <w:szCs w:val="24"/>
          <w:lang w:eastAsia="lv-LV"/>
        </w:rPr>
        <w:t>Gulbenē</w:t>
      </w:r>
    </w:p>
    <w:p w14:paraId="75E566B9" w14:textId="77777777" w:rsidR="000D6803" w:rsidRPr="000D6803" w:rsidRDefault="000D6803" w:rsidP="000D6803">
      <w:pPr>
        <w:spacing w:after="0" w:line="240" w:lineRule="auto"/>
        <w:jc w:val="center"/>
        <w:rPr>
          <w:rFonts w:ascii="Times New Roman" w:eastAsia="Times New Roman" w:hAnsi="Times New Roman"/>
          <w:sz w:val="24"/>
          <w:szCs w:val="24"/>
          <w:lang w:eastAsia="lv-LV"/>
        </w:rPr>
      </w:pPr>
    </w:p>
    <w:tbl>
      <w:tblPr>
        <w:tblStyle w:val="Reatabu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0D6803" w:rsidRPr="000D6803" w14:paraId="6EF0BD87" w14:textId="77777777" w:rsidTr="001E7939">
        <w:tc>
          <w:tcPr>
            <w:tcW w:w="4729" w:type="dxa"/>
          </w:tcPr>
          <w:p w14:paraId="7CA2AD2E"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2021.gada 8.jūlijā</w:t>
            </w:r>
          </w:p>
        </w:tc>
        <w:tc>
          <w:tcPr>
            <w:tcW w:w="4729" w:type="dxa"/>
          </w:tcPr>
          <w:p w14:paraId="07DAC629"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Nr. GND/2021/825</w:t>
            </w:r>
          </w:p>
        </w:tc>
      </w:tr>
      <w:tr w:rsidR="000D6803" w:rsidRPr="000D6803" w14:paraId="0AFB5B88" w14:textId="77777777" w:rsidTr="001E7939">
        <w:tc>
          <w:tcPr>
            <w:tcW w:w="4729" w:type="dxa"/>
          </w:tcPr>
          <w:p w14:paraId="24A3CB72" w14:textId="77777777" w:rsidR="000D6803" w:rsidRPr="000D6803" w:rsidRDefault="000D6803" w:rsidP="000D6803">
            <w:pPr>
              <w:rPr>
                <w:rFonts w:ascii="Times New Roman" w:eastAsiaTheme="minorHAnsi" w:hAnsi="Times New Roman"/>
                <w:sz w:val="24"/>
                <w:szCs w:val="24"/>
              </w:rPr>
            </w:pPr>
          </w:p>
        </w:tc>
        <w:tc>
          <w:tcPr>
            <w:tcW w:w="4729" w:type="dxa"/>
          </w:tcPr>
          <w:p w14:paraId="3AC0A15E" w14:textId="77777777" w:rsidR="000D6803" w:rsidRPr="000D6803" w:rsidRDefault="000D6803" w:rsidP="000D6803">
            <w:pPr>
              <w:rPr>
                <w:rFonts w:ascii="Times New Roman" w:eastAsiaTheme="minorHAnsi" w:hAnsi="Times New Roman"/>
                <w:b/>
                <w:bCs/>
                <w:sz w:val="24"/>
                <w:szCs w:val="24"/>
              </w:rPr>
            </w:pPr>
            <w:r w:rsidRPr="000D6803">
              <w:rPr>
                <w:rFonts w:ascii="Times New Roman" w:eastAsiaTheme="minorHAnsi" w:hAnsi="Times New Roman"/>
                <w:b/>
                <w:bCs/>
                <w:sz w:val="24"/>
                <w:szCs w:val="24"/>
              </w:rPr>
              <w:t>(ārkārtas sēdes protokols Nr.10; 13.p)</w:t>
            </w:r>
          </w:p>
        </w:tc>
      </w:tr>
    </w:tbl>
    <w:p w14:paraId="67F335B6" w14:textId="77777777" w:rsidR="000D6803" w:rsidRPr="000D6803" w:rsidRDefault="000D6803" w:rsidP="000D6803">
      <w:pPr>
        <w:spacing w:after="0" w:line="240" w:lineRule="auto"/>
        <w:rPr>
          <w:rFonts w:ascii="Times New Roman" w:eastAsia="Times New Roman" w:hAnsi="Times New Roman"/>
          <w:sz w:val="24"/>
          <w:szCs w:val="24"/>
          <w:lang w:eastAsia="lv-LV"/>
        </w:rPr>
      </w:pPr>
    </w:p>
    <w:p w14:paraId="786087FE" w14:textId="77777777" w:rsidR="000D6803" w:rsidRPr="000D6803" w:rsidRDefault="000D6803" w:rsidP="000D6803">
      <w:pPr>
        <w:jc w:val="both"/>
        <w:rPr>
          <w:rFonts w:ascii="Times New Roman" w:eastAsiaTheme="minorHAnsi" w:hAnsi="Times New Roman"/>
          <w:b/>
          <w:bCs/>
          <w:sz w:val="24"/>
          <w:szCs w:val="24"/>
        </w:rPr>
      </w:pPr>
      <w:r w:rsidRPr="000D6803">
        <w:rPr>
          <w:rFonts w:ascii="Times New Roman" w:eastAsiaTheme="minorHAnsi" w:hAnsi="Times New Roman"/>
          <w:b/>
          <w:bCs/>
          <w:sz w:val="24"/>
          <w:szCs w:val="24"/>
        </w:rPr>
        <w:t>Par projekta “Ventilācijas sistēmas izbūve Rankas pamatskolā” atbalstīšanu un pašvaldības līdzfinansējuma nodrošināšanu</w:t>
      </w:r>
    </w:p>
    <w:p w14:paraId="2A4E054C"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 Gulbenes novada pašvaldība 2021.gada 7.jūnijā Vides aizsardzības un reģionālās attīstības ministrijā iesniedza augstas gatavības ventilācijas investīciju projektu “Ventilācijas sistēmas izbūve Rankas pamatskolā”, atbilstoši Ministru kabineta 2021. gada 13.aprīļa noteikumiem Nr. 242 “Augstas gatavības pašvaldību investīciju projektu pieteikšanas, izskatīšanas un finansējuma piešķiršanas kārtība”.</w:t>
      </w:r>
    </w:p>
    <w:p w14:paraId="0E2E0F5A"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Ministru kabineta 2021.gada 29.jūnija sēdē ar Ministru kabineta rīkojumu “Par atbalstītajiem augstas gatavības pašvaldību investīciju projektiem izglītības iestāžu ventilācijas sistēmu uzlabošanai, kuriem piešķirams valsts budžeta finansējums”, ir apstiprināts un piešķirts Valsts budžeta finansējums projektam “Ventilācijas sistēmas izbūve Rankas pamatskolā”.</w:t>
      </w:r>
    </w:p>
    <w:p w14:paraId="180FA1E6"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Gulbenes novada pašvaldība projekta ietvaros plāno visā izglītības iestādē izbūvēt centralizētas mehāniskās ventilācijas sistēmu, kas uzlabotu mācīšanās procesa kvalitāti un nodrošinātu optimālu gaisa kvalitāti.</w:t>
      </w:r>
    </w:p>
    <w:p w14:paraId="2AC2C2DB" w14:textId="77777777" w:rsidR="000D6803" w:rsidRPr="000D6803" w:rsidRDefault="000D6803" w:rsidP="000D6803">
      <w:pPr>
        <w:spacing w:after="0" w:line="360" w:lineRule="auto"/>
        <w:ind w:firstLine="567"/>
        <w:jc w:val="both"/>
        <w:rPr>
          <w:rFonts w:ascii="Times New Roman" w:eastAsiaTheme="minorHAnsi" w:hAnsi="Times New Roman"/>
          <w:sz w:val="24"/>
          <w:szCs w:val="24"/>
          <w:highlight w:val="yellow"/>
        </w:rPr>
      </w:pPr>
      <w:r w:rsidRPr="000D6803">
        <w:rPr>
          <w:rFonts w:ascii="Times New Roman" w:eastAsiaTheme="minorHAnsi" w:hAnsi="Times New Roman"/>
          <w:sz w:val="24"/>
          <w:szCs w:val="24"/>
        </w:rPr>
        <w:t>Projekta īstenošanas laiks paredzēts līdz 2022.gada decembrim.</w:t>
      </w:r>
    </w:p>
    <w:p w14:paraId="0CBA1E48"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Projekta kopējās izmaksas plānotas līdz EUR 518 980,18, no tām EUR 47 432,00 tehniskās dokumentācijas izstrādei, EUR 454 876,87 būvdarbiem, EUR 3 025,00 tehniskās dokumentācijas autoruzraudzībai, EUR 13 646,31 būvuzraudzībai. Valsts budžeta finansējums piešķirts 400 000 eiro apmērā. Kopējais pašvaldības budžeta finansējuma apmērs EUR 118 980,18. Pēc visu iepirkumu procedūru veikšanas projekta finansējuma summas var tikt precizētas.</w:t>
      </w:r>
    </w:p>
    <w:p w14:paraId="5B287803"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Pamatojoties uz Ministru kabineta 2021. gada 13.aprīļa noteikumiem Nr. 242 “Augstas gatavības pašvaldību investīciju projektu pieteikšanas, izskatīšanas un finansējuma piešķiršanas kārtība” un likuma “Par pašvaldībām” 21.panta pirmās daļas 27.punktu, kas nosaka, ka dome var </w:t>
      </w:r>
      <w:r w:rsidRPr="000D6803">
        <w:rPr>
          <w:rFonts w:ascii="Times New Roman" w:eastAsiaTheme="minorHAnsi" w:hAnsi="Times New Roman"/>
          <w:sz w:val="24"/>
          <w:szCs w:val="24"/>
        </w:rPr>
        <w:lastRenderedPageBreak/>
        <w:t xml:space="preserve">izskatīt jebkuru jautājumu, kas ir attiecīgās pašvaldības pārziņā, turklāt tikai dome var pieņemt lēmumus citos likumā paredzētajos gadījumos, atklāti balsojot: ar 15 balsīm "Par" (Ainārs </w:t>
      </w:r>
      <w:proofErr w:type="spellStart"/>
      <w:r w:rsidRPr="000D6803">
        <w:rPr>
          <w:rFonts w:ascii="Times New Roman" w:eastAsiaTheme="minorHAnsi" w:hAnsi="Times New Roman"/>
          <w:sz w:val="24"/>
          <w:szCs w:val="24"/>
        </w:rPr>
        <w:t>Brezinskis</w:t>
      </w:r>
      <w:proofErr w:type="spellEnd"/>
      <w:r w:rsidRPr="000D6803">
        <w:rPr>
          <w:rFonts w:ascii="Times New Roman" w:eastAsiaTheme="minorHAnsi" w:hAnsi="Times New Roman"/>
          <w:sz w:val="24"/>
          <w:szCs w:val="24"/>
        </w:rPr>
        <w:t xml:space="preserve">, Aivars </w:t>
      </w:r>
      <w:proofErr w:type="spellStart"/>
      <w:r w:rsidRPr="000D6803">
        <w:rPr>
          <w:rFonts w:ascii="Times New Roman" w:eastAsiaTheme="minorHAnsi" w:hAnsi="Times New Roman"/>
          <w:sz w:val="24"/>
          <w:szCs w:val="24"/>
        </w:rPr>
        <w:t>Circens</w:t>
      </w:r>
      <w:proofErr w:type="spellEnd"/>
      <w:r w:rsidRPr="000D6803">
        <w:rPr>
          <w:rFonts w:ascii="Times New Roman" w:eastAsiaTheme="minorHAnsi" w:hAnsi="Times New Roman"/>
          <w:sz w:val="24"/>
          <w:szCs w:val="24"/>
        </w:rPr>
        <w:t xml:space="preserve">, Anatolijs Savickis, Andis Caunītis, Atis </w:t>
      </w:r>
      <w:proofErr w:type="spellStart"/>
      <w:r w:rsidRPr="000D6803">
        <w:rPr>
          <w:rFonts w:ascii="Times New Roman" w:eastAsiaTheme="minorHAnsi" w:hAnsi="Times New Roman"/>
          <w:sz w:val="24"/>
          <w:szCs w:val="24"/>
        </w:rPr>
        <w:t>Jencītis</w:t>
      </w:r>
      <w:proofErr w:type="spellEnd"/>
      <w:r w:rsidRPr="000D6803">
        <w:rPr>
          <w:rFonts w:ascii="Times New Roman" w:eastAsiaTheme="minorHAnsi" w:hAnsi="Times New Roman"/>
          <w:sz w:val="24"/>
          <w:szCs w:val="24"/>
        </w:rPr>
        <w:t xml:space="preserve">, Daumants Dreiškens, Guna Pūcīte, Guna </w:t>
      </w:r>
      <w:proofErr w:type="spellStart"/>
      <w:r w:rsidRPr="000D6803">
        <w:rPr>
          <w:rFonts w:ascii="Times New Roman" w:eastAsiaTheme="minorHAnsi" w:hAnsi="Times New Roman"/>
          <w:sz w:val="24"/>
          <w:szCs w:val="24"/>
        </w:rPr>
        <w:t>Švika</w:t>
      </w:r>
      <w:proofErr w:type="spellEnd"/>
      <w:r w:rsidRPr="000D6803">
        <w:rPr>
          <w:rFonts w:ascii="Times New Roman" w:eastAsiaTheme="minorHAnsi" w:hAnsi="Times New Roman"/>
          <w:sz w:val="24"/>
          <w:szCs w:val="24"/>
        </w:rPr>
        <w:t xml:space="preserve">, Gunārs Ciglis, Intars Liepiņš, Ivars </w:t>
      </w:r>
      <w:proofErr w:type="spellStart"/>
      <w:r w:rsidRPr="000D6803">
        <w:rPr>
          <w:rFonts w:ascii="Times New Roman" w:eastAsiaTheme="minorHAnsi" w:hAnsi="Times New Roman"/>
          <w:sz w:val="24"/>
          <w:szCs w:val="24"/>
        </w:rPr>
        <w:t>Kupčs</w:t>
      </w:r>
      <w:proofErr w:type="spellEnd"/>
      <w:r w:rsidRPr="000D6803">
        <w:rPr>
          <w:rFonts w:ascii="Times New Roman" w:eastAsiaTheme="minorHAnsi" w:hAnsi="Times New Roman"/>
          <w:sz w:val="24"/>
          <w:szCs w:val="24"/>
        </w:rPr>
        <w:t xml:space="preserve">, Lāsma </w:t>
      </w:r>
      <w:proofErr w:type="spellStart"/>
      <w:r w:rsidRPr="000D6803">
        <w:rPr>
          <w:rFonts w:ascii="Times New Roman" w:eastAsiaTheme="minorHAnsi" w:hAnsi="Times New Roman"/>
          <w:sz w:val="24"/>
          <w:szCs w:val="24"/>
        </w:rPr>
        <w:t>Gabdulļina</w:t>
      </w:r>
      <w:proofErr w:type="spellEnd"/>
      <w:r w:rsidRPr="000D6803">
        <w:rPr>
          <w:rFonts w:ascii="Times New Roman" w:eastAsiaTheme="minorHAnsi" w:hAnsi="Times New Roman"/>
          <w:sz w:val="24"/>
          <w:szCs w:val="24"/>
        </w:rPr>
        <w:t xml:space="preserve">, Mudīte </w:t>
      </w:r>
      <w:proofErr w:type="spellStart"/>
      <w:r w:rsidRPr="000D6803">
        <w:rPr>
          <w:rFonts w:ascii="Times New Roman" w:eastAsiaTheme="minorHAnsi" w:hAnsi="Times New Roman"/>
          <w:sz w:val="24"/>
          <w:szCs w:val="24"/>
        </w:rPr>
        <w:t>Motivāne</w:t>
      </w:r>
      <w:proofErr w:type="spellEnd"/>
      <w:r w:rsidRPr="000D6803">
        <w:rPr>
          <w:rFonts w:ascii="Times New Roman" w:eastAsiaTheme="minorHAnsi" w:hAnsi="Times New Roman"/>
          <w:sz w:val="24"/>
          <w:szCs w:val="24"/>
        </w:rPr>
        <w:t xml:space="preserve">, Normunds </w:t>
      </w:r>
      <w:proofErr w:type="spellStart"/>
      <w:r w:rsidRPr="000D6803">
        <w:rPr>
          <w:rFonts w:ascii="Times New Roman" w:eastAsiaTheme="minorHAnsi" w:hAnsi="Times New Roman"/>
          <w:sz w:val="24"/>
          <w:szCs w:val="24"/>
        </w:rPr>
        <w:t>Audzišs</w:t>
      </w:r>
      <w:proofErr w:type="spellEnd"/>
      <w:r w:rsidRPr="000D6803">
        <w:rPr>
          <w:rFonts w:ascii="Times New Roman" w:eastAsiaTheme="minorHAnsi" w:hAnsi="Times New Roman"/>
          <w:sz w:val="24"/>
          <w:szCs w:val="24"/>
        </w:rPr>
        <w:t>, Normunds Mazūrs), "Pret" – nav, "Atturas" – nav;  Gulbenes novada dome NOLEMJ:</w:t>
      </w:r>
    </w:p>
    <w:p w14:paraId="3A90EC59"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1. ATBALSTĪT Gulbenes novada pašvaldības augstas gatavības ventilācijas investīciju projekta “Ventilācijas sistēmas izbūve Rankas pamatskolā” īstenošanu.</w:t>
      </w:r>
    </w:p>
    <w:p w14:paraId="64C7E354" w14:textId="77777777" w:rsidR="000D6803" w:rsidRPr="000D6803" w:rsidRDefault="000D6803" w:rsidP="000D6803">
      <w:pPr>
        <w:spacing w:after="0" w:line="360" w:lineRule="auto"/>
        <w:ind w:firstLine="567"/>
        <w:jc w:val="both"/>
        <w:rPr>
          <w:rFonts w:ascii="Times New Roman" w:eastAsiaTheme="minorHAnsi" w:hAnsi="Times New Roman"/>
          <w:sz w:val="24"/>
          <w:szCs w:val="24"/>
        </w:rPr>
      </w:pPr>
      <w:r w:rsidRPr="000D6803">
        <w:rPr>
          <w:rFonts w:ascii="Times New Roman" w:eastAsiaTheme="minorHAnsi" w:hAnsi="Times New Roman"/>
          <w:sz w:val="24"/>
          <w:szCs w:val="24"/>
        </w:rPr>
        <w:t xml:space="preserve">2. UZDOT Ekonomikas nodaļai Gulbenes novada pašvaldības budžeta grozījumos plānot finansējumu projekta īstenošanai. </w:t>
      </w:r>
    </w:p>
    <w:p w14:paraId="6368F4EA" w14:textId="77777777" w:rsidR="000D6803" w:rsidRPr="000D6803" w:rsidRDefault="000D6803" w:rsidP="000D6803">
      <w:pPr>
        <w:rPr>
          <w:rFonts w:ascii="Times New Roman" w:eastAsiaTheme="minorHAnsi" w:hAnsi="Times New Roman"/>
          <w:sz w:val="24"/>
          <w:szCs w:val="24"/>
        </w:rPr>
      </w:pPr>
    </w:p>
    <w:p w14:paraId="4C88A852"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Gulbenes novada domes priekšsēdētājs</w:t>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r w:rsidRPr="000D6803">
        <w:rPr>
          <w:rFonts w:ascii="Times New Roman" w:eastAsiaTheme="minorHAnsi" w:hAnsi="Times New Roman"/>
          <w:sz w:val="24"/>
          <w:szCs w:val="24"/>
        </w:rPr>
        <w:tab/>
      </w:r>
      <w:proofErr w:type="spellStart"/>
      <w:r w:rsidRPr="000D6803">
        <w:rPr>
          <w:rFonts w:ascii="Times New Roman" w:eastAsiaTheme="minorHAnsi" w:hAnsi="Times New Roman"/>
          <w:sz w:val="24"/>
          <w:szCs w:val="24"/>
        </w:rPr>
        <w:t>A.Caunītis</w:t>
      </w:r>
      <w:proofErr w:type="spellEnd"/>
    </w:p>
    <w:p w14:paraId="31AE4089" w14:textId="77777777" w:rsidR="000D6803" w:rsidRPr="000D6803" w:rsidRDefault="000D6803" w:rsidP="000D6803">
      <w:pPr>
        <w:rPr>
          <w:rFonts w:ascii="Times New Roman" w:eastAsiaTheme="minorHAnsi" w:hAnsi="Times New Roman"/>
          <w:sz w:val="24"/>
          <w:szCs w:val="24"/>
        </w:rPr>
      </w:pPr>
    </w:p>
    <w:p w14:paraId="04EE8D15" w14:textId="77777777" w:rsidR="000D6803" w:rsidRPr="000D6803" w:rsidRDefault="000D6803" w:rsidP="000D6803">
      <w:pPr>
        <w:rPr>
          <w:rFonts w:ascii="Times New Roman" w:eastAsiaTheme="minorHAnsi" w:hAnsi="Times New Roman"/>
          <w:sz w:val="24"/>
          <w:szCs w:val="24"/>
        </w:rPr>
      </w:pPr>
      <w:r w:rsidRPr="000D6803">
        <w:rPr>
          <w:rFonts w:ascii="Times New Roman" w:eastAsiaTheme="minorHAnsi" w:hAnsi="Times New Roman"/>
          <w:sz w:val="24"/>
          <w:szCs w:val="24"/>
        </w:rPr>
        <w:t>Lēmumprojektu sagatavoja: Zane Pūcīte</w:t>
      </w:r>
    </w:p>
    <w:p w14:paraId="4EA712C7" w14:textId="77777777" w:rsidR="000D6803" w:rsidRPr="000D6803" w:rsidRDefault="000D6803" w:rsidP="000D6803">
      <w:pPr>
        <w:rPr>
          <w:rFonts w:ascii="Times New Roman" w:eastAsiaTheme="minorHAnsi" w:hAnsi="Times New Roman"/>
          <w:sz w:val="24"/>
          <w:szCs w:val="24"/>
        </w:rPr>
      </w:pPr>
    </w:p>
    <w:p w14:paraId="13F2B608" w14:textId="77777777" w:rsidR="00677651" w:rsidRDefault="00677651"/>
    <w:sectPr w:rsidR="00677651"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6F97"/>
    <w:multiLevelType w:val="hybridMultilevel"/>
    <w:tmpl w:val="CF0CB6C4"/>
    <w:lvl w:ilvl="0" w:tplc="D4C4DBE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10C051B"/>
    <w:multiLevelType w:val="hybridMultilevel"/>
    <w:tmpl w:val="8EBC244A"/>
    <w:lvl w:ilvl="0" w:tplc="345877E2">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7900A4F"/>
    <w:multiLevelType w:val="hybridMultilevel"/>
    <w:tmpl w:val="C6D08EE8"/>
    <w:lvl w:ilvl="0" w:tplc="80628DE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96102DB"/>
    <w:multiLevelType w:val="hybridMultilevel"/>
    <w:tmpl w:val="4C9093B4"/>
    <w:lvl w:ilvl="0" w:tplc="E0BE5DE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A714F72"/>
    <w:multiLevelType w:val="hybridMultilevel"/>
    <w:tmpl w:val="96ACEDA4"/>
    <w:lvl w:ilvl="0" w:tplc="0A84EDE2">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803"/>
    <w:rsid w:val="000D6803"/>
    <w:rsid w:val="00677651"/>
    <w:rsid w:val="00FB43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F343"/>
  <w15:chartTrackingRefBased/>
  <w15:docId w15:val="{C731605C-0EF9-42ED-87AF-BF5A048F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D6803"/>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D6803"/>
    <w:pPr>
      <w:spacing w:after="0" w:line="240" w:lineRule="auto"/>
    </w:pPr>
    <w:rPr>
      <w:rFonts w:ascii="Calibri" w:eastAsia="Calibri" w:hAnsi="Calibri" w:cs="Times New Roman"/>
    </w:rPr>
  </w:style>
  <w:style w:type="character" w:styleId="Hipersaite">
    <w:name w:val="Hyperlink"/>
    <w:uiPriority w:val="99"/>
    <w:semiHidden/>
    <w:unhideWhenUsed/>
    <w:rsid w:val="000D6803"/>
    <w:rPr>
      <w:color w:val="0000FF"/>
      <w:u w:val="single"/>
    </w:rPr>
  </w:style>
  <w:style w:type="table" w:styleId="Reatabula">
    <w:name w:val="Table Grid"/>
    <w:basedOn w:val="Parast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0D6803"/>
    <w:pPr>
      <w:spacing w:after="0" w:line="240" w:lineRule="auto"/>
    </w:pPr>
    <w:rPr>
      <w:rFonts w:ascii="Consolas" w:eastAsiaTheme="minorHAnsi" w:hAnsi="Consolas" w:cstheme="minorBidi"/>
      <w:sz w:val="20"/>
      <w:szCs w:val="20"/>
    </w:rPr>
  </w:style>
  <w:style w:type="character" w:customStyle="1" w:styleId="HTMLiepriekformattaisRakstz">
    <w:name w:val="HTML iepriekšformatētais Rakstz."/>
    <w:basedOn w:val="Noklusjumarindkopasfonts"/>
    <w:link w:val="HTMLiepriekformattais"/>
    <w:uiPriority w:val="99"/>
    <w:semiHidden/>
    <w:rsid w:val="000D6803"/>
    <w:rPr>
      <w:rFonts w:ascii="Consolas" w:hAnsi="Consolas"/>
      <w:sz w:val="20"/>
      <w:szCs w:val="20"/>
    </w:rPr>
  </w:style>
  <w:style w:type="paragraph" w:styleId="Sarakstarindkopa">
    <w:name w:val="List Paragraph"/>
    <w:basedOn w:val="Parasts"/>
    <w:uiPriority w:val="34"/>
    <w:qFormat/>
    <w:rsid w:val="000D6803"/>
    <w:pPr>
      <w:ind w:left="720"/>
      <w:contextualSpacing/>
    </w:pPr>
    <w:rPr>
      <w:rFonts w:asciiTheme="minorHAnsi" w:eastAsiaTheme="minorHAnsi" w:hAnsiTheme="minorHAnsi" w:cstheme="minorBidi"/>
    </w:rPr>
  </w:style>
  <w:style w:type="table" w:customStyle="1" w:styleId="Reatabula1">
    <w:name w:val="Režģa tabula1"/>
    <w:basedOn w:val="Parastatabula"/>
    <w:next w:val="Re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D6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8052" TargetMode="External"/><Relationship Id="rId13" Type="http://schemas.openxmlformats.org/officeDocument/2006/relationships/hyperlink" Target="mailto:inese.sedleniece@madona.vvd.gov.lv" TargetMode="External"/><Relationship Id="rId18" Type="http://schemas.openxmlformats.org/officeDocument/2006/relationships/hyperlink" Target="mailto:peteris.drozdovs@ziemelaustrumi.vmd.gov.lv" TargetMode="External"/><Relationship Id="rId3" Type="http://schemas.openxmlformats.org/officeDocument/2006/relationships/settings" Target="settings.xml"/><Relationship Id="rId7" Type="http://schemas.openxmlformats.org/officeDocument/2006/relationships/hyperlink" Target="https://likumi.lv/ta/id/58052" TargetMode="External"/><Relationship Id="rId12" Type="http://schemas.openxmlformats.org/officeDocument/2006/relationships/hyperlink" Target="mailto:vita.baskere@gulbene.lv" TargetMode="External"/><Relationship Id="rId17" Type="http://schemas.openxmlformats.org/officeDocument/2006/relationships/hyperlink" Target="mailto:peteris.drozdovs@ziemelaustrumi.vmd.gov.lv" TargetMode="External"/><Relationship Id="rId2" Type="http://schemas.openxmlformats.org/officeDocument/2006/relationships/styles" Target="styles.xml"/><Relationship Id="rId16" Type="http://schemas.openxmlformats.org/officeDocument/2006/relationships/hyperlink" Target="mailto:aivars.melecis@lau.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kumi.lv/ta/id/58052" TargetMode="External"/><Relationship Id="rId11" Type="http://schemas.openxmlformats.org/officeDocument/2006/relationships/hyperlink" Target="mailto:vita.baskere@gulbene.lv" TargetMode="External"/><Relationship Id="rId5" Type="http://schemas.openxmlformats.org/officeDocument/2006/relationships/image" Target="media/image1.png"/><Relationship Id="rId15" Type="http://schemas.openxmlformats.org/officeDocument/2006/relationships/hyperlink" Target="mailto:aivars.melecis@lau.lv"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58052" TargetMode="External"/><Relationship Id="rId14" Type="http://schemas.openxmlformats.org/officeDocument/2006/relationships/hyperlink" Target="mailto:inese.sedleniece@madona.vv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25992</Words>
  <Characters>14817</Characters>
  <Application>Microsoft Office Word</Application>
  <DocSecurity>0</DocSecurity>
  <Lines>123</Lines>
  <Paragraphs>81</Paragraphs>
  <ScaleCrop>false</ScaleCrop>
  <Company/>
  <LinksUpToDate>false</LinksUpToDate>
  <CharactersWithSpaces>40728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2021-07-09T11:42:00Z</dcterms:created>
  <dcterms:modified xsi:type="dcterms:W3CDTF">2021-07-09T11:50:00Z</dcterms:modified>
</cp:coreProperties>
</file>