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FA30D" w14:textId="77777777" w:rsidR="001A0A5C" w:rsidRDefault="00255DB7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072FA30E" w14:textId="77777777" w:rsidR="001A0A5C" w:rsidRDefault="00255DB7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14:paraId="072FA30F" w14:textId="77777777" w:rsidR="001A0A5C" w:rsidRDefault="00255DB7" w:rsidP="00776906">
      <w:pPr>
        <w:ind w:left="4395"/>
        <w:jc w:val="both"/>
        <w:rPr>
          <w:szCs w:val="24"/>
          <w:u w:val="none"/>
          <w:lang w:val="it-IT"/>
        </w:rPr>
      </w:pPr>
      <w:r w:rsidRPr="00776906">
        <w:rPr>
          <w:szCs w:val="24"/>
          <w:u w:val="none"/>
          <w:lang w:val="it-IT"/>
        </w:rPr>
        <w:t xml:space="preserve">Izglītības,kultūras un sporta komiteja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>
        <w:rPr>
          <w:szCs w:val="24"/>
          <w:u w:val="none"/>
          <w:lang w:val="it-IT"/>
        </w:rPr>
        <w:t>A.Savickis</w:t>
      </w:r>
      <w:r w:rsidR="001F7013">
        <w:rPr>
          <w:szCs w:val="24"/>
          <w:u w:val="none"/>
          <w:lang w:val="it-IT"/>
        </w:rPr>
        <w:t>/</w:t>
      </w:r>
    </w:p>
    <w:p w14:paraId="072FA310" w14:textId="293AEE14" w:rsidR="00B76B2E" w:rsidRPr="001A0A5C" w:rsidRDefault="00255DB7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</w:t>
      </w:r>
      <w:r>
        <w:rPr>
          <w:szCs w:val="24"/>
          <w:u w:val="none"/>
          <w:lang w:val="it-IT"/>
        </w:rPr>
        <w:t>. gada “__”__________</w:t>
      </w:r>
    </w:p>
    <w:p w14:paraId="072FA311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072FA312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072FA313" w14:textId="77777777" w:rsidR="009036AB" w:rsidRDefault="00255DB7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 18. janvāris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Izglītības,kultūras un sporta komiteja</w:t>
      </w:r>
      <w:r w:rsidR="009F3D14">
        <w:rPr>
          <w:b/>
          <w:szCs w:val="24"/>
          <w:u w:val="none"/>
        </w:rPr>
        <w:t xml:space="preserve"> </w:t>
      </w:r>
    </w:p>
    <w:p w14:paraId="072FA314" w14:textId="77777777" w:rsidR="000C7638" w:rsidRDefault="00255DB7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072FA315" w14:textId="77777777" w:rsidR="000C7638" w:rsidRPr="005842C7" w:rsidRDefault="000C7638" w:rsidP="000C7638">
      <w:pPr>
        <w:rPr>
          <w:szCs w:val="24"/>
          <w:u w:val="none"/>
        </w:rPr>
      </w:pPr>
    </w:p>
    <w:p w14:paraId="072FA316" w14:textId="77777777" w:rsidR="00B21256" w:rsidRDefault="00255DB7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11:00</w:t>
      </w:r>
    </w:p>
    <w:p w14:paraId="072FA317" w14:textId="77777777" w:rsidR="00756319" w:rsidRPr="005842C7" w:rsidRDefault="00756319" w:rsidP="000C7638">
      <w:pPr>
        <w:rPr>
          <w:szCs w:val="24"/>
          <w:u w:val="none"/>
        </w:rPr>
      </w:pPr>
    </w:p>
    <w:p w14:paraId="072FA318" w14:textId="77777777" w:rsidR="000C7638" w:rsidRDefault="00255DB7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 xml:space="preserve">Darba </w:t>
      </w:r>
      <w:r w:rsidRPr="005842C7">
        <w:rPr>
          <w:b/>
          <w:szCs w:val="24"/>
          <w:u w:val="none"/>
        </w:rPr>
        <w:t>kārtība:</w:t>
      </w:r>
    </w:p>
    <w:p w14:paraId="072FA319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072FA31A" w14:textId="77777777" w:rsidR="00AE1333" w:rsidRPr="00255DB7" w:rsidRDefault="00255DB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255DB7">
        <w:rPr>
          <w:b/>
          <w:bCs/>
          <w:noProof/>
          <w:color w:val="000000" w:themeColor="text1"/>
          <w:szCs w:val="24"/>
          <w:u w:val="none"/>
        </w:rPr>
        <w:t>0</w:t>
      </w:r>
      <w:r w:rsidRPr="00255DB7">
        <w:rPr>
          <w:b/>
          <w:bCs/>
          <w:color w:val="000000" w:themeColor="text1"/>
          <w:szCs w:val="24"/>
          <w:u w:val="none"/>
        </w:rPr>
        <w:t xml:space="preserve">. </w:t>
      </w:r>
      <w:r w:rsidRPr="00255DB7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072FA31B" w14:textId="77777777" w:rsidR="00AE1333" w:rsidRDefault="00255DB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72FA31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72FA31D" w14:textId="77777777" w:rsidR="00AE1333" w:rsidRPr="00255DB7" w:rsidRDefault="00255DB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255DB7">
        <w:rPr>
          <w:b/>
          <w:bCs/>
          <w:noProof/>
          <w:color w:val="000000" w:themeColor="text1"/>
          <w:szCs w:val="24"/>
          <w:u w:val="none"/>
        </w:rPr>
        <w:t>1</w:t>
      </w:r>
      <w:r w:rsidRPr="00255DB7">
        <w:rPr>
          <w:b/>
          <w:bCs/>
          <w:color w:val="000000" w:themeColor="text1"/>
          <w:szCs w:val="24"/>
          <w:u w:val="none"/>
        </w:rPr>
        <w:t xml:space="preserve">. </w:t>
      </w:r>
      <w:r w:rsidRPr="00255DB7">
        <w:rPr>
          <w:b/>
          <w:bCs/>
          <w:noProof/>
          <w:color w:val="000000" w:themeColor="text1"/>
          <w:szCs w:val="24"/>
          <w:u w:val="none"/>
        </w:rPr>
        <w:t>Par Stāķu pamatskolas attīstības plāna 2023.-2025.gadam apstiprināšanu</w:t>
      </w:r>
    </w:p>
    <w:p w14:paraId="072FA31E" w14:textId="77777777" w:rsidR="00AE1333" w:rsidRDefault="00255DB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Diāna Šķēla</w:t>
      </w:r>
    </w:p>
    <w:p w14:paraId="072FA31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72FA320" w14:textId="77777777" w:rsidR="00D70F21" w:rsidRPr="00440890" w:rsidRDefault="00D70F21" w:rsidP="00203C2F">
      <w:pPr>
        <w:rPr>
          <w:szCs w:val="24"/>
          <w:u w:val="none"/>
        </w:rPr>
      </w:pPr>
    </w:p>
    <w:p w14:paraId="072FA321" w14:textId="77777777" w:rsidR="00A96B20" w:rsidRDefault="00255DB7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072FA322" w14:textId="77777777" w:rsidR="00203C2F" w:rsidRPr="00440890" w:rsidRDefault="00255DB7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072FA323" w14:textId="77777777" w:rsidR="00203C2F" w:rsidRPr="00440890" w:rsidRDefault="00203C2F" w:rsidP="00203C2F">
      <w:pPr>
        <w:rPr>
          <w:szCs w:val="24"/>
          <w:u w:val="none"/>
        </w:rPr>
      </w:pPr>
    </w:p>
    <w:p w14:paraId="072FA324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55DB7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8D52EB"/>
    <w:rsid w:val="009036AB"/>
    <w:rsid w:val="0093403E"/>
    <w:rsid w:val="00966711"/>
    <w:rsid w:val="00984D3F"/>
    <w:rsid w:val="00995893"/>
    <w:rsid w:val="009C5F7C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2FA30D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2AD2B-F8EA-453C-A9F8-CDEB3BF9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3</cp:revision>
  <dcterms:created xsi:type="dcterms:W3CDTF">2022-02-15T15:12:00Z</dcterms:created>
  <dcterms:modified xsi:type="dcterms:W3CDTF">2023-01-16T07:15:00Z</dcterms:modified>
</cp:coreProperties>
</file>